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22AD4" w14:textId="112A9101" w:rsidR="00811D2C" w:rsidRPr="009609C7" w:rsidRDefault="00300A87" w:rsidP="0082322B">
      <w:pPr>
        <w:shd w:val="clear" w:color="auto" w:fill="FFFFFF" w:themeFill="background1"/>
        <w:spacing w:after="240"/>
        <w:jc w:val="center"/>
        <w:rPr>
          <w:b/>
        </w:rPr>
      </w:pPr>
      <w:r w:rsidRPr="009609C7">
        <w:rPr>
          <w:b/>
        </w:rPr>
        <w:t>Л</w:t>
      </w:r>
      <w:r w:rsidR="0017681B" w:rsidRPr="009609C7">
        <w:rPr>
          <w:b/>
        </w:rPr>
        <w:t>исток</w:t>
      </w:r>
      <w:r w:rsidR="00311D4E" w:rsidRPr="009609C7">
        <w:rPr>
          <w:b/>
        </w:rPr>
        <w:t>-</w:t>
      </w:r>
      <w:r w:rsidR="0017681B" w:rsidRPr="009609C7">
        <w:rPr>
          <w:b/>
        </w:rPr>
        <w:t>вкладыш</w:t>
      </w:r>
      <w:r w:rsidRPr="009609C7">
        <w:rPr>
          <w:b/>
        </w:rPr>
        <w:t xml:space="preserve"> – информация для пациента</w:t>
      </w:r>
    </w:p>
    <w:p w14:paraId="2929DBFC" w14:textId="2F1A5AE1" w:rsidR="00D20280" w:rsidRPr="009609C7" w:rsidRDefault="00C8254C" w:rsidP="006E5F00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b/>
          <w:bCs/>
        </w:rPr>
      </w:pPr>
      <w:proofErr w:type="spellStart"/>
      <w:r w:rsidRPr="009609C7">
        <w:rPr>
          <w:b/>
          <w:bCs/>
        </w:rPr>
        <w:t>Оланзапин</w:t>
      </w:r>
      <w:proofErr w:type="spellEnd"/>
      <w:r w:rsidR="000F1A0C" w:rsidRPr="009609C7">
        <w:rPr>
          <w:b/>
          <w:bCs/>
        </w:rPr>
        <w:t>-СЗ</w:t>
      </w:r>
      <w:r w:rsidR="009B01E4" w:rsidRPr="009609C7">
        <w:rPr>
          <w:b/>
          <w:bCs/>
        </w:rPr>
        <w:t>,</w:t>
      </w:r>
      <w:r w:rsidR="00123BA9" w:rsidRPr="009609C7">
        <w:rPr>
          <w:b/>
          <w:bCs/>
        </w:rPr>
        <w:t xml:space="preserve"> </w:t>
      </w:r>
      <w:r w:rsidRPr="009609C7">
        <w:rPr>
          <w:b/>
          <w:bCs/>
        </w:rPr>
        <w:t>5</w:t>
      </w:r>
      <w:r w:rsidR="00123BA9" w:rsidRPr="009609C7">
        <w:rPr>
          <w:b/>
          <w:bCs/>
        </w:rPr>
        <w:t xml:space="preserve"> мг</w:t>
      </w:r>
      <w:r w:rsidR="009B01E4" w:rsidRPr="009609C7">
        <w:rPr>
          <w:b/>
          <w:bCs/>
        </w:rPr>
        <w:t>,</w:t>
      </w:r>
      <w:r w:rsidR="00123BA9" w:rsidRPr="009609C7">
        <w:rPr>
          <w:b/>
          <w:bCs/>
        </w:rPr>
        <w:t xml:space="preserve"> таблетки</w:t>
      </w:r>
      <w:r w:rsidRPr="009609C7">
        <w:rPr>
          <w:b/>
          <w:bCs/>
        </w:rPr>
        <w:t>, покрытые пленочной оболочкой</w:t>
      </w:r>
    </w:p>
    <w:p w14:paraId="480D8807" w14:textId="1A5AA3B8" w:rsidR="00123BA9" w:rsidRPr="009609C7" w:rsidRDefault="00C8254C" w:rsidP="00334A8F">
      <w:pPr>
        <w:widowControl w:val="0"/>
        <w:shd w:val="clear" w:color="auto" w:fill="FFFFFF" w:themeFill="background1"/>
        <w:autoSpaceDE w:val="0"/>
        <w:autoSpaceDN w:val="0"/>
        <w:adjustRightInd w:val="0"/>
        <w:spacing w:after="240"/>
        <w:jc w:val="center"/>
        <w:rPr>
          <w:b/>
          <w:bCs/>
        </w:rPr>
      </w:pPr>
      <w:proofErr w:type="spellStart"/>
      <w:r w:rsidRPr="009609C7">
        <w:rPr>
          <w:b/>
          <w:bCs/>
        </w:rPr>
        <w:t>Оланзапин</w:t>
      </w:r>
      <w:proofErr w:type="spellEnd"/>
      <w:r w:rsidRPr="009609C7">
        <w:rPr>
          <w:b/>
          <w:bCs/>
        </w:rPr>
        <w:t>-СЗ, 10 мг, таблетки, покрытые пленочной оболочкой</w:t>
      </w:r>
    </w:p>
    <w:p w14:paraId="7ED52538" w14:textId="084CF081" w:rsidR="00A94E11" w:rsidRPr="009609C7" w:rsidRDefault="006548A4" w:rsidP="00334A8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i/>
          <w:iCs/>
        </w:rPr>
      </w:pPr>
      <w:r w:rsidRPr="009609C7">
        <w:t xml:space="preserve">Действующее вещество: </w:t>
      </w:r>
      <w:proofErr w:type="spellStart"/>
      <w:r w:rsidR="00C8254C" w:rsidRPr="009609C7">
        <w:t>оланзапин</w:t>
      </w:r>
      <w:bookmarkStart w:id="0" w:name="_Hlk56080003"/>
      <w:proofErr w:type="spellEnd"/>
    </w:p>
    <w:p w14:paraId="1AB74137" w14:textId="5201C882" w:rsidR="002D3FE3" w:rsidRPr="009609C7" w:rsidRDefault="002D3FE3" w:rsidP="0041304F">
      <w:pPr>
        <w:shd w:val="clear" w:color="auto" w:fill="FFFFFF" w:themeFill="background1"/>
        <w:spacing w:before="240"/>
        <w:jc w:val="both"/>
        <w:rPr>
          <w:b/>
          <w:iCs/>
        </w:rPr>
      </w:pPr>
      <w:r w:rsidRPr="009609C7">
        <w:rPr>
          <w:b/>
          <w:iCs/>
        </w:rPr>
        <w:t>Перед при</w:t>
      </w:r>
      <w:r w:rsidR="002A7D51" w:rsidRPr="009609C7">
        <w:rPr>
          <w:b/>
          <w:iCs/>
        </w:rPr>
        <w:t>емом</w:t>
      </w:r>
      <w:r w:rsidRPr="009609C7">
        <w:rPr>
          <w:b/>
          <w:iCs/>
        </w:rPr>
        <w:t xml:space="preserve"> препарата полностью прочитайте листок-вкладыш, поскольку в нем содержатся </w:t>
      </w:r>
      <w:r w:rsidR="00C71544" w:rsidRPr="009609C7">
        <w:rPr>
          <w:b/>
          <w:iCs/>
        </w:rPr>
        <w:t>важные для В</w:t>
      </w:r>
      <w:r w:rsidRPr="009609C7">
        <w:rPr>
          <w:b/>
          <w:iCs/>
        </w:rPr>
        <w:t>ас сведения.</w:t>
      </w:r>
    </w:p>
    <w:p w14:paraId="034D91D5" w14:textId="2818370E" w:rsidR="002D3FE3" w:rsidRPr="009609C7" w:rsidRDefault="002D3FE3" w:rsidP="00AA75F6">
      <w:pPr>
        <w:shd w:val="clear" w:color="auto" w:fill="FFFFFF" w:themeFill="background1"/>
        <w:jc w:val="both"/>
        <w:rPr>
          <w:bCs/>
          <w:iCs/>
        </w:rPr>
      </w:pPr>
      <w:r w:rsidRPr="009609C7">
        <w:rPr>
          <w:bCs/>
          <w:iCs/>
        </w:rPr>
        <w:t xml:space="preserve">Сохраните листок-вкладыш. </w:t>
      </w:r>
      <w:r w:rsidR="007D674E" w:rsidRPr="009609C7">
        <w:rPr>
          <w:bCs/>
          <w:iCs/>
        </w:rPr>
        <w:t>Возможно, В</w:t>
      </w:r>
      <w:r w:rsidRPr="009609C7">
        <w:rPr>
          <w:bCs/>
          <w:iCs/>
        </w:rPr>
        <w:t>ам потребуется прочитать его еще раз.</w:t>
      </w:r>
    </w:p>
    <w:p w14:paraId="51E04A5B" w14:textId="4B6595D6" w:rsidR="002D3FE3" w:rsidRPr="009609C7" w:rsidRDefault="00C71544" w:rsidP="00AA75F6">
      <w:pPr>
        <w:shd w:val="clear" w:color="auto" w:fill="FFFFFF" w:themeFill="background1"/>
        <w:jc w:val="both"/>
        <w:rPr>
          <w:bCs/>
          <w:iCs/>
        </w:rPr>
      </w:pPr>
      <w:r w:rsidRPr="009609C7">
        <w:rPr>
          <w:bCs/>
          <w:iCs/>
        </w:rPr>
        <w:t>Если у В</w:t>
      </w:r>
      <w:r w:rsidR="002D3FE3" w:rsidRPr="009609C7">
        <w:rPr>
          <w:bCs/>
          <w:iCs/>
        </w:rPr>
        <w:t>ас возникли дополнительные вопросы, обратитесь к лечащему врачу.</w:t>
      </w:r>
    </w:p>
    <w:p w14:paraId="249164D2" w14:textId="1A8D2004" w:rsidR="002D3FE3" w:rsidRPr="009609C7" w:rsidRDefault="00496F11" w:rsidP="00AA75F6">
      <w:pPr>
        <w:shd w:val="clear" w:color="auto" w:fill="FFFFFF" w:themeFill="background1"/>
        <w:jc w:val="both"/>
        <w:rPr>
          <w:bCs/>
          <w:iCs/>
        </w:rPr>
      </w:pPr>
      <w:r w:rsidRPr="009609C7">
        <w:rPr>
          <w:bCs/>
          <w:iCs/>
        </w:rPr>
        <w:t>Препарат назначен именно</w:t>
      </w:r>
      <w:r w:rsidR="002F7851" w:rsidRPr="009609C7">
        <w:rPr>
          <w:bCs/>
          <w:iCs/>
        </w:rPr>
        <w:t xml:space="preserve"> </w:t>
      </w:r>
      <w:r w:rsidRPr="009609C7">
        <w:rPr>
          <w:bCs/>
          <w:iCs/>
        </w:rPr>
        <w:t>В</w:t>
      </w:r>
      <w:r w:rsidR="002D3FE3" w:rsidRPr="009609C7">
        <w:rPr>
          <w:bCs/>
          <w:iCs/>
        </w:rPr>
        <w:t>ам. Не передавайте его другим людям. Он может навредить им, даже если симпт</w:t>
      </w:r>
      <w:r w:rsidR="00131F53" w:rsidRPr="009609C7">
        <w:rPr>
          <w:bCs/>
          <w:iCs/>
        </w:rPr>
        <w:t>омы их заболевания совпадают с В</w:t>
      </w:r>
      <w:r w:rsidR="002D3FE3" w:rsidRPr="009609C7">
        <w:rPr>
          <w:bCs/>
          <w:iCs/>
        </w:rPr>
        <w:t>ашими.</w:t>
      </w:r>
    </w:p>
    <w:p w14:paraId="78D59C02" w14:textId="27FE1014" w:rsidR="002D3FE3" w:rsidRPr="009609C7" w:rsidRDefault="00C71544" w:rsidP="00AA75F6">
      <w:pPr>
        <w:shd w:val="clear" w:color="auto" w:fill="FFFFFF" w:themeFill="background1"/>
        <w:jc w:val="both"/>
        <w:rPr>
          <w:bCs/>
          <w:iCs/>
        </w:rPr>
      </w:pPr>
      <w:r w:rsidRPr="009609C7">
        <w:rPr>
          <w:bCs/>
          <w:iCs/>
        </w:rPr>
        <w:t>Если у В</w:t>
      </w:r>
      <w:r w:rsidR="002D3FE3" w:rsidRPr="009609C7">
        <w:rPr>
          <w:bCs/>
          <w:iCs/>
        </w:rPr>
        <w:t>ас возникли какие-либо нежелательные реакции, обратитесь к лечащему врачу. Данная рекомендация распространяется на любые возможные нежелательные реакции, в том числе на н</w:t>
      </w:r>
      <w:r w:rsidR="006D382C" w:rsidRPr="009609C7">
        <w:rPr>
          <w:bCs/>
          <w:iCs/>
        </w:rPr>
        <w:t xml:space="preserve">е </w:t>
      </w:r>
      <w:r w:rsidR="002D3FE3" w:rsidRPr="009609C7">
        <w:rPr>
          <w:bCs/>
          <w:iCs/>
        </w:rPr>
        <w:t xml:space="preserve">перечисленные в </w:t>
      </w:r>
      <w:r w:rsidR="00176E4A" w:rsidRPr="009609C7">
        <w:rPr>
          <w:bCs/>
          <w:iCs/>
        </w:rPr>
        <w:t xml:space="preserve">разделе </w:t>
      </w:r>
      <w:r w:rsidR="009B01E4" w:rsidRPr="009609C7">
        <w:rPr>
          <w:bCs/>
          <w:iCs/>
        </w:rPr>
        <w:t>4</w:t>
      </w:r>
      <w:r w:rsidR="002D3FE3" w:rsidRPr="009609C7">
        <w:rPr>
          <w:bCs/>
          <w:iCs/>
        </w:rPr>
        <w:t xml:space="preserve"> листка-вкладыша. </w:t>
      </w:r>
    </w:p>
    <w:bookmarkEnd w:id="0"/>
    <w:p w14:paraId="61B7829E" w14:textId="659DA012" w:rsidR="00362EF4" w:rsidRPr="009609C7" w:rsidRDefault="00811D2C" w:rsidP="00A57079">
      <w:pPr>
        <w:shd w:val="clear" w:color="auto" w:fill="FFFFFF" w:themeFill="background1"/>
        <w:spacing w:before="240" w:after="240"/>
        <w:rPr>
          <w:b/>
          <w:bCs/>
        </w:rPr>
      </w:pPr>
      <w:r w:rsidRPr="009609C7">
        <w:rPr>
          <w:b/>
          <w:bCs/>
        </w:rPr>
        <w:t>Содержание листка-вкладыша</w:t>
      </w:r>
    </w:p>
    <w:p w14:paraId="581AD6BE" w14:textId="7B340DC6" w:rsidR="0017681B" w:rsidRPr="009609C7" w:rsidRDefault="00362EF4" w:rsidP="00CA300F">
      <w:pPr>
        <w:pStyle w:val="ae"/>
        <w:numPr>
          <w:ilvl w:val="0"/>
          <w:numId w:val="3"/>
        </w:numPr>
        <w:shd w:val="clear" w:color="auto" w:fill="FFFFFF" w:themeFill="background1"/>
        <w:jc w:val="both"/>
        <w:rPr>
          <w:bCs/>
        </w:rPr>
      </w:pPr>
      <w:r w:rsidRPr="009609C7">
        <w:rPr>
          <w:bCs/>
        </w:rPr>
        <w:t xml:space="preserve">Что из себя представляет препарат </w:t>
      </w:r>
      <w:proofErr w:type="spellStart"/>
      <w:r w:rsidR="00C8254C" w:rsidRPr="009609C7">
        <w:t>Оланзапи</w:t>
      </w:r>
      <w:r w:rsidR="00123BA9" w:rsidRPr="009609C7">
        <w:t>н</w:t>
      </w:r>
      <w:proofErr w:type="spellEnd"/>
      <w:r w:rsidR="00EE3550" w:rsidRPr="009609C7">
        <w:t>-</w:t>
      </w:r>
      <w:r w:rsidR="00123BA9" w:rsidRPr="009609C7">
        <w:t>СЗ</w:t>
      </w:r>
      <w:r w:rsidRPr="009609C7">
        <w:rPr>
          <w:bCs/>
        </w:rPr>
        <w:t xml:space="preserve"> и для чего его при</w:t>
      </w:r>
      <w:r w:rsidR="00A57079">
        <w:rPr>
          <w:bCs/>
        </w:rPr>
        <w:t>меня</w:t>
      </w:r>
      <w:r w:rsidRPr="009609C7">
        <w:rPr>
          <w:bCs/>
        </w:rPr>
        <w:t>ют.</w:t>
      </w:r>
    </w:p>
    <w:p w14:paraId="18AD0DB8" w14:textId="35E56857" w:rsidR="00362EF4" w:rsidRPr="009609C7" w:rsidRDefault="00362EF4" w:rsidP="00CA300F">
      <w:pPr>
        <w:pStyle w:val="ae"/>
        <w:numPr>
          <w:ilvl w:val="0"/>
          <w:numId w:val="3"/>
        </w:numPr>
        <w:shd w:val="clear" w:color="auto" w:fill="FFFFFF" w:themeFill="background1"/>
        <w:jc w:val="both"/>
        <w:rPr>
          <w:bCs/>
        </w:rPr>
      </w:pPr>
      <w:r w:rsidRPr="009609C7">
        <w:rPr>
          <w:bCs/>
        </w:rPr>
        <w:t>О чем следует знать перед п</w:t>
      </w:r>
      <w:r w:rsidR="00C820FF" w:rsidRPr="009609C7">
        <w:rPr>
          <w:bCs/>
        </w:rPr>
        <w:t>ри</w:t>
      </w:r>
      <w:r w:rsidR="00D50D5F" w:rsidRPr="009609C7">
        <w:rPr>
          <w:bCs/>
        </w:rPr>
        <w:t>емом</w:t>
      </w:r>
      <w:r w:rsidRPr="009609C7">
        <w:rPr>
          <w:bCs/>
        </w:rPr>
        <w:t xml:space="preserve"> препарата </w:t>
      </w:r>
      <w:proofErr w:type="spellStart"/>
      <w:r w:rsidR="001667B0" w:rsidRPr="009609C7">
        <w:t>Оланзапин</w:t>
      </w:r>
      <w:proofErr w:type="spellEnd"/>
      <w:r w:rsidR="001667B0" w:rsidRPr="009609C7">
        <w:t>-СЗ</w:t>
      </w:r>
      <w:r w:rsidRPr="009609C7">
        <w:rPr>
          <w:bCs/>
        </w:rPr>
        <w:t>.</w:t>
      </w:r>
    </w:p>
    <w:p w14:paraId="41F40564" w14:textId="0F6F0500" w:rsidR="00362EF4" w:rsidRPr="009609C7" w:rsidRDefault="00C820FF" w:rsidP="00CA300F">
      <w:pPr>
        <w:pStyle w:val="ae"/>
        <w:numPr>
          <w:ilvl w:val="0"/>
          <w:numId w:val="3"/>
        </w:numPr>
        <w:shd w:val="clear" w:color="auto" w:fill="FFFFFF" w:themeFill="background1"/>
        <w:jc w:val="both"/>
        <w:rPr>
          <w:bCs/>
        </w:rPr>
      </w:pPr>
      <w:r w:rsidRPr="009609C7">
        <w:rPr>
          <w:bCs/>
        </w:rPr>
        <w:t>При</w:t>
      </w:r>
      <w:r w:rsidR="00D50D5F" w:rsidRPr="009609C7">
        <w:rPr>
          <w:bCs/>
        </w:rPr>
        <w:t>е</w:t>
      </w:r>
      <w:r w:rsidRPr="009609C7">
        <w:rPr>
          <w:bCs/>
        </w:rPr>
        <w:t>м</w:t>
      </w:r>
      <w:r w:rsidR="00D94A4A" w:rsidRPr="009609C7">
        <w:rPr>
          <w:bCs/>
        </w:rPr>
        <w:t xml:space="preserve"> </w:t>
      </w:r>
      <w:r w:rsidR="00362EF4" w:rsidRPr="009609C7">
        <w:rPr>
          <w:bCs/>
        </w:rPr>
        <w:t xml:space="preserve">препарата </w:t>
      </w:r>
      <w:proofErr w:type="spellStart"/>
      <w:r w:rsidR="001667B0" w:rsidRPr="009609C7">
        <w:t>Оланзапин</w:t>
      </w:r>
      <w:proofErr w:type="spellEnd"/>
      <w:r w:rsidR="001667B0" w:rsidRPr="009609C7">
        <w:t>-СЗ</w:t>
      </w:r>
      <w:r w:rsidR="00362EF4" w:rsidRPr="009609C7">
        <w:rPr>
          <w:bCs/>
        </w:rPr>
        <w:t>.</w:t>
      </w:r>
    </w:p>
    <w:p w14:paraId="497F93FC" w14:textId="77777777" w:rsidR="00362EF4" w:rsidRPr="009609C7" w:rsidRDefault="00362EF4" w:rsidP="00CA300F">
      <w:pPr>
        <w:pStyle w:val="ae"/>
        <w:numPr>
          <w:ilvl w:val="0"/>
          <w:numId w:val="3"/>
        </w:numPr>
        <w:shd w:val="clear" w:color="auto" w:fill="FFFFFF" w:themeFill="background1"/>
        <w:jc w:val="both"/>
        <w:rPr>
          <w:bCs/>
        </w:rPr>
      </w:pPr>
      <w:r w:rsidRPr="009609C7">
        <w:rPr>
          <w:bCs/>
        </w:rPr>
        <w:t>Возможные нежелательные реакции.</w:t>
      </w:r>
    </w:p>
    <w:p w14:paraId="3E5D0F67" w14:textId="1F38C45E" w:rsidR="00362EF4" w:rsidRPr="009609C7" w:rsidRDefault="00362EF4" w:rsidP="00CA300F">
      <w:pPr>
        <w:pStyle w:val="ae"/>
        <w:numPr>
          <w:ilvl w:val="0"/>
          <w:numId w:val="3"/>
        </w:numPr>
        <w:shd w:val="clear" w:color="auto" w:fill="FFFFFF" w:themeFill="background1"/>
        <w:jc w:val="both"/>
        <w:rPr>
          <w:bCs/>
        </w:rPr>
      </w:pPr>
      <w:r w:rsidRPr="009609C7">
        <w:rPr>
          <w:bCs/>
        </w:rPr>
        <w:t xml:space="preserve">Хранение препарата </w:t>
      </w:r>
      <w:proofErr w:type="spellStart"/>
      <w:r w:rsidR="001667B0" w:rsidRPr="009609C7">
        <w:t>Оланзапин</w:t>
      </w:r>
      <w:proofErr w:type="spellEnd"/>
      <w:r w:rsidR="001667B0" w:rsidRPr="009609C7">
        <w:t>-СЗ</w:t>
      </w:r>
      <w:r w:rsidRPr="009609C7">
        <w:rPr>
          <w:bCs/>
        </w:rPr>
        <w:t>.</w:t>
      </w:r>
    </w:p>
    <w:p w14:paraId="1324A8A1" w14:textId="0BDC0008" w:rsidR="00362EF4" w:rsidRPr="009609C7" w:rsidRDefault="00362EF4" w:rsidP="00CA300F">
      <w:pPr>
        <w:pStyle w:val="ae"/>
        <w:numPr>
          <w:ilvl w:val="0"/>
          <w:numId w:val="3"/>
        </w:numPr>
        <w:shd w:val="clear" w:color="auto" w:fill="FFFFFF" w:themeFill="background1"/>
        <w:jc w:val="both"/>
        <w:rPr>
          <w:bCs/>
        </w:rPr>
      </w:pPr>
      <w:r w:rsidRPr="009609C7">
        <w:rPr>
          <w:bCs/>
        </w:rPr>
        <w:t>Содержимое упаковки и прочие сведения.</w:t>
      </w:r>
    </w:p>
    <w:p w14:paraId="11F9E8A3" w14:textId="77777777" w:rsidR="002F7851" w:rsidRPr="009609C7" w:rsidRDefault="002F7851" w:rsidP="002F7851">
      <w:pPr>
        <w:pStyle w:val="ae"/>
        <w:shd w:val="clear" w:color="auto" w:fill="FFFFFF" w:themeFill="background1"/>
        <w:ind w:left="360"/>
        <w:jc w:val="both"/>
        <w:rPr>
          <w:bCs/>
        </w:rPr>
      </w:pPr>
    </w:p>
    <w:p w14:paraId="5FD6B757" w14:textId="613340BC" w:rsidR="0017681B" w:rsidRPr="009609C7" w:rsidRDefault="00362EF4" w:rsidP="00A57079">
      <w:pPr>
        <w:pStyle w:val="ae"/>
        <w:numPr>
          <w:ilvl w:val="0"/>
          <w:numId w:val="4"/>
        </w:numPr>
        <w:shd w:val="clear" w:color="auto" w:fill="FFFFFF" w:themeFill="background1"/>
        <w:spacing w:before="240" w:after="240"/>
        <w:ind w:left="357" w:hanging="357"/>
        <w:rPr>
          <w:b/>
          <w:bCs/>
        </w:rPr>
      </w:pPr>
      <w:r w:rsidRPr="009609C7">
        <w:rPr>
          <w:b/>
          <w:bCs/>
        </w:rPr>
        <w:t>Ч</w:t>
      </w:r>
      <w:r w:rsidR="009D5594" w:rsidRPr="009609C7">
        <w:rPr>
          <w:b/>
          <w:bCs/>
        </w:rPr>
        <w:t xml:space="preserve">то из себя представляет препарат </w:t>
      </w:r>
      <w:proofErr w:type="spellStart"/>
      <w:r w:rsidR="001667B0" w:rsidRPr="009609C7">
        <w:rPr>
          <w:b/>
          <w:bCs/>
        </w:rPr>
        <w:t>Оланзапин</w:t>
      </w:r>
      <w:proofErr w:type="spellEnd"/>
      <w:r w:rsidR="001667B0" w:rsidRPr="009609C7">
        <w:rPr>
          <w:b/>
          <w:bCs/>
        </w:rPr>
        <w:t xml:space="preserve">-СЗ </w:t>
      </w:r>
      <w:r w:rsidR="001923D8" w:rsidRPr="009609C7">
        <w:rPr>
          <w:b/>
          <w:bCs/>
        </w:rPr>
        <w:t>и для чего его при</w:t>
      </w:r>
      <w:r w:rsidR="00A57079">
        <w:rPr>
          <w:b/>
          <w:bCs/>
        </w:rPr>
        <w:t>меня</w:t>
      </w:r>
      <w:r w:rsidR="001923D8" w:rsidRPr="009609C7">
        <w:rPr>
          <w:b/>
          <w:bCs/>
        </w:rPr>
        <w:t>ют</w:t>
      </w:r>
    </w:p>
    <w:p w14:paraId="13B06096" w14:textId="4ADC066A" w:rsidR="001667B0" w:rsidRPr="007D20F0" w:rsidRDefault="0058536F" w:rsidP="00AA75F6">
      <w:pPr>
        <w:shd w:val="clear" w:color="auto" w:fill="FFFFFF" w:themeFill="background1"/>
        <w:jc w:val="both"/>
      </w:pPr>
      <w:r w:rsidRPr="009609C7">
        <w:rPr>
          <w:bCs/>
        </w:rPr>
        <w:t>Лекарственный п</w:t>
      </w:r>
      <w:r w:rsidR="00051E7C" w:rsidRPr="009609C7">
        <w:rPr>
          <w:bCs/>
        </w:rPr>
        <w:t xml:space="preserve">репарат </w:t>
      </w:r>
      <w:bookmarkStart w:id="1" w:name="_Hlk126150122"/>
      <w:proofErr w:type="spellStart"/>
      <w:r w:rsidR="001667B0" w:rsidRPr="009609C7">
        <w:t>Оланзапин</w:t>
      </w:r>
      <w:proofErr w:type="spellEnd"/>
      <w:r w:rsidR="001667B0" w:rsidRPr="009609C7">
        <w:t xml:space="preserve">-СЗ </w:t>
      </w:r>
      <w:r w:rsidR="00BE4F25" w:rsidRPr="009609C7">
        <w:t xml:space="preserve">содержит действующее вещество </w:t>
      </w:r>
      <w:proofErr w:type="spellStart"/>
      <w:r w:rsidR="001667B0" w:rsidRPr="009609C7">
        <w:t>оланзапин</w:t>
      </w:r>
      <w:proofErr w:type="spellEnd"/>
      <w:r w:rsidR="00BE4F25" w:rsidRPr="009609C7">
        <w:t xml:space="preserve"> и </w:t>
      </w:r>
      <w:r w:rsidR="00E8407A" w:rsidRPr="009609C7">
        <w:rPr>
          <w:bCs/>
        </w:rPr>
        <w:t>относится к</w:t>
      </w:r>
      <w:r w:rsidR="001667B0" w:rsidRPr="009609C7">
        <w:rPr>
          <w:bCs/>
        </w:rPr>
        <w:t xml:space="preserve"> группе препаратов, </w:t>
      </w:r>
      <w:r w:rsidR="00B54CC6" w:rsidRPr="007D20F0">
        <w:rPr>
          <w:bCs/>
        </w:rPr>
        <w:t xml:space="preserve">называемых </w:t>
      </w:r>
      <w:r w:rsidR="00A57079" w:rsidRPr="007D20F0">
        <w:rPr>
          <w:bCs/>
        </w:rPr>
        <w:t>«</w:t>
      </w:r>
      <w:proofErr w:type="spellStart"/>
      <w:r w:rsidR="00A57079" w:rsidRPr="007D20F0">
        <w:t>психолептики</w:t>
      </w:r>
      <w:proofErr w:type="spellEnd"/>
      <w:r w:rsidR="00A57079" w:rsidRPr="007D20F0">
        <w:t xml:space="preserve">; антипсихотические средства; </w:t>
      </w:r>
      <w:proofErr w:type="spellStart"/>
      <w:r w:rsidR="00A57079" w:rsidRPr="007D20F0">
        <w:t>диазепины</w:t>
      </w:r>
      <w:proofErr w:type="spellEnd"/>
      <w:r w:rsidR="00A57079" w:rsidRPr="007D20F0">
        <w:t xml:space="preserve">, </w:t>
      </w:r>
      <w:proofErr w:type="spellStart"/>
      <w:r w:rsidR="00A57079" w:rsidRPr="007D20F0">
        <w:t>оксазепины</w:t>
      </w:r>
      <w:proofErr w:type="spellEnd"/>
      <w:r w:rsidR="00A57079" w:rsidRPr="007D20F0">
        <w:t xml:space="preserve">, </w:t>
      </w:r>
      <w:proofErr w:type="spellStart"/>
      <w:r w:rsidR="00A57079" w:rsidRPr="007D20F0">
        <w:t>тиазепины</w:t>
      </w:r>
      <w:proofErr w:type="spellEnd"/>
      <w:r w:rsidR="00A57079" w:rsidRPr="007D20F0">
        <w:t xml:space="preserve"> и </w:t>
      </w:r>
      <w:proofErr w:type="spellStart"/>
      <w:r w:rsidR="00A57079" w:rsidRPr="007D20F0">
        <w:t>оксепины</w:t>
      </w:r>
      <w:proofErr w:type="spellEnd"/>
      <w:r w:rsidR="00A57079" w:rsidRPr="007D20F0">
        <w:t>»</w:t>
      </w:r>
      <w:r w:rsidR="00B54CC6" w:rsidRPr="007D20F0">
        <w:rPr>
          <w:bCs/>
        </w:rPr>
        <w:t>, которые применяются</w:t>
      </w:r>
      <w:r w:rsidR="00B54CC6" w:rsidRPr="007D20F0">
        <w:t xml:space="preserve"> для лечения псих</w:t>
      </w:r>
      <w:r w:rsidR="00FA1866" w:rsidRPr="007D20F0">
        <w:t>и</w:t>
      </w:r>
      <w:r w:rsidR="00B54CC6" w:rsidRPr="007D20F0">
        <w:t>ческих расстройств</w:t>
      </w:r>
      <w:r w:rsidR="001667B0" w:rsidRPr="007D20F0">
        <w:t>.</w:t>
      </w:r>
    </w:p>
    <w:bookmarkEnd w:id="1"/>
    <w:p w14:paraId="073BCD3C" w14:textId="0EDA3925" w:rsidR="00CE7F71" w:rsidRPr="007D20F0" w:rsidRDefault="00CE7F71" w:rsidP="00236DEF">
      <w:pPr>
        <w:pStyle w:val="a6"/>
        <w:shd w:val="clear" w:color="auto" w:fill="FFFFFF" w:themeFill="background1"/>
        <w:spacing w:before="240"/>
        <w:ind w:right="0"/>
        <w:jc w:val="both"/>
        <w:rPr>
          <w:rFonts w:ascii="Times New Roman" w:hAnsi="Times New Roman"/>
          <w:b/>
          <w:sz w:val="24"/>
          <w:szCs w:val="24"/>
        </w:rPr>
      </w:pPr>
      <w:r w:rsidRPr="007D20F0">
        <w:rPr>
          <w:rFonts w:ascii="Times New Roman" w:hAnsi="Times New Roman"/>
          <w:b/>
          <w:sz w:val="24"/>
          <w:szCs w:val="24"/>
        </w:rPr>
        <w:t xml:space="preserve">Показания к применению </w:t>
      </w:r>
    </w:p>
    <w:p w14:paraId="308D3BA6" w14:textId="77777777" w:rsidR="00B54CC6" w:rsidRPr="003357D0" w:rsidRDefault="00366DA2" w:rsidP="00A128FE">
      <w:pPr>
        <w:pStyle w:val="a6"/>
        <w:shd w:val="clear" w:color="auto" w:fill="FFFFFF" w:themeFill="background1"/>
        <w:ind w:right="0"/>
        <w:jc w:val="both"/>
        <w:rPr>
          <w:rFonts w:ascii="Times New Roman" w:hAnsi="Times New Roman"/>
          <w:sz w:val="24"/>
          <w:szCs w:val="24"/>
        </w:rPr>
      </w:pPr>
      <w:r w:rsidRPr="007D20F0">
        <w:rPr>
          <w:rFonts w:ascii="Times New Roman" w:hAnsi="Times New Roman"/>
          <w:sz w:val="24"/>
          <w:szCs w:val="24"/>
        </w:rPr>
        <w:t>Пр</w:t>
      </w:r>
      <w:r w:rsidR="00B54CC6" w:rsidRPr="007D20F0">
        <w:rPr>
          <w:rFonts w:ascii="Times New Roman" w:hAnsi="Times New Roman"/>
          <w:sz w:val="24"/>
          <w:szCs w:val="24"/>
        </w:rPr>
        <w:t xml:space="preserve">епарат </w:t>
      </w:r>
      <w:proofErr w:type="spellStart"/>
      <w:r w:rsidR="00B54CC6" w:rsidRPr="007D20F0">
        <w:rPr>
          <w:rFonts w:ascii="Times New Roman" w:hAnsi="Times New Roman"/>
          <w:sz w:val="24"/>
          <w:szCs w:val="24"/>
        </w:rPr>
        <w:t>Оланзапин</w:t>
      </w:r>
      <w:proofErr w:type="spellEnd"/>
      <w:r w:rsidR="00B54CC6" w:rsidRPr="007D20F0">
        <w:rPr>
          <w:rFonts w:ascii="Times New Roman" w:hAnsi="Times New Roman"/>
          <w:sz w:val="24"/>
          <w:szCs w:val="24"/>
        </w:rPr>
        <w:t>-СЗ применяется для</w:t>
      </w:r>
      <w:r w:rsidR="00B54CC6" w:rsidRPr="003357D0">
        <w:rPr>
          <w:rFonts w:ascii="Times New Roman" w:hAnsi="Times New Roman"/>
          <w:sz w:val="24"/>
          <w:szCs w:val="24"/>
        </w:rPr>
        <w:t xml:space="preserve"> лечения у взрослых в возрасте от 18 лет.</w:t>
      </w:r>
    </w:p>
    <w:p w14:paraId="1C5D4F41" w14:textId="35107254" w:rsidR="00B54CC6" w:rsidRPr="003357D0" w:rsidRDefault="002E3EC8" w:rsidP="00B54CC6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bCs/>
        </w:rPr>
      </w:pPr>
      <w:r w:rsidRPr="003357D0">
        <w:rPr>
          <w:bCs/>
        </w:rPr>
        <w:t>Л</w:t>
      </w:r>
      <w:r w:rsidR="00B54CC6" w:rsidRPr="003357D0">
        <w:rPr>
          <w:bCs/>
        </w:rPr>
        <w:t xml:space="preserve">ечение шизофрении </w:t>
      </w:r>
      <w:r w:rsidR="009609C7" w:rsidRPr="003357D0">
        <w:rPr>
          <w:bCs/>
        </w:rPr>
        <w:t>(</w:t>
      </w:r>
      <w:r w:rsidR="00FA1866" w:rsidRPr="003357D0">
        <w:rPr>
          <w:bCs/>
        </w:rPr>
        <w:t>заболевание</w:t>
      </w:r>
      <w:r w:rsidR="00182C5D" w:rsidRPr="003357D0">
        <w:rPr>
          <w:bCs/>
        </w:rPr>
        <w:t xml:space="preserve">, </w:t>
      </w:r>
      <w:r w:rsidR="003E18C0" w:rsidRPr="003357D0">
        <w:rPr>
          <w:bCs/>
        </w:rPr>
        <w:t>включаю</w:t>
      </w:r>
      <w:r w:rsidR="009609C7" w:rsidRPr="003357D0">
        <w:rPr>
          <w:bCs/>
        </w:rPr>
        <w:t>щее в себя</w:t>
      </w:r>
      <w:r w:rsidR="003E18C0" w:rsidRPr="003357D0">
        <w:rPr>
          <w:bCs/>
        </w:rPr>
        <w:t xml:space="preserve"> постоянные или эпизодические</w:t>
      </w:r>
      <w:r w:rsidR="00FA1866" w:rsidRPr="003357D0">
        <w:rPr>
          <w:bCs/>
        </w:rPr>
        <w:t>,</w:t>
      </w:r>
      <w:r w:rsidR="003E18C0" w:rsidRPr="003357D0">
        <w:rPr>
          <w:bCs/>
        </w:rPr>
        <w:t xml:space="preserve"> зрительные</w:t>
      </w:r>
      <w:r w:rsidR="00FA1866" w:rsidRPr="003357D0">
        <w:rPr>
          <w:bCs/>
        </w:rPr>
        <w:t xml:space="preserve"> и/или</w:t>
      </w:r>
      <w:r w:rsidR="003E18C0" w:rsidRPr="003357D0">
        <w:rPr>
          <w:bCs/>
        </w:rPr>
        <w:t xml:space="preserve"> слуховые</w:t>
      </w:r>
      <w:r w:rsidR="00182C5D" w:rsidRPr="003357D0">
        <w:rPr>
          <w:bCs/>
        </w:rPr>
        <w:t xml:space="preserve"> галлюцинаци</w:t>
      </w:r>
      <w:r w:rsidR="003E18C0" w:rsidRPr="003357D0">
        <w:rPr>
          <w:bCs/>
        </w:rPr>
        <w:t>и</w:t>
      </w:r>
      <w:r w:rsidR="00182C5D" w:rsidRPr="003357D0">
        <w:rPr>
          <w:bCs/>
        </w:rPr>
        <w:t>, апати</w:t>
      </w:r>
      <w:r w:rsidR="003E18C0" w:rsidRPr="003357D0">
        <w:rPr>
          <w:bCs/>
        </w:rPr>
        <w:t>ю</w:t>
      </w:r>
      <w:r w:rsidR="00182C5D" w:rsidRPr="003357D0">
        <w:rPr>
          <w:bCs/>
        </w:rPr>
        <w:t>, социальн</w:t>
      </w:r>
      <w:r w:rsidR="003E18C0" w:rsidRPr="003357D0">
        <w:rPr>
          <w:bCs/>
        </w:rPr>
        <w:t>ую</w:t>
      </w:r>
      <w:r w:rsidR="00182C5D" w:rsidRPr="003357D0">
        <w:rPr>
          <w:bCs/>
        </w:rPr>
        <w:t xml:space="preserve"> и эмоциональн</w:t>
      </w:r>
      <w:r w:rsidR="003E18C0" w:rsidRPr="003357D0">
        <w:rPr>
          <w:bCs/>
        </w:rPr>
        <w:t>ую</w:t>
      </w:r>
      <w:r w:rsidR="00182C5D" w:rsidRPr="003357D0">
        <w:rPr>
          <w:bCs/>
        </w:rPr>
        <w:t xml:space="preserve"> замкнутость, нарушение памяти, внимания, мышления</w:t>
      </w:r>
      <w:r w:rsidR="009609C7" w:rsidRPr="003357D0">
        <w:rPr>
          <w:bCs/>
        </w:rPr>
        <w:t>)</w:t>
      </w:r>
      <w:r w:rsidR="00F903E9">
        <w:rPr>
          <w:bCs/>
        </w:rPr>
        <w:t>. П</w:t>
      </w:r>
      <w:r w:rsidR="003E18C0" w:rsidRPr="003357D0">
        <w:rPr>
          <w:bCs/>
        </w:rPr>
        <w:t xml:space="preserve">репарат </w:t>
      </w:r>
      <w:proofErr w:type="spellStart"/>
      <w:r w:rsidR="003E18C0" w:rsidRPr="003357D0">
        <w:rPr>
          <w:bCs/>
        </w:rPr>
        <w:t>Оланзапин</w:t>
      </w:r>
      <w:proofErr w:type="spellEnd"/>
      <w:r w:rsidR="003E18C0" w:rsidRPr="003357D0">
        <w:rPr>
          <w:bCs/>
        </w:rPr>
        <w:t xml:space="preserve">-СЗ предназначен для длительного (поддерживающего) лечения. </w:t>
      </w:r>
      <w:r w:rsidR="00182C5D" w:rsidRPr="003357D0">
        <w:rPr>
          <w:bCs/>
        </w:rPr>
        <w:t xml:space="preserve"> </w:t>
      </w:r>
    </w:p>
    <w:p w14:paraId="0E9CDB39" w14:textId="3B842157" w:rsidR="00B34768" w:rsidRPr="003357D0" w:rsidRDefault="00B34768" w:rsidP="00B54CC6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bCs/>
        </w:rPr>
      </w:pPr>
      <w:r w:rsidRPr="003357D0">
        <w:rPr>
          <w:bCs/>
        </w:rPr>
        <w:t>Л</w:t>
      </w:r>
      <w:r w:rsidR="00B54CC6" w:rsidRPr="003357D0">
        <w:rPr>
          <w:bCs/>
        </w:rPr>
        <w:t>ечени</w:t>
      </w:r>
      <w:r w:rsidRPr="003357D0">
        <w:rPr>
          <w:bCs/>
        </w:rPr>
        <w:t>е</w:t>
      </w:r>
      <w:r w:rsidR="00B54CC6" w:rsidRPr="003357D0">
        <w:rPr>
          <w:bCs/>
        </w:rPr>
        <w:t xml:space="preserve"> маниакального эпизода </w:t>
      </w:r>
      <w:r w:rsidRPr="003357D0">
        <w:rPr>
          <w:bCs/>
        </w:rPr>
        <w:t>средне</w:t>
      </w:r>
      <w:r w:rsidR="00B54CC6" w:rsidRPr="003357D0">
        <w:rPr>
          <w:bCs/>
        </w:rPr>
        <w:t>й и тяжелой степени тяжести</w:t>
      </w:r>
      <w:r w:rsidRPr="003357D0">
        <w:rPr>
          <w:bCs/>
        </w:rPr>
        <w:t>, симптомы которого включают повышенную активность</w:t>
      </w:r>
      <w:r w:rsidR="00587E67" w:rsidRPr="003357D0">
        <w:rPr>
          <w:bCs/>
        </w:rPr>
        <w:t xml:space="preserve">, возбуждение, </w:t>
      </w:r>
      <w:r w:rsidRPr="003357D0">
        <w:rPr>
          <w:bCs/>
        </w:rPr>
        <w:t>чрезвычайно приподнятое настроение</w:t>
      </w:r>
      <w:r w:rsidR="00291CF3" w:rsidRPr="003357D0">
        <w:rPr>
          <w:bCs/>
        </w:rPr>
        <w:t>, эйфорию</w:t>
      </w:r>
      <w:r w:rsidRPr="003357D0">
        <w:rPr>
          <w:bCs/>
        </w:rPr>
        <w:t xml:space="preserve">. </w:t>
      </w:r>
    </w:p>
    <w:p w14:paraId="785F92EC" w14:textId="40547B99" w:rsidR="00B54CC6" w:rsidRPr="003357D0" w:rsidRDefault="00B34768" w:rsidP="00B54CC6">
      <w:pPr>
        <w:pStyle w:val="a6"/>
        <w:numPr>
          <w:ilvl w:val="0"/>
          <w:numId w:val="8"/>
        </w:numPr>
        <w:shd w:val="clear" w:color="auto" w:fill="FFFFFF" w:themeFill="background1"/>
        <w:ind w:right="0"/>
        <w:jc w:val="both"/>
        <w:rPr>
          <w:rFonts w:ascii="Times New Roman" w:hAnsi="Times New Roman"/>
          <w:sz w:val="24"/>
          <w:szCs w:val="24"/>
        </w:rPr>
      </w:pPr>
      <w:r w:rsidRPr="003357D0">
        <w:rPr>
          <w:rFonts w:ascii="Times New Roman" w:hAnsi="Times New Roman"/>
          <w:bCs/>
          <w:sz w:val="24"/>
          <w:szCs w:val="24"/>
        </w:rPr>
        <w:t>П</w:t>
      </w:r>
      <w:r w:rsidR="00B54CC6" w:rsidRPr="003357D0">
        <w:rPr>
          <w:rFonts w:ascii="Times New Roman" w:hAnsi="Times New Roman"/>
          <w:bCs/>
          <w:sz w:val="24"/>
          <w:szCs w:val="24"/>
        </w:rPr>
        <w:t>редотвращени</w:t>
      </w:r>
      <w:r w:rsidRPr="003357D0">
        <w:rPr>
          <w:rFonts w:ascii="Times New Roman" w:hAnsi="Times New Roman"/>
          <w:bCs/>
          <w:sz w:val="24"/>
          <w:szCs w:val="24"/>
        </w:rPr>
        <w:t>е</w:t>
      </w:r>
      <w:r w:rsidR="00B54CC6" w:rsidRPr="003357D0">
        <w:rPr>
          <w:rFonts w:ascii="Times New Roman" w:hAnsi="Times New Roman"/>
          <w:bCs/>
          <w:sz w:val="24"/>
          <w:szCs w:val="24"/>
        </w:rPr>
        <w:t xml:space="preserve"> </w:t>
      </w:r>
      <w:r w:rsidRPr="003357D0">
        <w:rPr>
          <w:rFonts w:ascii="Times New Roman" w:hAnsi="Times New Roman"/>
          <w:bCs/>
          <w:sz w:val="24"/>
          <w:szCs w:val="24"/>
        </w:rPr>
        <w:t>повторных случаев</w:t>
      </w:r>
      <w:r w:rsidR="002E3EC8" w:rsidRPr="003357D0">
        <w:rPr>
          <w:rFonts w:ascii="Times New Roman" w:hAnsi="Times New Roman"/>
          <w:bCs/>
          <w:sz w:val="24"/>
          <w:szCs w:val="24"/>
        </w:rPr>
        <w:t xml:space="preserve"> (рецидивов</w:t>
      </w:r>
      <w:r w:rsidRPr="003357D0">
        <w:rPr>
          <w:rFonts w:ascii="Times New Roman" w:hAnsi="Times New Roman"/>
          <w:bCs/>
          <w:sz w:val="24"/>
          <w:szCs w:val="24"/>
        </w:rPr>
        <w:t>)</w:t>
      </w:r>
      <w:r w:rsidR="00B54CC6" w:rsidRPr="003357D0">
        <w:rPr>
          <w:rFonts w:ascii="Times New Roman" w:hAnsi="Times New Roman"/>
          <w:bCs/>
          <w:sz w:val="24"/>
          <w:szCs w:val="24"/>
        </w:rPr>
        <w:t xml:space="preserve"> у </w:t>
      </w:r>
      <w:r w:rsidR="00291CF3" w:rsidRPr="003357D0">
        <w:rPr>
          <w:rFonts w:ascii="Times New Roman" w:hAnsi="Times New Roman"/>
          <w:bCs/>
          <w:sz w:val="24"/>
          <w:szCs w:val="24"/>
        </w:rPr>
        <w:t>людей</w:t>
      </w:r>
      <w:r w:rsidR="00B54CC6" w:rsidRPr="003357D0">
        <w:rPr>
          <w:rFonts w:ascii="Times New Roman" w:hAnsi="Times New Roman"/>
          <w:bCs/>
          <w:sz w:val="24"/>
          <w:szCs w:val="24"/>
        </w:rPr>
        <w:t xml:space="preserve"> с биполярным расстройством</w:t>
      </w:r>
      <w:r w:rsidR="002E3EC8" w:rsidRPr="003357D0">
        <w:rPr>
          <w:rFonts w:ascii="Times New Roman" w:hAnsi="Times New Roman"/>
          <w:bCs/>
          <w:sz w:val="24"/>
          <w:szCs w:val="24"/>
        </w:rPr>
        <w:t xml:space="preserve"> </w:t>
      </w:r>
      <w:r w:rsidR="003357D0" w:rsidRPr="003357D0">
        <w:rPr>
          <w:rFonts w:ascii="Times New Roman" w:hAnsi="Times New Roman"/>
          <w:bCs/>
          <w:sz w:val="24"/>
          <w:szCs w:val="24"/>
        </w:rPr>
        <w:t>(</w:t>
      </w:r>
      <w:r w:rsidRPr="003357D0">
        <w:rPr>
          <w:rFonts w:ascii="Times New Roman" w:hAnsi="Times New Roman"/>
          <w:bCs/>
          <w:sz w:val="24"/>
          <w:szCs w:val="24"/>
        </w:rPr>
        <w:t>психическое расстройство с повторяющимися эпизодами мании и депрессии</w:t>
      </w:r>
      <w:r w:rsidR="003357D0" w:rsidRPr="003357D0">
        <w:rPr>
          <w:rFonts w:ascii="Times New Roman" w:hAnsi="Times New Roman"/>
          <w:bCs/>
          <w:sz w:val="24"/>
          <w:szCs w:val="24"/>
        </w:rPr>
        <w:t>),</w:t>
      </w:r>
      <w:r w:rsidR="00AA377F">
        <w:rPr>
          <w:rFonts w:ascii="Times New Roman" w:hAnsi="Times New Roman"/>
          <w:bCs/>
          <w:sz w:val="24"/>
          <w:szCs w:val="24"/>
        </w:rPr>
        <w:t xml:space="preserve"> </w:t>
      </w:r>
      <w:r w:rsidR="002E3EC8" w:rsidRPr="003357D0">
        <w:rPr>
          <w:rFonts w:ascii="Times New Roman" w:hAnsi="Times New Roman"/>
          <w:bCs/>
          <w:sz w:val="24"/>
          <w:szCs w:val="24"/>
        </w:rPr>
        <w:t xml:space="preserve">у </w:t>
      </w:r>
      <w:r w:rsidR="00B54CC6" w:rsidRPr="003357D0">
        <w:rPr>
          <w:rFonts w:ascii="Times New Roman" w:hAnsi="Times New Roman"/>
          <w:bCs/>
          <w:sz w:val="24"/>
          <w:szCs w:val="24"/>
        </w:rPr>
        <w:t xml:space="preserve">которых </w:t>
      </w:r>
      <w:proofErr w:type="spellStart"/>
      <w:r w:rsidR="00B54CC6" w:rsidRPr="003357D0">
        <w:rPr>
          <w:rFonts w:ascii="Times New Roman" w:hAnsi="Times New Roman"/>
          <w:bCs/>
          <w:sz w:val="24"/>
          <w:szCs w:val="24"/>
        </w:rPr>
        <w:t>оланзапин</w:t>
      </w:r>
      <w:proofErr w:type="spellEnd"/>
      <w:r w:rsidR="00B54CC6" w:rsidRPr="003357D0">
        <w:rPr>
          <w:rFonts w:ascii="Times New Roman" w:hAnsi="Times New Roman"/>
          <w:bCs/>
          <w:sz w:val="24"/>
          <w:szCs w:val="24"/>
        </w:rPr>
        <w:t xml:space="preserve"> </w:t>
      </w:r>
      <w:r w:rsidRPr="003357D0">
        <w:rPr>
          <w:rFonts w:ascii="Times New Roman" w:hAnsi="Times New Roman"/>
          <w:bCs/>
          <w:sz w:val="24"/>
          <w:szCs w:val="24"/>
        </w:rPr>
        <w:t xml:space="preserve">был </w:t>
      </w:r>
      <w:r w:rsidR="00B54CC6" w:rsidRPr="003357D0">
        <w:rPr>
          <w:rFonts w:ascii="Times New Roman" w:hAnsi="Times New Roman"/>
          <w:bCs/>
          <w:sz w:val="24"/>
          <w:szCs w:val="24"/>
        </w:rPr>
        <w:t>эффектив</w:t>
      </w:r>
      <w:r w:rsidRPr="003357D0">
        <w:rPr>
          <w:rFonts w:ascii="Times New Roman" w:hAnsi="Times New Roman"/>
          <w:bCs/>
          <w:sz w:val="24"/>
          <w:szCs w:val="24"/>
        </w:rPr>
        <w:t>е</w:t>
      </w:r>
      <w:r w:rsidR="00B54CC6" w:rsidRPr="003357D0">
        <w:rPr>
          <w:rFonts w:ascii="Times New Roman" w:hAnsi="Times New Roman"/>
          <w:bCs/>
          <w:sz w:val="24"/>
          <w:szCs w:val="24"/>
        </w:rPr>
        <w:t>н при лечении маниакального эпизода</w:t>
      </w:r>
      <w:r w:rsidR="00FA1866" w:rsidRPr="003357D0">
        <w:rPr>
          <w:rFonts w:ascii="Times New Roman" w:hAnsi="Times New Roman"/>
          <w:bCs/>
          <w:sz w:val="24"/>
          <w:szCs w:val="24"/>
        </w:rPr>
        <w:t>.</w:t>
      </w:r>
    </w:p>
    <w:p w14:paraId="2A0DA794" w14:textId="47FC2662" w:rsidR="00BE4F25" w:rsidRPr="003357D0" w:rsidRDefault="0087461E" w:rsidP="0087461E">
      <w:pPr>
        <w:pStyle w:val="a6"/>
        <w:shd w:val="clear" w:color="auto" w:fill="FFFFFF" w:themeFill="background1"/>
        <w:spacing w:before="240"/>
        <w:ind w:right="0"/>
        <w:jc w:val="both"/>
        <w:rPr>
          <w:rFonts w:ascii="Times New Roman" w:hAnsi="Times New Roman"/>
          <w:b/>
          <w:bCs/>
          <w:sz w:val="24"/>
          <w:szCs w:val="24"/>
        </w:rPr>
      </w:pPr>
      <w:r w:rsidRPr="003357D0">
        <w:rPr>
          <w:rFonts w:ascii="Times New Roman" w:hAnsi="Times New Roman"/>
          <w:b/>
          <w:bCs/>
          <w:sz w:val="24"/>
          <w:szCs w:val="24"/>
        </w:rPr>
        <w:t xml:space="preserve">Способ действия препарата </w:t>
      </w:r>
      <w:proofErr w:type="spellStart"/>
      <w:r w:rsidR="00FA1866" w:rsidRPr="003357D0">
        <w:rPr>
          <w:rFonts w:ascii="Times New Roman" w:hAnsi="Times New Roman"/>
          <w:b/>
          <w:bCs/>
          <w:sz w:val="24"/>
          <w:szCs w:val="24"/>
        </w:rPr>
        <w:t>Оланзапин</w:t>
      </w:r>
      <w:proofErr w:type="spellEnd"/>
      <w:r w:rsidRPr="003357D0">
        <w:rPr>
          <w:rFonts w:ascii="Times New Roman" w:hAnsi="Times New Roman"/>
          <w:b/>
          <w:bCs/>
          <w:sz w:val="24"/>
          <w:szCs w:val="24"/>
        </w:rPr>
        <w:t>-СЗ</w:t>
      </w:r>
    </w:p>
    <w:p w14:paraId="74AA4B20" w14:textId="063E79A6" w:rsidR="00542F99" w:rsidRPr="003357D0" w:rsidRDefault="002E3EC8" w:rsidP="00A55CA1">
      <w:pPr>
        <w:pStyle w:val="a6"/>
        <w:shd w:val="clear" w:color="auto" w:fill="FFFFFF" w:themeFill="background1"/>
        <w:ind w:right="0"/>
        <w:jc w:val="both"/>
        <w:rPr>
          <w:rFonts w:ascii="Times New Roman" w:hAnsi="Times New Roman"/>
          <w:bCs/>
          <w:sz w:val="24"/>
          <w:szCs w:val="24"/>
        </w:rPr>
      </w:pPr>
      <w:r w:rsidRPr="003357D0">
        <w:rPr>
          <w:rFonts w:ascii="Times New Roman" w:hAnsi="Times New Roman"/>
          <w:bCs/>
          <w:sz w:val="24"/>
          <w:szCs w:val="24"/>
        </w:rPr>
        <w:t xml:space="preserve">Влияя на несколько типов рецепторов в головном мозге, препарат </w:t>
      </w:r>
      <w:proofErr w:type="spellStart"/>
      <w:r w:rsidRPr="003357D0">
        <w:rPr>
          <w:rFonts w:ascii="Times New Roman" w:hAnsi="Times New Roman"/>
          <w:bCs/>
          <w:sz w:val="24"/>
          <w:szCs w:val="24"/>
        </w:rPr>
        <w:t>Оланзапин</w:t>
      </w:r>
      <w:proofErr w:type="spellEnd"/>
      <w:r w:rsidRPr="003357D0">
        <w:rPr>
          <w:rFonts w:ascii="Times New Roman" w:hAnsi="Times New Roman"/>
          <w:bCs/>
          <w:sz w:val="24"/>
          <w:szCs w:val="24"/>
        </w:rPr>
        <w:t xml:space="preserve">-СЗ </w:t>
      </w:r>
      <w:r w:rsidR="00542F99" w:rsidRPr="003357D0">
        <w:rPr>
          <w:rFonts w:ascii="Times New Roman" w:hAnsi="Times New Roman"/>
          <w:bCs/>
          <w:sz w:val="24"/>
          <w:szCs w:val="24"/>
        </w:rPr>
        <w:t>уменьшает проявлени</w:t>
      </w:r>
      <w:r w:rsidRPr="003357D0">
        <w:rPr>
          <w:rFonts w:ascii="Times New Roman" w:hAnsi="Times New Roman"/>
          <w:bCs/>
          <w:sz w:val="24"/>
          <w:szCs w:val="24"/>
        </w:rPr>
        <w:t>е</w:t>
      </w:r>
      <w:r w:rsidR="00542F99" w:rsidRPr="003357D0">
        <w:rPr>
          <w:rFonts w:ascii="Times New Roman" w:hAnsi="Times New Roman"/>
          <w:bCs/>
          <w:sz w:val="24"/>
          <w:szCs w:val="24"/>
        </w:rPr>
        <w:t xml:space="preserve"> негативных симптомов заболеваний</w:t>
      </w:r>
      <w:r w:rsidRPr="003357D0">
        <w:rPr>
          <w:rFonts w:ascii="Times New Roman" w:hAnsi="Times New Roman"/>
          <w:bCs/>
          <w:sz w:val="24"/>
          <w:szCs w:val="24"/>
        </w:rPr>
        <w:t xml:space="preserve"> – купирует бред, галлюцинации</w:t>
      </w:r>
      <w:r w:rsidR="00542F99" w:rsidRPr="003357D0">
        <w:rPr>
          <w:rFonts w:ascii="Times New Roman" w:hAnsi="Times New Roman"/>
          <w:bCs/>
          <w:sz w:val="24"/>
          <w:szCs w:val="24"/>
        </w:rPr>
        <w:t xml:space="preserve">, </w:t>
      </w:r>
      <w:r w:rsidRPr="003357D0">
        <w:rPr>
          <w:rFonts w:ascii="Times New Roman" w:hAnsi="Times New Roman"/>
          <w:bCs/>
          <w:sz w:val="24"/>
          <w:szCs w:val="24"/>
        </w:rPr>
        <w:t xml:space="preserve">а также </w:t>
      </w:r>
      <w:r w:rsidR="00542F99" w:rsidRPr="003357D0">
        <w:rPr>
          <w:rFonts w:ascii="Times New Roman" w:hAnsi="Times New Roman"/>
          <w:bCs/>
          <w:sz w:val="24"/>
          <w:szCs w:val="24"/>
        </w:rPr>
        <w:t xml:space="preserve">вызывает умеренный успокаивающий эффект. </w:t>
      </w:r>
    </w:p>
    <w:p w14:paraId="74816745" w14:textId="49E26F9B" w:rsidR="00051E7C" w:rsidRPr="003357D0" w:rsidRDefault="00860567" w:rsidP="00C35EFA">
      <w:pPr>
        <w:spacing w:before="120"/>
        <w:jc w:val="both"/>
        <w:rPr>
          <w:lang w:eastAsia="en-US"/>
        </w:rPr>
      </w:pPr>
      <w:r w:rsidRPr="003357D0">
        <w:rPr>
          <w:lang w:eastAsia="en-US"/>
        </w:rPr>
        <w:t>Е</w:t>
      </w:r>
      <w:r w:rsidR="007D674E" w:rsidRPr="003357D0">
        <w:rPr>
          <w:lang w:eastAsia="en-US"/>
        </w:rPr>
        <w:t>сли улучшение не наступило или В</w:t>
      </w:r>
      <w:r w:rsidRPr="003357D0">
        <w:rPr>
          <w:lang w:eastAsia="en-US"/>
        </w:rPr>
        <w:t xml:space="preserve">ы чувствуете ухудшение, </w:t>
      </w:r>
      <w:r w:rsidR="00302AB8" w:rsidRPr="003357D0">
        <w:rPr>
          <w:lang w:eastAsia="en-US"/>
        </w:rPr>
        <w:t>необходимо обратиться к врачу</w:t>
      </w:r>
      <w:r w:rsidRPr="003357D0">
        <w:rPr>
          <w:lang w:eastAsia="en-US"/>
        </w:rPr>
        <w:t>.</w:t>
      </w:r>
    </w:p>
    <w:p w14:paraId="248BBF00" w14:textId="3478CCC5" w:rsidR="00860567" w:rsidRPr="003357D0" w:rsidRDefault="00B85144" w:rsidP="00A57079">
      <w:pPr>
        <w:pStyle w:val="ae"/>
        <w:numPr>
          <w:ilvl w:val="0"/>
          <w:numId w:val="4"/>
        </w:numPr>
        <w:shd w:val="clear" w:color="auto" w:fill="FFFFFF" w:themeFill="background1"/>
        <w:spacing w:before="240" w:after="240"/>
        <w:ind w:left="357" w:hanging="357"/>
        <w:contextualSpacing w:val="0"/>
        <w:rPr>
          <w:b/>
          <w:lang w:eastAsia="en-US"/>
        </w:rPr>
      </w:pPr>
      <w:r w:rsidRPr="003357D0">
        <w:rPr>
          <w:b/>
          <w:lang w:eastAsia="en-US"/>
        </w:rPr>
        <w:lastRenderedPageBreak/>
        <w:t xml:space="preserve">О чем следует знать перед </w:t>
      </w:r>
      <w:r w:rsidR="00C820FF" w:rsidRPr="003357D0">
        <w:rPr>
          <w:b/>
          <w:lang w:eastAsia="en-US"/>
        </w:rPr>
        <w:t>при</w:t>
      </w:r>
      <w:r w:rsidR="00D50D5F" w:rsidRPr="003357D0">
        <w:rPr>
          <w:b/>
          <w:lang w:eastAsia="en-US"/>
        </w:rPr>
        <w:t>емом</w:t>
      </w:r>
      <w:r w:rsidRPr="003357D0">
        <w:rPr>
          <w:b/>
          <w:lang w:eastAsia="en-US"/>
        </w:rPr>
        <w:t xml:space="preserve"> препарата </w:t>
      </w:r>
      <w:proofErr w:type="spellStart"/>
      <w:r w:rsidR="00163955" w:rsidRPr="003357D0">
        <w:rPr>
          <w:b/>
          <w:lang w:eastAsia="en-US"/>
        </w:rPr>
        <w:t>Оланзапин</w:t>
      </w:r>
      <w:proofErr w:type="spellEnd"/>
      <w:r w:rsidR="00123BA9" w:rsidRPr="003357D0">
        <w:rPr>
          <w:b/>
          <w:bCs/>
        </w:rPr>
        <w:t>-СЗ</w:t>
      </w:r>
    </w:p>
    <w:p w14:paraId="049F1127" w14:textId="460CEF31" w:rsidR="007938BE" w:rsidRPr="003357D0" w:rsidRDefault="007938BE" w:rsidP="00AA75F6">
      <w:pPr>
        <w:pStyle w:val="ae"/>
        <w:shd w:val="clear" w:color="auto" w:fill="FFFFFF" w:themeFill="background1"/>
        <w:ind w:left="0"/>
        <w:rPr>
          <w:b/>
          <w:lang w:eastAsia="en-US"/>
        </w:rPr>
      </w:pPr>
      <w:r w:rsidRPr="003357D0">
        <w:rPr>
          <w:b/>
          <w:lang w:eastAsia="en-US"/>
        </w:rPr>
        <w:t xml:space="preserve">Противопоказания </w:t>
      </w:r>
    </w:p>
    <w:p w14:paraId="6561B233" w14:textId="1E992BA0" w:rsidR="007938BE" w:rsidRPr="003357D0" w:rsidRDefault="007938BE" w:rsidP="00AA75F6">
      <w:pPr>
        <w:shd w:val="clear" w:color="auto" w:fill="FFFFFF" w:themeFill="background1"/>
        <w:jc w:val="both"/>
        <w:rPr>
          <w:b/>
          <w:lang w:eastAsia="en-US"/>
        </w:rPr>
      </w:pPr>
      <w:r w:rsidRPr="003357D0">
        <w:rPr>
          <w:b/>
          <w:lang w:eastAsia="en-US"/>
        </w:rPr>
        <w:t>Не</w:t>
      </w:r>
      <w:r w:rsidR="00C820FF" w:rsidRPr="003357D0">
        <w:rPr>
          <w:b/>
          <w:lang w:eastAsia="en-US"/>
        </w:rPr>
        <w:t xml:space="preserve"> при</w:t>
      </w:r>
      <w:r w:rsidR="002A7D51" w:rsidRPr="003357D0">
        <w:rPr>
          <w:b/>
          <w:lang w:eastAsia="en-US"/>
        </w:rPr>
        <w:t>нимай</w:t>
      </w:r>
      <w:r w:rsidR="00C820FF" w:rsidRPr="003357D0">
        <w:rPr>
          <w:b/>
          <w:lang w:eastAsia="en-US"/>
        </w:rPr>
        <w:t>те</w:t>
      </w:r>
      <w:r w:rsidRPr="003357D0">
        <w:rPr>
          <w:b/>
          <w:lang w:eastAsia="en-US"/>
        </w:rPr>
        <w:t xml:space="preserve"> препарат </w:t>
      </w:r>
      <w:proofErr w:type="spellStart"/>
      <w:r w:rsidR="00163955" w:rsidRPr="003357D0">
        <w:rPr>
          <w:b/>
          <w:lang w:eastAsia="en-US"/>
        </w:rPr>
        <w:t>Оланзапин</w:t>
      </w:r>
      <w:proofErr w:type="spellEnd"/>
      <w:r w:rsidR="00123BA9" w:rsidRPr="003357D0">
        <w:rPr>
          <w:b/>
          <w:bCs/>
        </w:rPr>
        <w:t>-СЗ</w:t>
      </w:r>
      <w:r w:rsidRPr="003357D0">
        <w:rPr>
          <w:b/>
          <w:bCs/>
          <w:lang w:eastAsia="en-US"/>
        </w:rPr>
        <w:t>:</w:t>
      </w:r>
      <w:r w:rsidRPr="003357D0">
        <w:rPr>
          <w:b/>
          <w:lang w:eastAsia="en-US"/>
        </w:rPr>
        <w:t xml:space="preserve"> </w:t>
      </w:r>
    </w:p>
    <w:p w14:paraId="409E839D" w14:textId="67EE6D37" w:rsidR="00EB39D6" w:rsidRPr="003357D0" w:rsidRDefault="00EB39D6" w:rsidP="00DC5C2F">
      <w:pPr>
        <w:pStyle w:val="ae"/>
        <w:numPr>
          <w:ilvl w:val="0"/>
          <w:numId w:val="21"/>
        </w:numPr>
        <w:shd w:val="clear" w:color="auto" w:fill="FFFFFF" w:themeFill="background1"/>
        <w:jc w:val="both"/>
        <w:rPr>
          <w:lang w:eastAsia="en-US"/>
        </w:rPr>
      </w:pPr>
      <w:r w:rsidRPr="003357D0">
        <w:rPr>
          <w:lang w:eastAsia="en-US"/>
        </w:rPr>
        <w:t xml:space="preserve">если у Вас аллергия на </w:t>
      </w:r>
      <w:bookmarkStart w:id="2" w:name="_Hlk126150193"/>
      <w:proofErr w:type="spellStart"/>
      <w:r w:rsidR="00163955" w:rsidRPr="003357D0">
        <w:rPr>
          <w:lang w:eastAsia="en-US"/>
        </w:rPr>
        <w:t>оланзапин</w:t>
      </w:r>
      <w:bookmarkEnd w:id="2"/>
      <w:proofErr w:type="spellEnd"/>
      <w:r w:rsidRPr="003357D0">
        <w:rPr>
          <w:lang w:eastAsia="en-US"/>
        </w:rPr>
        <w:t xml:space="preserve"> или любые другие компоненты препарата (перечисленные в разделе 6 листка-вкладыша);</w:t>
      </w:r>
    </w:p>
    <w:p w14:paraId="66C1CFE2" w14:textId="48B84E6C" w:rsidR="0058283A" w:rsidRPr="003357D0" w:rsidRDefault="0058283A" w:rsidP="00DC5C2F">
      <w:pPr>
        <w:pStyle w:val="ae"/>
        <w:numPr>
          <w:ilvl w:val="0"/>
          <w:numId w:val="21"/>
        </w:numPr>
        <w:shd w:val="clear" w:color="auto" w:fill="FFFFFF" w:themeFill="background1"/>
        <w:jc w:val="both"/>
      </w:pPr>
      <w:r w:rsidRPr="003357D0">
        <w:t xml:space="preserve">если </w:t>
      </w:r>
      <w:r w:rsidR="00DC5C2F" w:rsidRPr="003357D0">
        <w:rPr>
          <w:lang w:eastAsia="en-US"/>
        </w:rPr>
        <w:t>Ваш возраст менее 18 лет</w:t>
      </w:r>
      <w:r w:rsidRPr="003357D0">
        <w:t>;</w:t>
      </w:r>
    </w:p>
    <w:p w14:paraId="25FA274C" w14:textId="6E3C322B" w:rsidR="00DC5C2F" w:rsidRPr="007D20F0" w:rsidRDefault="00750C2D" w:rsidP="00DC5C2F">
      <w:pPr>
        <w:pStyle w:val="ae"/>
        <w:numPr>
          <w:ilvl w:val="0"/>
          <w:numId w:val="21"/>
        </w:numPr>
        <w:shd w:val="clear" w:color="auto" w:fill="FFFFFF" w:themeFill="background1"/>
        <w:jc w:val="both"/>
      </w:pPr>
      <w:r w:rsidRPr="003357D0">
        <w:t xml:space="preserve">если </w:t>
      </w:r>
      <w:r w:rsidR="00DC5C2F" w:rsidRPr="003357D0">
        <w:t xml:space="preserve">у Вас имеется риск развития </w:t>
      </w:r>
      <w:r w:rsidR="003357D0" w:rsidRPr="003357D0">
        <w:t>заболевания глаз, сопровождающ</w:t>
      </w:r>
      <w:r w:rsidR="00A57079">
        <w:t>ийся</w:t>
      </w:r>
      <w:r w:rsidR="003357D0" w:rsidRPr="003357D0">
        <w:t xml:space="preserve"> повышением </w:t>
      </w:r>
      <w:r w:rsidR="003357D0" w:rsidRPr="007D20F0">
        <w:t>внутриглазного давления (</w:t>
      </w:r>
      <w:proofErr w:type="spellStart"/>
      <w:r w:rsidR="00DC5C2F" w:rsidRPr="007D20F0">
        <w:t>закрытоугольн</w:t>
      </w:r>
      <w:r w:rsidR="003357D0" w:rsidRPr="007D20F0">
        <w:t>ая</w:t>
      </w:r>
      <w:proofErr w:type="spellEnd"/>
      <w:r w:rsidR="00DC5C2F" w:rsidRPr="007D20F0">
        <w:t xml:space="preserve"> глауком</w:t>
      </w:r>
      <w:r w:rsidR="003357D0" w:rsidRPr="007D20F0">
        <w:t>а</w:t>
      </w:r>
      <w:r w:rsidR="00C5048C" w:rsidRPr="007D20F0">
        <w:t>)</w:t>
      </w:r>
      <w:r w:rsidR="00A57079" w:rsidRPr="007D20F0">
        <w:t>;</w:t>
      </w:r>
    </w:p>
    <w:p w14:paraId="27AE0027" w14:textId="0B25FDC1" w:rsidR="00A57079" w:rsidRPr="007D20F0" w:rsidRDefault="00A57079" w:rsidP="00DC5C2F">
      <w:pPr>
        <w:pStyle w:val="ae"/>
        <w:numPr>
          <w:ilvl w:val="0"/>
          <w:numId w:val="21"/>
        </w:numPr>
        <w:shd w:val="clear" w:color="auto" w:fill="FFFFFF" w:themeFill="background1"/>
        <w:jc w:val="both"/>
      </w:pPr>
      <w:r w:rsidRPr="007D20F0">
        <w:t>во время беременности и в период грудного вскармливания.</w:t>
      </w:r>
    </w:p>
    <w:p w14:paraId="7D7F01D7" w14:textId="77777777" w:rsidR="0084539E" w:rsidRPr="003357D0" w:rsidRDefault="00F256F5" w:rsidP="00236DEF">
      <w:pPr>
        <w:shd w:val="clear" w:color="auto" w:fill="FFFFFF" w:themeFill="background1"/>
        <w:spacing w:before="240"/>
        <w:rPr>
          <w:b/>
          <w:bCs/>
        </w:rPr>
      </w:pPr>
      <w:r w:rsidRPr="007D20F0">
        <w:rPr>
          <w:b/>
          <w:bCs/>
        </w:rPr>
        <w:t>Особые указания</w:t>
      </w:r>
      <w:r w:rsidRPr="003357D0">
        <w:rPr>
          <w:b/>
          <w:bCs/>
        </w:rPr>
        <w:t xml:space="preserve"> и меры предосторожности</w:t>
      </w:r>
    </w:p>
    <w:p w14:paraId="1853F1FB" w14:textId="0673EC4F" w:rsidR="00DF1161" w:rsidRPr="003357D0" w:rsidRDefault="00947368" w:rsidP="00AA75F6">
      <w:pPr>
        <w:shd w:val="clear" w:color="auto" w:fill="FFFFFF" w:themeFill="background1"/>
        <w:tabs>
          <w:tab w:val="left" w:pos="1410"/>
        </w:tabs>
        <w:jc w:val="both"/>
        <w:rPr>
          <w:lang w:eastAsia="en-US"/>
        </w:rPr>
      </w:pPr>
      <w:r w:rsidRPr="003357D0">
        <w:rPr>
          <w:lang w:eastAsia="en-US"/>
        </w:rPr>
        <w:t>Перед при</w:t>
      </w:r>
      <w:r w:rsidR="00186744" w:rsidRPr="003357D0">
        <w:rPr>
          <w:lang w:eastAsia="en-US"/>
        </w:rPr>
        <w:t>емом</w:t>
      </w:r>
      <w:r w:rsidR="00C820FF" w:rsidRPr="003357D0">
        <w:rPr>
          <w:lang w:eastAsia="en-US"/>
        </w:rPr>
        <w:t xml:space="preserve"> </w:t>
      </w:r>
      <w:r w:rsidRPr="003357D0">
        <w:rPr>
          <w:lang w:eastAsia="en-US"/>
        </w:rPr>
        <w:t xml:space="preserve">препарата </w:t>
      </w:r>
      <w:bookmarkStart w:id="3" w:name="_Hlk126150182"/>
      <w:proofErr w:type="spellStart"/>
      <w:r w:rsidR="00DC5C2F" w:rsidRPr="003357D0">
        <w:rPr>
          <w:lang w:eastAsia="en-US"/>
        </w:rPr>
        <w:t>Оланзапин</w:t>
      </w:r>
      <w:proofErr w:type="spellEnd"/>
      <w:r w:rsidR="00192E4F" w:rsidRPr="003357D0">
        <w:t>-СЗ</w:t>
      </w:r>
      <w:r w:rsidR="00EE3550" w:rsidRPr="003357D0">
        <w:t xml:space="preserve"> </w:t>
      </w:r>
      <w:bookmarkEnd w:id="3"/>
      <w:r w:rsidRPr="003357D0">
        <w:rPr>
          <w:lang w:eastAsia="en-US"/>
        </w:rPr>
        <w:t>проко</w:t>
      </w:r>
      <w:r w:rsidR="003B0DCA" w:rsidRPr="003357D0">
        <w:rPr>
          <w:lang w:eastAsia="en-US"/>
        </w:rPr>
        <w:t>нсультируйтесь с лечащим врачом</w:t>
      </w:r>
      <w:r w:rsidR="00E43650" w:rsidRPr="003357D0">
        <w:rPr>
          <w:lang w:eastAsia="en-US"/>
        </w:rPr>
        <w:t>. Сообщите врачу, если у Вас имеется сейчас или было когда-либо раньше, а также если при приеме данного препарата появится любое из следующих заболеваний или состояний</w:t>
      </w:r>
      <w:r w:rsidR="00A717BC" w:rsidRPr="003357D0">
        <w:rPr>
          <w:lang w:eastAsia="en-US"/>
        </w:rPr>
        <w:t>. Лечащий врач примет решение о снижении дозы или о прекращении лечения этим препаратом.</w:t>
      </w:r>
    </w:p>
    <w:p w14:paraId="514CC2EF" w14:textId="0BAC7706" w:rsidR="00A717BC" w:rsidRPr="00031669" w:rsidRDefault="00A717BC" w:rsidP="00AA75F6">
      <w:pPr>
        <w:shd w:val="clear" w:color="auto" w:fill="FFFFFF" w:themeFill="background1"/>
        <w:tabs>
          <w:tab w:val="left" w:pos="1410"/>
        </w:tabs>
        <w:jc w:val="both"/>
        <w:rPr>
          <w:lang w:eastAsia="en-US"/>
        </w:rPr>
      </w:pPr>
      <w:r w:rsidRPr="003357D0">
        <w:rPr>
          <w:lang w:eastAsia="en-US"/>
        </w:rPr>
        <w:t xml:space="preserve">Сообщите </w:t>
      </w:r>
      <w:r w:rsidRPr="00031669">
        <w:rPr>
          <w:lang w:eastAsia="en-US"/>
        </w:rPr>
        <w:t>врачу:</w:t>
      </w:r>
    </w:p>
    <w:p w14:paraId="7064B36A" w14:textId="4F7EA5BB" w:rsidR="00390C78" w:rsidRDefault="00390C78" w:rsidP="003357D0">
      <w:pPr>
        <w:pStyle w:val="ae"/>
        <w:numPr>
          <w:ilvl w:val="0"/>
          <w:numId w:val="22"/>
        </w:numPr>
        <w:shd w:val="clear" w:color="auto" w:fill="FFFFFF" w:themeFill="background1"/>
        <w:tabs>
          <w:tab w:val="left" w:pos="1410"/>
        </w:tabs>
        <w:jc w:val="both"/>
        <w:rPr>
          <w:lang w:eastAsia="en-US"/>
        </w:rPr>
      </w:pPr>
      <w:r>
        <w:rPr>
          <w:lang w:eastAsia="en-US"/>
        </w:rPr>
        <w:t>если у Вас имеется психическое заболевание (психоз) и/или у Вас наблюдаются нарушения поведения на фоне деменции;</w:t>
      </w:r>
    </w:p>
    <w:p w14:paraId="0DEC15BA" w14:textId="3FA1F739" w:rsidR="003357D0" w:rsidRPr="00390C78" w:rsidRDefault="003357D0" w:rsidP="003357D0">
      <w:pPr>
        <w:pStyle w:val="ae"/>
        <w:numPr>
          <w:ilvl w:val="0"/>
          <w:numId w:val="22"/>
        </w:numPr>
        <w:shd w:val="clear" w:color="auto" w:fill="FFFFFF" w:themeFill="background1"/>
        <w:tabs>
          <w:tab w:val="left" w:pos="1410"/>
        </w:tabs>
        <w:jc w:val="both"/>
        <w:rPr>
          <w:lang w:eastAsia="en-US"/>
        </w:rPr>
      </w:pPr>
      <w:r w:rsidRPr="00031669">
        <w:rPr>
          <w:lang w:eastAsia="en-US"/>
        </w:rPr>
        <w:t xml:space="preserve">если у Вас имеются </w:t>
      </w:r>
      <w:r w:rsidRPr="00031669">
        <w:t xml:space="preserve">любые заболевания сосудов сердца и/или мозга, </w:t>
      </w:r>
      <w:r w:rsidR="00031669" w:rsidRPr="00031669">
        <w:t xml:space="preserve">т.к. во время лечения препаратом </w:t>
      </w:r>
      <w:proofErr w:type="spellStart"/>
      <w:r w:rsidR="00031669" w:rsidRPr="00031669">
        <w:t>Оланзапин</w:t>
      </w:r>
      <w:proofErr w:type="spellEnd"/>
      <w:r w:rsidR="00031669" w:rsidRPr="00031669">
        <w:t>-СЗ повышается риск развития на</w:t>
      </w:r>
      <w:r w:rsidRPr="00031669">
        <w:t>рушени</w:t>
      </w:r>
      <w:r w:rsidR="00031669" w:rsidRPr="00031669">
        <w:t>я</w:t>
      </w:r>
      <w:r w:rsidRPr="00031669">
        <w:t xml:space="preserve"> </w:t>
      </w:r>
      <w:r w:rsidR="0003628D">
        <w:t xml:space="preserve">мозгового </w:t>
      </w:r>
      <w:r w:rsidRPr="00390C78">
        <w:t>кровообращения</w:t>
      </w:r>
      <w:r w:rsidR="00031463">
        <w:t xml:space="preserve"> (инсульт)</w:t>
      </w:r>
      <w:r w:rsidRPr="00390C78">
        <w:t xml:space="preserve">; </w:t>
      </w:r>
    </w:p>
    <w:p w14:paraId="0F242E4B" w14:textId="3A524429" w:rsidR="003357D0" w:rsidRPr="00390C78" w:rsidRDefault="003357D0" w:rsidP="003357D0">
      <w:pPr>
        <w:pStyle w:val="ae"/>
        <w:numPr>
          <w:ilvl w:val="0"/>
          <w:numId w:val="22"/>
        </w:numPr>
        <w:shd w:val="clear" w:color="auto" w:fill="FFFFFF" w:themeFill="background1"/>
        <w:tabs>
          <w:tab w:val="left" w:pos="1410"/>
        </w:tabs>
        <w:jc w:val="both"/>
        <w:rPr>
          <w:lang w:eastAsia="en-US"/>
        </w:rPr>
      </w:pPr>
      <w:r w:rsidRPr="00390C78">
        <w:rPr>
          <w:lang w:eastAsia="en-US"/>
        </w:rPr>
        <w:t xml:space="preserve">если </w:t>
      </w:r>
      <w:r w:rsidRPr="00390C78">
        <w:t xml:space="preserve">Ваш возраст более 65 лет и у Вас </w:t>
      </w:r>
      <w:r w:rsidR="0032491A" w:rsidRPr="00390C78">
        <w:t>заболевание</w:t>
      </w:r>
      <w:r w:rsidR="0003628D">
        <w:t xml:space="preserve">, связанное </w:t>
      </w:r>
      <w:r w:rsidR="0032491A" w:rsidRPr="00390C78">
        <w:t xml:space="preserve">с нарушением работы мозга, </w:t>
      </w:r>
      <w:r w:rsidR="00390C78" w:rsidRPr="00390C78">
        <w:t xml:space="preserve">включая </w:t>
      </w:r>
      <w:r w:rsidR="0032491A" w:rsidRPr="00390C78">
        <w:t xml:space="preserve">нарушения мышления, внимания, памяти, речи, ориентации в пространстве и времени </w:t>
      </w:r>
      <w:r w:rsidR="00390C78" w:rsidRPr="00390C78">
        <w:t>(</w:t>
      </w:r>
      <w:r w:rsidRPr="00390C78">
        <w:t>деменция);</w:t>
      </w:r>
      <w:r w:rsidRPr="00390C78">
        <w:rPr>
          <w:lang w:eastAsia="en-US"/>
        </w:rPr>
        <w:t xml:space="preserve"> </w:t>
      </w:r>
    </w:p>
    <w:p w14:paraId="6A7468EA" w14:textId="6488B157" w:rsidR="003357D0" w:rsidRPr="00390C78" w:rsidRDefault="003357D0" w:rsidP="003357D0">
      <w:pPr>
        <w:pStyle w:val="ae"/>
        <w:numPr>
          <w:ilvl w:val="0"/>
          <w:numId w:val="22"/>
        </w:numPr>
        <w:shd w:val="clear" w:color="auto" w:fill="FFFFFF" w:themeFill="background1"/>
        <w:tabs>
          <w:tab w:val="left" w:pos="1410"/>
        </w:tabs>
        <w:jc w:val="both"/>
        <w:rPr>
          <w:lang w:eastAsia="en-US"/>
        </w:rPr>
      </w:pPr>
      <w:r w:rsidRPr="00390C78">
        <w:rPr>
          <w:lang w:eastAsia="en-US"/>
        </w:rPr>
        <w:t>если у Вас болезнь Паркинсона</w:t>
      </w:r>
      <w:r w:rsidRPr="00031669">
        <w:rPr>
          <w:lang w:eastAsia="en-US"/>
        </w:rPr>
        <w:t xml:space="preserve"> – прогрессирующее хроническое заболевание </w:t>
      </w:r>
      <w:r w:rsidR="00031669" w:rsidRPr="00031669">
        <w:rPr>
          <w:lang w:eastAsia="en-US"/>
        </w:rPr>
        <w:t xml:space="preserve">у </w:t>
      </w:r>
      <w:r w:rsidRPr="00031669">
        <w:rPr>
          <w:lang w:eastAsia="en-US"/>
        </w:rPr>
        <w:t>лиц пожилого возраста</w:t>
      </w:r>
      <w:r w:rsidR="00031669" w:rsidRPr="00031669">
        <w:rPr>
          <w:lang w:eastAsia="en-US"/>
        </w:rPr>
        <w:t xml:space="preserve">, </w:t>
      </w:r>
      <w:r w:rsidRPr="00031669">
        <w:rPr>
          <w:lang w:eastAsia="en-US"/>
        </w:rPr>
        <w:t>включа</w:t>
      </w:r>
      <w:r w:rsidR="00031669" w:rsidRPr="00031669">
        <w:rPr>
          <w:lang w:eastAsia="en-US"/>
        </w:rPr>
        <w:t>ющее</w:t>
      </w:r>
      <w:r w:rsidRPr="00031669">
        <w:rPr>
          <w:lang w:eastAsia="en-US"/>
        </w:rPr>
        <w:t xml:space="preserve"> дрожь, замедленность движений, потерю </w:t>
      </w:r>
      <w:r w:rsidRPr="00390C78">
        <w:rPr>
          <w:lang w:eastAsia="en-US"/>
        </w:rPr>
        <w:t xml:space="preserve">равновесия, снижение умственных способностей, психические расстройства;  </w:t>
      </w:r>
    </w:p>
    <w:p w14:paraId="384AEBD0" w14:textId="5C4B60DF" w:rsidR="003357D0" w:rsidRPr="00390C78" w:rsidRDefault="003357D0" w:rsidP="003357D0">
      <w:pPr>
        <w:pStyle w:val="ae"/>
        <w:numPr>
          <w:ilvl w:val="0"/>
          <w:numId w:val="22"/>
        </w:numPr>
        <w:shd w:val="clear" w:color="auto" w:fill="FFFFFF" w:themeFill="background1"/>
        <w:tabs>
          <w:tab w:val="left" w:pos="1410"/>
        </w:tabs>
        <w:jc w:val="both"/>
        <w:rPr>
          <w:lang w:eastAsia="en-US"/>
        </w:rPr>
      </w:pPr>
      <w:r w:rsidRPr="00390C78">
        <w:rPr>
          <w:lang w:eastAsia="en-US"/>
        </w:rPr>
        <w:t xml:space="preserve">если у Вас во время лечения </w:t>
      </w:r>
      <w:r w:rsidR="008D2DEA">
        <w:rPr>
          <w:lang w:eastAsia="en-US"/>
        </w:rPr>
        <w:t xml:space="preserve">препаратом </w:t>
      </w:r>
      <w:proofErr w:type="spellStart"/>
      <w:r w:rsidR="008D2DEA">
        <w:rPr>
          <w:lang w:eastAsia="en-US"/>
        </w:rPr>
        <w:t>О</w:t>
      </w:r>
      <w:r w:rsidR="00390C78">
        <w:rPr>
          <w:lang w:eastAsia="en-US"/>
        </w:rPr>
        <w:t>ланзапин</w:t>
      </w:r>
      <w:proofErr w:type="spellEnd"/>
      <w:r w:rsidR="008D2DEA">
        <w:rPr>
          <w:lang w:eastAsia="en-US"/>
        </w:rPr>
        <w:t>-СЗ</w:t>
      </w:r>
      <w:r w:rsidR="00390C78">
        <w:rPr>
          <w:lang w:eastAsia="en-US"/>
        </w:rPr>
        <w:t xml:space="preserve"> </w:t>
      </w:r>
      <w:r w:rsidRPr="00390C78">
        <w:rPr>
          <w:color w:val="000000" w:themeColor="text1"/>
          <w:lang w:eastAsia="en-US"/>
        </w:rPr>
        <w:t>появ</w:t>
      </w:r>
      <w:r w:rsidR="00390C78">
        <w:rPr>
          <w:color w:val="000000" w:themeColor="text1"/>
          <w:lang w:eastAsia="en-US"/>
        </w:rPr>
        <w:t>ятся</w:t>
      </w:r>
      <w:r w:rsidRPr="00390C78">
        <w:rPr>
          <w:color w:val="000000" w:themeColor="text1"/>
          <w:lang w:eastAsia="en-US"/>
        </w:rPr>
        <w:t xml:space="preserve"> симптомы так называемого злокачественного нейролептического синдрома, который включает в себя лихорадку, напряжение мышц, угнетение сознания, изменение давления, учащен</w:t>
      </w:r>
      <w:r w:rsidR="008D2DEA">
        <w:rPr>
          <w:color w:val="000000" w:themeColor="text1"/>
          <w:lang w:eastAsia="en-US"/>
        </w:rPr>
        <w:t>ие</w:t>
      </w:r>
      <w:r w:rsidRPr="00390C78">
        <w:rPr>
          <w:color w:val="000000" w:themeColor="text1"/>
          <w:lang w:eastAsia="en-US"/>
        </w:rPr>
        <w:t xml:space="preserve"> сердцебиени</w:t>
      </w:r>
      <w:r w:rsidR="008D2DEA">
        <w:rPr>
          <w:color w:val="000000" w:themeColor="text1"/>
          <w:lang w:eastAsia="en-US"/>
        </w:rPr>
        <w:t>я</w:t>
      </w:r>
      <w:r w:rsidRPr="00390C78">
        <w:rPr>
          <w:color w:val="000000" w:themeColor="text1"/>
          <w:lang w:eastAsia="en-US"/>
        </w:rPr>
        <w:t xml:space="preserve"> (см. раздел 4</w:t>
      </w:r>
      <w:r w:rsidR="00A57079">
        <w:rPr>
          <w:color w:val="000000" w:themeColor="text1"/>
          <w:lang w:eastAsia="en-US"/>
        </w:rPr>
        <w:t xml:space="preserve"> листка-вкладыша</w:t>
      </w:r>
      <w:r w:rsidRPr="00390C78">
        <w:rPr>
          <w:color w:val="000000" w:themeColor="text1"/>
          <w:lang w:eastAsia="en-US"/>
        </w:rPr>
        <w:t>);</w:t>
      </w:r>
    </w:p>
    <w:p w14:paraId="59046248" w14:textId="17CBFDBB" w:rsidR="003357D0" w:rsidRPr="00390C78" w:rsidRDefault="003357D0" w:rsidP="003357D0">
      <w:pPr>
        <w:pStyle w:val="ae"/>
        <w:numPr>
          <w:ilvl w:val="0"/>
          <w:numId w:val="22"/>
        </w:numPr>
        <w:shd w:val="clear" w:color="auto" w:fill="FFFFFF" w:themeFill="background1"/>
        <w:tabs>
          <w:tab w:val="left" w:pos="1410"/>
        </w:tabs>
        <w:jc w:val="both"/>
        <w:rPr>
          <w:lang w:eastAsia="en-US"/>
        </w:rPr>
      </w:pPr>
      <w:r w:rsidRPr="0032491A">
        <w:rPr>
          <w:lang w:eastAsia="en-US"/>
        </w:rPr>
        <w:t xml:space="preserve">если у Вас </w:t>
      </w:r>
      <w:r w:rsidRPr="0032491A">
        <w:rPr>
          <w:color w:val="000000" w:themeColor="text1"/>
          <w:lang w:eastAsia="en-US"/>
        </w:rPr>
        <w:t>сахарный диабет или повышен риск заболеть диабетом, т.к. возможно развитие или обострение диабета</w:t>
      </w:r>
      <w:r w:rsidR="00A57079">
        <w:rPr>
          <w:color w:val="000000" w:themeColor="text1"/>
          <w:lang w:eastAsia="en-US"/>
        </w:rPr>
        <w:t>;</w:t>
      </w:r>
      <w:r w:rsidRPr="0032491A">
        <w:rPr>
          <w:color w:val="000000" w:themeColor="text1"/>
          <w:lang w:eastAsia="en-US"/>
        </w:rPr>
        <w:t xml:space="preserve"> </w:t>
      </w:r>
      <w:r w:rsidRPr="0032491A">
        <w:rPr>
          <w:lang w:eastAsia="en-US"/>
        </w:rPr>
        <w:t>регулярно проверяйте уровень сахара в крови</w:t>
      </w:r>
      <w:r w:rsidR="0032491A" w:rsidRPr="0032491A">
        <w:rPr>
          <w:lang w:eastAsia="en-US"/>
        </w:rPr>
        <w:t xml:space="preserve"> и </w:t>
      </w:r>
      <w:r w:rsidR="00390C78">
        <w:rPr>
          <w:lang w:eastAsia="en-US"/>
        </w:rPr>
        <w:t xml:space="preserve">контролируйте </w:t>
      </w:r>
      <w:r w:rsidR="00390C78" w:rsidRPr="00390C78">
        <w:rPr>
          <w:lang w:eastAsia="en-US"/>
        </w:rPr>
        <w:t>м</w:t>
      </w:r>
      <w:r w:rsidR="0032491A" w:rsidRPr="00390C78">
        <w:rPr>
          <w:lang w:eastAsia="en-US"/>
        </w:rPr>
        <w:t>ассу тела</w:t>
      </w:r>
      <w:r w:rsidR="008D2DEA">
        <w:rPr>
          <w:lang w:eastAsia="en-US"/>
        </w:rPr>
        <w:t>, т.к. увеличение веса может быть признаком диабета</w:t>
      </w:r>
      <w:r w:rsidRPr="00390C78">
        <w:rPr>
          <w:lang w:eastAsia="en-US"/>
        </w:rPr>
        <w:t>;</w:t>
      </w:r>
    </w:p>
    <w:p w14:paraId="3375B4EE" w14:textId="467344D7" w:rsidR="003357D0" w:rsidRPr="00390C78" w:rsidRDefault="003357D0" w:rsidP="003357D0">
      <w:pPr>
        <w:pStyle w:val="ae"/>
        <w:numPr>
          <w:ilvl w:val="0"/>
          <w:numId w:val="22"/>
        </w:numPr>
        <w:shd w:val="clear" w:color="auto" w:fill="FFFFFF" w:themeFill="background1"/>
        <w:tabs>
          <w:tab w:val="left" w:pos="1410"/>
        </w:tabs>
        <w:jc w:val="both"/>
        <w:rPr>
          <w:lang w:eastAsia="en-US"/>
        </w:rPr>
      </w:pPr>
      <w:r w:rsidRPr="00390C78">
        <w:rPr>
          <w:lang w:eastAsia="en-US"/>
        </w:rPr>
        <w:t>если у Вас повышенный уровень холестерина;</w:t>
      </w:r>
    </w:p>
    <w:p w14:paraId="3B0B42F6" w14:textId="66C63154" w:rsidR="00A717BC" w:rsidRPr="00031669" w:rsidRDefault="00A717BC" w:rsidP="00A717BC">
      <w:pPr>
        <w:pStyle w:val="ae"/>
        <w:numPr>
          <w:ilvl w:val="0"/>
          <w:numId w:val="22"/>
        </w:numPr>
        <w:shd w:val="clear" w:color="auto" w:fill="FFFFFF" w:themeFill="background1"/>
        <w:tabs>
          <w:tab w:val="left" w:pos="1410"/>
        </w:tabs>
        <w:jc w:val="both"/>
        <w:rPr>
          <w:lang w:eastAsia="en-US"/>
        </w:rPr>
      </w:pPr>
      <w:r w:rsidRPr="00390C78">
        <w:rPr>
          <w:lang w:eastAsia="en-US"/>
        </w:rPr>
        <w:t>если у Вас имеются заболевания</w:t>
      </w:r>
      <w:r w:rsidRPr="00031669">
        <w:rPr>
          <w:lang w:eastAsia="en-US"/>
        </w:rPr>
        <w:t xml:space="preserve"> печени;</w:t>
      </w:r>
    </w:p>
    <w:p w14:paraId="4EB2E07D" w14:textId="0E241484" w:rsidR="00A717BC" w:rsidRPr="00031669" w:rsidRDefault="00A717BC" w:rsidP="00A717BC">
      <w:pPr>
        <w:pStyle w:val="ae"/>
        <w:numPr>
          <w:ilvl w:val="0"/>
          <w:numId w:val="22"/>
        </w:numPr>
        <w:shd w:val="clear" w:color="auto" w:fill="FFFFFF" w:themeFill="background1"/>
        <w:tabs>
          <w:tab w:val="left" w:pos="1410"/>
        </w:tabs>
        <w:jc w:val="both"/>
        <w:rPr>
          <w:lang w:eastAsia="en-US"/>
        </w:rPr>
      </w:pPr>
      <w:r w:rsidRPr="00031669">
        <w:rPr>
          <w:lang w:eastAsia="en-US"/>
        </w:rPr>
        <w:t xml:space="preserve">если у Вас </w:t>
      </w:r>
      <w:r w:rsidRPr="00031669">
        <w:t>увеличена предстательная железа</w:t>
      </w:r>
      <w:r w:rsidR="00031669">
        <w:t xml:space="preserve"> (гиперплазия предстательной железы)</w:t>
      </w:r>
      <w:r w:rsidRPr="00031669">
        <w:t>;</w:t>
      </w:r>
    </w:p>
    <w:p w14:paraId="4D180BEB" w14:textId="37D67206" w:rsidR="00A717BC" w:rsidRPr="00031669" w:rsidRDefault="00A717BC" w:rsidP="00A717BC">
      <w:pPr>
        <w:pStyle w:val="ae"/>
        <w:numPr>
          <w:ilvl w:val="0"/>
          <w:numId w:val="22"/>
        </w:numPr>
        <w:shd w:val="clear" w:color="auto" w:fill="FFFFFF" w:themeFill="background1"/>
        <w:tabs>
          <w:tab w:val="left" w:pos="1410"/>
        </w:tabs>
        <w:jc w:val="both"/>
        <w:rPr>
          <w:lang w:eastAsia="en-US"/>
        </w:rPr>
      </w:pPr>
      <w:r w:rsidRPr="00031669">
        <w:rPr>
          <w:lang w:eastAsia="en-US"/>
        </w:rPr>
        <w:t xml:space="preserve">если у Вас </w:t>
      </w:r>
      <w:r w:rsidRPr="00031669">
        <w:t>кишечная непроходимость</w:t>
      </w:r>
      <w:r w:rsidR="00031669" w:rsidRPr="00031669">
        <w:t xml:space="preserve"> или </w:t>
      </w:r>
      <w:r w:rsidR="008D2DEA">
        <w:t xml:space="preserve">имеются </w:t>
      </w:r>
      <w:r w:rsidR="00031669" w:rsidRPr="00031669">
        <w:t>факторы риска, например, запор</w:t>
      </w:r>
      <w:r w:rsidR="003E22D6" w:rsidRPr="00031669">
        <w:t>;</w:t>
      </w:r>
    </w:p>
    <w:p w14:paraId="65A38357" w14:textId="4A640406" w:rsidR="003357D0" w:rsidRPr="0032491A" w:rsidRDefault="003357D0" w:rsidP="00CE5CDA">
      <w:pPr>
        <w:pStyle w:val="ae"/>
        <w:numPr>
          <w:ilvl w:val="0"/>
          <w:numId w:val="22"/>
        </w:numPr>
        <w:shd w:val="clear" w:color="auto" w:fill="FFFFFF" w:themeFill="background1"/>
        <w:tabs>
          <w:tab w:val="left" w:pos="1410"/>
        </w:tabs>
        <w:jc w:val="both"/>
        <w:rPr>
          <w:lang w:eastAsia="en-US"/>
        </w:rPr>
      </w:pPr>
      <w:r w:rsidRPr="0032491A">
        <w:rPr>
          <w:lang w:eastAsia="en-US"/>
        </w:rPr>
        <w:t xml:space="preserve">если у Вас в прошлом </w:t>
      </w:r>
      <w:r w:rsidR="00A57079" w:rsidRPr="0032491A">
        <w:rPr>
          <w:lang w:eastAsia="en-US"/>
        </w:rPr>
        <w:t xml:space="preserve">были </w:t>
      </w:r>
      <w:r w:rsidR="0032491A" w:rsidRPr="0032491A">
        <w:rPr>
          <w:lang w:eastAsia="en-US"/>
        </w:rPr>
        <w:t xml:space="preserve">заболевания кроветворной системы </w:t>
      </w:r>
      <w:r w:rsidR="00031669" w:rsidRPr="0032491A">
        <w:rPr>
          <w:lang w:eastAsia="en-US"/>
        </w:rPr>
        <w:t xml:space="preserve">(из-за приема </w:t>
      </w:r>
      <w:r w:rsidR="00031669" w:rsidRPr="0032491A">
        <w:t>лекарств, радио- или химиотерапии</w:t>
      </w:r>
      <w:r w:rsidR="00031669" w:rsidRPr="0032491A">
        <w:rPr>
          <w:lang w:eastAsia="en-US"/>
        </w:rPr>
        <w:t>)</w:t>
      </w:r>
      <w:r w:rsidR="0032491A" w:rsidRPr="0032491A">
        <w:rPr>
          <w:lang w:eastAsia="en-US"/>
        </w:rPr>
        <w:t>,</w:t>
      </w:r>
      <w:r w:rsidR="00031669" w:rsidRPr="0032491A">
        <w:rPr>
          <w:lang w:eastAsia="en-US"/>
        </w:rPr>
        <w:t xml:space="preserve"> или имеются </w:t>
      </w:r>
      <w:r w:rsidR="0032491A" w:rsidRPr="0032491A">
        <w:rPr>
          <w:lang w:eastAsia="en-US"/>
        </w:rPr>
        <w:t>опухоли системы крови (</w:t>
      </w:r>
      <w:proofErr w:type="spellStart"/>
      <w:r w:rsidR="0032491A" w:rsidRPr="0032491A">
        <w:t>гиперэозинофилия</w:t>
      </w:r>
      <w:proofErr w:type="spellEnd"/>
      <w:r w:rsidR="0032491A" w:rsidRPr="0032491A">
        <w:t xml:space="preserve"> или </w:t>
      </w:r>
      <w:proofErr w:type="spellStart"/>
      <w:r w:rsidR="0032491A" w:rsidRPr="0032491A">
        <w:t>миелопролиферативное</w:t>
      </w:r>
      <w:proofErr w:type="spellEnd"/>
      <w:r w:rsidR="0032491A" w:rsidRPr="0032491A">
        <w:t xml:space="preserve"> заболевание), или </w:t>
      </w:r>
      <w:r w:rsidRPr="0032491A">
        <w:t xml:space="preserve">если у Вас низкое </w:t>
      </w:r>
      <w:r w:rsidRPr="0032491A">
        <w:rPr>
          <w:color w:val="000000" w:themeColor="text1"/>
          <w:lang w:eastAsia="en-US"/>
        </w:rPr>
        <w:t>содержание лейкоцитов, в т</w:t>
      </w:r>
      <w:r w:rsidR="00FD4DB1">
        <w:rPr>
          <w:color w:val="000000" w:themeColor="text1"/>
          <w:lang w:eastAsia="en-US"/>
        </w:rPr>
        <w:t>ом числе</w:t>
      </w:r>
      <w:r w:rsidRPr="0032491A">
        <w:rPr>
          <w:color w:val="000000" w:themeColor="text1"/>
          <w:lang w:eastAsia="en-US"/>
        </w:rPr>
        <w:t xml:space="preserve"> нейтрофилов</w:t>
      </w:r>
      <w:r w:rsidR="008D2DEA">
        <w:rPr>
          <w:color w:val="000000" w:themeColor="text1"/>
          <w:lang w:eastAsia="en-US"/>
        </w:rPr>
        <w:t xml:space="preserve"> в крови</w:t>
      </w:r>
      <w:r w:rsidRPr="0032491A">
        <w:t xml:space="preserve">; </w:t>
      </w:r>
    </w:p>
    <w:p w14:paraId="4B702DEB" w14:textId="3C62DD74" w:rsidR="00031669" w:rsidRPr="0032491A" w:rsidRDefault="00031669" w:rsidP="0017023E">
      <w:pPr>
        <w:pStyle w:val="ae"/>
        <w:numPr>
          <w:ilvl w:val="0"/>
          <w:numId w:val="22"/>
        </w:numPr>
        <w:shd w:val="clear" w:color="auto" w:fill="FFFFFF" w:themeFill="background1"/>
        <w:tabs>
          <w:tab w:val="left" w:pos="1410"/>
        </w:tabs>
        <w:jc w:val="both"/>
        <w:rPr>
          <w:lang w:eastAsia="en-US"/>
        </w:rPr>
      </w:pPr>
      <w:r w:rsidRPr="0032491A">
        <w:t xml:space="preserve">если </w:t>
      </w:r>
      <w:r w:rsidRPr="0032491A">
        <w:rPr>
          <w:color w:val="000000" w:themeColor="text1"/>
          <w:lang w:eastAsia="en-US"/>
        </w:rPr>
        <w:t xml:space="preserve">у Вас заболевания сердца или состояния, которые отражаются на </w:t>
      </w:r>
      <w:r w:rsidR="0032491A" w:rsidRPr="0032491A">
        <w:t>электрокардиограмме</w:t>
      </w:r>
      <w:r w:rsidR="0032491A" w:rsidRPr="0032491A">
        <w:rPr>
          <w:color w:val="000000" w:themeColor="text1"/>
          <w:lang w:eastAsia="en-US"/>
        </w:rPr>
        <w:t xml:space="preserve"> (</w:t>
      </w:r>
      <w:r w:rsidRPr="0032491A">
        <w:rPr>
          <w:color w:val="000000" w:themeColor="text1"/>
          <w:lang w:eastAsia="en-US"/>
        </w:rPr>
        <w:t>ЭКГ</w:t>
      </w:r>
      <w:r w:rsidR="0032491A" w:rsidRPr="0032491A">
        <w:rPr>
          <w:color w:val="000000" w:themeColor="text1"/>
          <w:lang w:eastAsia="en-US"/>
        </w:rPr>
        <w:t xml:space="preserve">), </w:t>
      </w:r>
      <w:r w:rsidRPr="0032491A">
        <w:rPr>
          <w:color w:val="000000" w:themeColor="text1"/>
          <w:lang w:eastAsia="en-US"/>
        </w:rPr>
        <w:t xml:space="preserve">например, </w:t>
      </w:r>
      <w:r w:rsidRPr="0032491A">
        <w:t>утолщение сердечной стенки, низкое содержание калия/магния в крови</w:t>
      </w:r>
      <w:r w:rsidR="0032491A" w:rsidRPr="0032491A">
        <w:t>, или Вы принимаете лекарства, способные изменить работу Вашего сердца, и эти изменения отражаются на ЭКГ</w:t>
      </w:r>
      <w:r w:rsidRPr="0032491A">
        <w:t>;</w:t>
      </w:r>
    </w:p>
    <w:p w14:paraId="5D9C4CF5" w14:textId="5CA3FA60" w:rsidR="00031669" w:rsidRPr="0032491A" w:rsidRDefault="00031669" w:rsidP="00031669">
      <w:pPr>
        <w:pStyle w:val="ae"/>
        <w:numPr>
          <w:ilvl w:val="0"/>
          <w:numId w:val="22"/>
        </w:numPr>
        <w:shd w:val="clear" w:color="auto" w:fill="FFFFFF" w:themeFill="background1"/>
        <w:tabs>
          <w:tab w:val="left" w:pos="1410"/>
        </w:tabs>
        <w:jc w:val="both"/>
        <w:rPr>
          <w:lang w:eastAsia="en-US"/>
        </w:rPr>
      </w:pPr>
      <w:r w:rsidRPr="0032491A">
        <w:rPr>
          <w:lang w:eastAsia="en-US"/>
        </w:rPr>
        <w:t xml:space="preserve">если у Вас </w:t>
      </w:r>
      <w:r w:rsidR="00390C78">
        <w:rPr>
          <w:lang w:eastAsia="en-US"/>
        </w:rPr>
        <w:t xml:space="preserve">были в прошлом </w:t>
      </w:r>
      <w:r w:rsidRPr="0032491A">
        <w:rPr>
          <w:color w:val="000000" w:themeColor="text1"/>
          <w:lang w:eastAsia="en-US"/>
        </w:rPr>
        <w:t>сгустки крови в сосудах (тромбы);</w:t>
      </w:r>
    </w:p>
    <w:p w14:paraId="58473BC2" w14:textId="6D20CA30" w:rsidR="00A717BC" w:rsidRPr="00390C78" w:rsidRDefault="00A717BC" w:rsidP="00EB64DF">
      <w:pPr>
        <w:pStyle w:val="ae"/>
        <w:numPr>
          <w:ilvl w:val="0"/>
          <w:numId w:val="22"/>
        </w:numPr>
        <w:shd w:val="clear" w:color="auto" w:fill="FFFFFF" w:themeFill="background1"/>
        <w:tabs>
          <w:tab w:val="left" w:pos="1410"/>
        </w:tabs>
        <w:jc w:val="both"/>
        <w:rPr>
          <w:lang w:eastAsia="en-US"/>
        </w:rPr>
      </w:pPr>
      <w:r w:rsidRPr="0032491A">
        <w:t xml:space="preserve">если у Вас </w:t>
      </w:r>
      <w:r w:rsidR="0032491A" w:rsidRPr="0032491A">
        <w:t xml:space="preserve">когда-либо в прошлом </w:t>
      </w:r>
      <w:r w:rsidR="0087467E" w:rsidRPr="0032491A">
        <w:t xml:space="preserve">были судорожные припадки </w:t>
      </w:r>
      <w:r w:rsidR="0032491A" w:rsidRPr="0032491A">
        <w:t xml:space="preserve">(эпилепсия) </w:t>
      </w:r>
      <w:r w:rsidR="0087467E" w:rsidRPr="0032491A">
        <w:t xml:space="preserve">или имеются </w:t>
      </w:r>
      <w:r w:rsidRPr="0032491A">
        <w:t xml:space="preserve">факторы риска </w:t>
      </w:r>
      <w:r w:rsidR="0087467E" w:rsidRPr="00390C78">
        <w:t xml:space="preserve">возникновения </w:t>
      </w:r>
      <w:r w:rsidR="0032491A" w:rsidRPr="00390C78">
        <w:t>эпилепсии</w:t>
      </w:r>
      <w:r w:rsidR="0087467E" w:rsidRPr="00390C78">
        <w:t>;</w:t>
      </w:r>
    </w:p>
    <w:p w14:paraId="288C2DA7" w14:textId="7D791151" w:rsidR="00031669" w:rsidRPr="00390C78" w:rsidRDefault="00031669" w:rsidP="00031669">
      <w:pPr>
        <w:pStyle w:val="ae"/>
        <w:numPr>
          <w:ilvl w:val="0"/>
          <w:numId w:val="22"/>
        </w:numPr>
        <w:shd w:val="clear" w:color="auto" w:fill="FFFFFF" w:themeFill="background1"/>
        <w:tabs>
          <w:tab w:val="left" w:pos="1410"/>
        </w:tabs>
        <w:jc w:val="both"/>
        <w:rPr>
          <w:lang w:eastAsia="en-US"/>
        </w:rPr>
      </w:pPr>
      <w:r w:rsidRPr="00390C78">
        <w:rPr>
          <w:lang w:eastAsia="en-US"/>
        </w:rPr>
        <w:lastRenderedPageBreak/>
        <w:t xml:space="preserve">если у Вас </w:t>
      </w:r>
      <w:r w:rsidR="00390C78">
        <w:rPr>
          <w:lang w:eastAsia="en-US"/>
        </w:rPr>
        <w:t xml:space="preserve">во время лечения </w:t>
      </w:r>
      <w:r w:rsidR="008D2DEA">
        <w:rPr>
          <w:lang w:eastAsia="en-US"/>
        </w:rPr>
        <w:t xml:space="preserve">препаратом </w:t>
      </w:r>
      <w:proofErr w:type="spellStart"/>
      <w:r w:rsidR="008D2DEA">
        <w:rPr>
          <w:lang w:eastAsia="en-US"/>
        </w:rPr>
        <w:t>Оланзапин</w:t>
      </w:r>
      <w:proofErr w:type="spellEnd"/>
      <w:r w:rsidR="008D2DEA">
        <w:rPr>
          <w:lang w:eastAsia="en-US"/>
        </w:rPr>
        <w:t>-СЗ</w:t>
      </w:r>
      <w:r w:rsidR="00390C78">
        <w:rPr>
          <w:lang w:eastAsia="en-US"/>
        </w:rPr>
        <w:t xml:space="preserve"> появятся </w:t>
      </w:r>
      <w:r w:rsidRPr="00390C78">
        <w:t>непроизвольные, повторяющиеся движения тела</w:t>
      </w:r>
      <w:r w:rsidR="00BC0330">
        <w:t xml:space="preserve"> и лица</w:t>
      </w:r>
      <w:r w:rsidRPr="00390C78">
        <w:t xml:space="preserve">, </w:t>
      </w:r>
      <w:r w:rsidR="008D2DEA">
        <w:t>включая</w:t>
      </w:r>
      <w:r w:rsidRPr="00390C78">
        <w:t xml:space="preserve"> высовывание языка</w:t>
      </w:r>
      <w:r w:rsidR="008D2DEA">
        <w:t>, гримасничанье</w:t>
      </w:r>
      <w:r w:rsidRPr="00390C78">
        <w:t xml:space="preserve"> (поздняя дискинезия);</w:t>
      </w:r>
      <w:r w:rsidRPr="00390C78">
        <w:rPr>
          <w:lang w:eastAsia="en-US"/>
        </w:rPr>
        <w:t xml:space="preserve"> </w:t>
      </w:r>
    </w:p>
    <w:p w14:paraId="7A93C29D" w14:textId="5792F09C" w:rsidR="00031669" w:rsidRPr="00390C78" w:rsidRDefault="00031669" w:rsidP="00031669">
      <w:pPr>
        <w:pStyle w:val="ae"/>
        <w:numPr>
          <w:ilvl w:val="0"/>
          <w:numId w:val="22"/>
        </w:numPr>
        <w:shd w:val="clear" w:color="auto" w:fill="FFFFFF" w:themeFill="background1"/>
        <w:tabs>
          <w:tab w:val="left" w:pos="1410"/>
        </w:tabs>
        <w:jc w:val="both"/>
        <w:rPr>
          <w:lang w:eastAsia="en-US"/>
        </w:rPr>
      </w:pPr>
      <w:r w:rsidRPr="00390C78">
        <w:rPr>
          <w:lang w:eastAsia="en-US"/>
        </w:rPr>
        <w:t xml:space="preserve">если у Вас пониженное </w:t>
      </w:r>
      <w:r w:rsidR="008D2DEA">
        <w:rPr>
          <w:lang w:eastAsia="en-US"/>
        </w:rPr>
        <w:t>давление, р</w:t>
      </w:r>
      <w:r w:rsidRPr="00390C78">
        <w:rPr>
          <w:lang w:eastAsia="en-US"/>
        </w:rPr>
        <w:t>егулярно проверяйте артериальное давление;</w:t>
      </w:r>
    </w:p>
    <w:p w14:paraId="167A56B5" w14:textId="23E96E6B" w:rsidR="00A717BC" w:rsidRPr="003E248C" w:rsidRDefault="00A717BC" w:rsidP="00A717BC">
      <w:pPr>
        <w:pStyle w:val="ae"/>
        <w:numPr>
          <w:ilvl w:val="0"/>
          <w:numId w:val="22"/>
        </w:numPr>
        <w:shd w:val="clear" w:color="auto" w:fill="FFFFFF" w:themeFill="background1"/>
        <w:tabs>
          <w:tab w:val="left" w:pos="1410"/>
        </w:tabs>
        <w:jc w:val="both"/>
        <w:rPr>
          <w:lang w:eastAsia="en-US"/>
        </w:rPr>
      </w:pPr>
      <w:r w:rsidRPr="00390C78">
        <w:t xml:space="preserve">если Вы </w:t>
      </w:r>
      <w:r w:rsidR="006667CD" w:rsidRPr="00390C78">
        <w:t>принимаете</w:t>
      </w:r>
      <w:r w:rsidRPr="00390C78">
        <w:t xml:space="preserve"> алкогол</w:t>
      </w:r>
      <w:r w:rsidR="006667CD" w:rsidRPr="00390C78">
        <w:t xml:space="preserve">ь и/или лекарства, влияющие на </w:t>
      </w:r>
      <w:r w:rsidR="00390C78" w:rsidRPr="00390C78">
        <w:t xml:space="preserve">центральную </w:t>
      </w:r>
      <w:r w:rsidR="006667CD" w:rsidRPr="00390C78">
        <w:t xml:space="preserve">нервную систему, </w:t>
      </w:r>
      <w:r w:rsidR="00390C78">
        <w:t>включая</w:t>
      </w:r>
      <w:r w:rsidR="006667CD" w:rsidRPr="00390C78">
        <w:t xml:space="preserve"> </w:t>
      </w:r>
      <w:r w:rsidR="006667CD" w:rsidRPr="003E248C">
        <w:rPr>
          <w:lang w:eastAsia="en-US"/>
        </w:rPr>
        <w:t>бензодиазепины;</w:t>
      </w:r>
    </w:p>
    <w:p w14:paraId="36F8ECFA" w14:textId="78902061" w:rsidR="001B26D8" w:rsidRPr="003E248C" w:rsidRDefault="001B26D8" w:rsidP="00A717BC">
      <w:pPr>
        <w:pStyle w:val="ae"/>
        <w:numPr>
          <w:ilvl w:val="0"/>
          <w:numId w:val="22"/>
        </w:numPr>
        <w:shd w:val="clear" w:color="auto" w:fill="FFFFFF" w:themeFill="background1"/>
        <w:tabs>
          <w:tab w:val="left" w:pos="1410"/>
        </w:tabs>
        <w:jc w:val="both"/>
        <w:rPr>
          <w:lang w:eastAsia="en-US"/>
        </w:rPr>
      </w:pPr>
      <w:r w:rsidRPr="003E248C">
        <w:rPr>
          <w:lang w:eastAsia="en-US"/>
        </w:rPr>
        <w:t xml:space="preserve">если у Вас </w:t>
      </w:r>
      <w:r w:rsidR="00D06CBC" w:rsidRPr="003E248C">
        <w:rPr>
          <w:lang w:eastAsia="en-US"/>
        </w:rPr>
        <w:t>трудности</w:t>
      </w:r>
      <w:r w:rsidRPr="003E248C">
        <w:rPr>
          <w:lang w:eastAsia="en-US"/>
        </w:rPr>
        <w:t xml:space="preserve"> с глотанием</w:t>
      </w:r>
      <w:r w:rsidR="00D06CBC" w:rsidRPr="003E248C">
        <w:rPr>
          <w:lang w:eastAsia="en-US"/>
        </w:rPr>
        <w:t>;</w:t>
      </w:r>
    </w:p>
    <w:p w14:paraId="33747764" w14:textId="43A9CB9F" w:rsidR="001B26D8" w:rsidRPr="003E248C" w:rsidRDefault="001B26D8" w:rsidP="00E602AA">
      <w:pPr>
        <w:pStyle w:val="ae"/>
        <w:numPr>
          <w:ilvl w:val="0"/>
          <w:numId w:val="22"/>
        </w:numPr>
        <w:shd w:val="clear" w:color="auto" w:fill="FFFFFF" w:themeFill="background1"/>
        <w:tabs>
          <w:tab w:val="left" w:pos="1410"/>
        </w:tabs>
        <w:jc w:val="both"/>
        <w:rPr>
          <w:lang w:eastAsia="en-US"/>
        </w:rPr>
      </w:pPr>
      <w:r w:rsidRPr="003E248C">
        <w:rPr>
          <w:lang w:eastAsia="en-US"/>
        </w:rPr>
        <w:t xml:space="preserve">если у Вас </w:t>
      </w:r>
      <w:r w:rsidR="006667CD" w:rsidRPr="003E248C">
        <w:rPr>
          <w:lang w:eastAsia="en-US"/>
        </w:rPr>
        <w:t xml:space="preserve">неполноценное </w:t>
      </w:r>
      <w:r w:rsidRPr="003E248C">
        <w:rPr>
          <w:lang w:eastAsia="en-US"/>
        </w:rPr>
        <w:t>питание и обезвоживание</w:t>
      </w:r>
      <w:r w:rsidR="006667CD" w:rsidRPr="003E248C">
        <w:rPr>
          <w:lang w:eastAsia="en-US"/>
        </w:rPr>
        <w:t>;</w:t>
      </w:r>
    </w:p>
    <w:p w14:paraId="4F580E92" w14:textId="63F577C3" w:rsidR="001B26D8" w:rsidRPr="003E248C" w:rsidRDefault="001B26D8" w:rsidP="00A717BC">
      <w:pPr>
        <w:pStyle w:val="ae"/>
        <w:numPr>
          <w:ilvl w:val="0"/>
          <w:numId w:val="22"/>
        </w:numPr>
        <w:shd w:val="clear" w:color="auto" w:fill="FFFFFF" w:themeFill="background1"/>
        <w:tabs>
          <w:tab w:val="left" w:pos="1410"/>
        </w:tabs>
        <w:jc w:val="both"/>
        <w:rPr>
          <w:lang w:eastAsia="en-US"/>
        </w:rPr>
      </w:pPr>
      <w:r w:rsidRPr="003E248C">
        <w:rPr>
          <w:lang w:eastAsia="en-US"/>
        </w:rPr>
        <w:t>если у Вас заболевания легких, например, пневмония</w:t>
      </w:r>
      <w:r w:rsidR="006667CD" w:rsidRPr="003E248C">
        <w:rPr>
          <w:lang w:eastAsia="en-US"/>
        </w:rPr>
        <w:t>;</w:t>
      </w:r>
    </w:p>
    <w:p w14:paraId="5925F55C" w14:textId="06C5EFCD" w:rsidR="00854FC9" w:rsidRPr="003E248C" w:rsidRDefault="00854FC9" w:rsidP="007E41C5">
      <w:pPr>
        <w:pStyle w:val="ae"/>
        <w:numPr>
          <w:ilvl w:val="0"/>
          <w:numId w:val="22"/>
        </w:numPr>
        <w:shd w:val="clear" w:color="auto" w:fill="FFFFFF" w:themeFill="background1"/>
        <w:tabs>
          <w:tab w:val="left" w:pos="1410"/>
        </w:tabs>
        <w:jc w:val="both"/>
        <w:rPr>
          <w:rStyle w:val="a7"/>
          <w:rFonts w:ascii="Times New Roman" w:hAnsi="Times New Roman"/>
          <w:szCs w:val="24"/>
          <w:lang w:eastAsia="en-US"/>
        </w:rPr>
      </w:pPr>
      <w:r w:rsidRPr="003E248C">
        <w:rPr>
          <w:lang w:eastAsia="en-US"/>
        </w:rPr>
        <w:t>если Вы курите</w:t>
      </w:r>
      <w:r w:rsidR="00D06CBC" w:rsidRPr="003E248C">
        <w:rPr>
          <w:lang w:eastAsia="en-US"/>
        </w:rPr>
        <w:t xml:space="preserve">, т.к. </w:t>
      </w:r>
      <w:r w:rsidR="00D06CBC" w:rsidRPr="003E248C">
        <w:rPr>
          <w:rStyle w:val="a7"/>
          <w:rFonts w:ascii="Times New Roman" w:eastAsiaTheme="majorEastAsia" w:hAnsi="Times New Roman"/>
          <w:color w:val="000000"/>
        </w:rPr>
        <w:t xml:space="preserve">метаболизм </w:t>
      </w:r>
      <w:proofErr w:type="spellStart"/>
      <w:r w:rsidR="00D06CBC" w:rsidRPr="003E248C">
        <w:rPr>
          <w:rStyle w:val="a7"/>
          <w:rFonts w:ascii="Times New Roman" w:eastAsiaTheme="majorEastAsia" w:hAnsi="Times New Roman"/>
          <w:color w:val="000000"/>
        </w:rPr>
        <w:t>оланзапина</w:t>
      </w:r>
      <w:proofErr w:type="spellEnd"/>
      <w:r w:rsidR="00D06CBC" w:rsidRPr="003E248C">
        <w:rPr>
          <w:rStyle w:val="a7"/>
          <w:rFonts w:ascii="Times New Roman" w:eastAsiaTheme="majorEastAsia" w:hAnsi="Times New Roman"/>
          <w:color w:val="000000"/>
        </w:rPr>
        <w:t xml:space="preserve"> может быть ускорен курением.</w:t>
      </w:r>
    </w:p>
    <w:p w14:paraId="3FD07A4C" w14:textId="418BA423" w:rsidR="003E248C" w:rsidRPr="003E248C" w:rsidRDefault="003E248C" w:rsidP="003E248C">
      <w:pPr>
        <w:shd w:val="clear" w:color="auto" w:fill="FFFFFF" w:themeFill="background1"/>
        <w:tabs>
          <w:tab w:val="left" w:pos="1410"/>
        </w:tabs>
        <w:jc w:val="both"/>
        <w:rPr>
          <w:lang w:eastAsia="en-US"/>
        </w:rPr>
      </w:pPr>
      <w:r w:rsidRPr="003E248C">
        <w:t xml:space="preserve">Если Вы резко прекратите принимать препарат, у Вас может развиться синдром «отмены», характеризующийся </w:t>
      </w:r>
      <w:r w:rsidRPr="003E248C">
        <w:rPr>
          <w:rStyle w:val="a7"/>
          <w:rFonts w:ascii="Times New Roman" w:eastAsiaTheme="majorEastAsia" w:hAnsi="Times New Roman"/>
          <w:color w:val="000000"/>
        </w:rPr>
        <w:t>потоотделением, бессонницей, дрожью, тревожностью, тошнотой или рвотой</w:t>
      </w:r>
      <w:r w:rsidR="008D2DEA">
        <w:rPr>
          <w:rStyle w:val="a7"/>
          <w:rFonts w:ascii="Times New Roman" w:eastAsiaTheme="majorEastAsia" w:hAnsi="Times New Roman"/>
          <w:color w:val="000000"/>
        </w:rPr>
        <w:t xml:space="preserve">. </w:t>
      </w:r>
      <w:r w:rsidRPr="003E248C">
        <w:t>Ваш лечащий врач даст Вам рекомендации постепенной отмены препарата</w:t>
      </w:r>
      <w:r w:rsidR="006A4583">
        <w:t>.</w:t>
      </w:r>
    </w:p>
    <w:p w14:paraId="6FC71BAF" w14:textId="6ED3942E" w:rsidR="00B73E83" w:rsidRPr="003E248C" w:rsidRDefault="00493929" w:rsidP="00236DEF">
      <w:pPr>
        <w:spacing w:before="240"/>
        <w:jc w:val="both"/>
        <w:rPr>
          <w:b/>
          <w:lang w:eastAsia="en-US"/>
        </w:rPr>
      </w:pPr>
      <w:r w:rsidRPr="003E248C">
        <w:rPr>
          <w:b/>
          <w:lang w:eastAsia="en-US"/>
        </w:rPr>
        <w:t>Д</w:t>
      </w:r>
      <w:r w:rsidR="00B73E83" w:rsidRPr="003E248C">
        <w:rPr>
          <w:b/>
          <w:lang w:eastAsia="en-US"/>
        </w:rPr>
        <w:t>ети</w:t>
      </w:r>
      <w:r w:rsidR="004569B2" w:rsidRPr="003E248C">
        <w:rPr>
          <w:b/>
          <w:lang w:eastAsia="en-US"/>
        </w:rPr>
        <w:t xml:space="preserve"> и подростки</w:t>
      </w:r>
    </w:p>
    <w:p w14:paraId="571CE88A" w14:textId="3E2A63E3" w:rsidR="00C1433F" w:rsidRPr="003E248C" w:rsidRDefault="00AC12E1" w:rsidP="000B4C95">
      <w:pPr>
        <w:spacing w:after="40"/>
        <w:jc w:val="both"/>
        <w:rPr>
          <w:color w:val="000000" w:themeColor="text1"/>
          <w:lang w:eastAsia="en-US"/>
        </w:rPr>
      </w:pPr>
      <w:r w:rsidRPr="003E248C">
        <w:rPr>
          <w:color w:val="000000" w:themeColor="text1"/>
          <w:lang w:eastAsia="en-US"/>
        </w:rPr>
        <w:t xml:space="preserve">Не давайте препарат детям </w:t>
      </w:r>
      <w:r w:rsidR="00E66805" w:rsidRPr="003E248C">
        <w:rPr>
          <w:color w:val="000000" w:themeColor="text1"/>
          <w:lang w:eastAsia="en-US"/>
        </w:rPr>
        <w:t xml:space="preserve">в возрасте </w:t>
      </w:r>
      <w:r w:rsidRPr="003E248C">
        <w:rPr>
          <w:color w:val="000000" w:themeColor="text1"/>
          <w:lang w:eastAsia="en-US"/>
        </w:rPr>
        <w:t>от 0 до 18 лет</w:t>
      </w:r>
      <w:r w:rsidR="00493929" w:rsidRPr="003E248C">
        <w:rPr>
          <w:color w:val="000000" w:themeColor="text1"/>
          <w:lang w:eastAsia="en-US"/>
        </w:rPr>
        <w:t xml:space="preserve"> вследствие риска неэффективности и вероятной не</w:t>
      </w:r>
      <w:r w:rsidR="00302AB8" w:rsidRPr="003E248C">
        <w:rPr>
          <w:color w:val="000000" w:themeColor="text1"/>
          <w:lang w:eastAsia="en-US"/>
        </w:rPr>
        <w:t>безопасност</w:t>
      </w:r>
      <w:r w:rsidR="00493929" w:rsidRPr="003E248C">
        <w:rPr>
          <w:color w:val="000000" w:themeColor="text1"/>
          <w:lang w:eastAsia="en-US"/>
        </w:rPr>
        <w:t>и. П</w:t>
      </w:r>
      <w:r w:rsidR="004359B3" w:rsidRPr="003E248C">
        <w:rPr>
          <w:color w:val="000000" w:themeColor="text1"/>
          <w:lang w:eastAsia="en-US"/>
        </w:rPr>
        <w:t>репарат</w:t>
      </w:r>
      <w:r w:rsidR="004359B3" w:rsidRPr="003E248C">
        <w:t xml:space="preserve"> </w:t>
      </w:r>
      <w:proofErr w:type="spellStart"/>
      <w:r w:rsidR="00493929" w:rsidRPr="003E248C">
        <w:t>Оланзапин</w:t>
      </w:r>
      <w:proofErr w:type="spellEnd"/>
      <w:r w:rsidR="00493929" w:rsidRPr="003E248C">
        <w:t>-СЗ</w:t>
      </w:r>
      <w:r w:rsidR="004359B3" w:rsidRPr="003E248C">
        <w:t xml:space="preserve"> </w:t>
      </w:r>
      <w:r w:rsidR="00493929" w:rsidRPr="003E248C">
        <w:t xml:space="preserve">противопоказан у </w:t>
      </w:r>
      <w:r w:rsidR="004359B3" w:rsidRPr="003E248C">
        <w:rPr>
          <w:color w:val="000000" w:themeColor="text1"/>
          <w:lang w:eastAsia="en-US"/>
        </w:rPr>
        <w:t xml:space="preserve">детей и подростков </w:t>
      </w:r>
      <w:r w:rsidR="00493929" w:rsidRPr="003E248C">
        <w:rPr>
          <w:color w:val="000000" w:themeColor="text1"/>
          <w:lang w:eastAsia="en-US"/>
        </w:rPr>
        <w:t>младше 18 лет (см. раздел 2. «Противопоказания»).</w:t>
      </w:r>
    </w:p>
    <w:p w14:paraId="43FD0CBB" w14:textId="67763C71" w:rsidR="002833D4" w:rsidRPr="003E248C" w:rsidRDefault="00B73E83" w:rsidP="00236DEF">
      <w:pPr>
        <w:shd w:val="clear" w:color="auto" w:fill="FFFFFF" w:themeFill="background1"/>
        <w:spacing w:before="240"/>
        <w:jc w:val="both"/>
        <w:rPr>
          <w:b/>
          <w:bCs/>
        </w:rPr>
      </w:pPr>
      <w:r w:rsidRPr="003E248C">
        <w:rPr>
          <w:b/>
          <w:bCs/>
        </w:rPr>
        <w:t xml:space="preserve">Другие </w:t>
      </w:r>
      <w:bookmarkStart w:id="4" w:name="_Hlk50465005"/>
      <w:r w:rsidRPr="003E248C">
        <w:rPr>
          <w:b/>
          <w:bCs/>
        </w:rPr>
        <w:t xml:space="preserve">препараты и препарат </w:t>
      </w:r>
      <w:proofErr w:type="spellStart"/>
      <w:r w:rsidR="00493929" w:rsidRPr="003E248C">
        <w:rPr>
          <w:b/>
          <w:bCs/>
        </w:rPr>
        <w:t>Оланзапин</w:t>
      </w:r>
      <w:proofErr w:type="spellEnd"/>
      <w:r w:rsidR="00192E4F" w:rsidRPr="003E248C">
        <w:rPr>
          <w:b/>
          <w:bCs/>
        </w:rPr>
        <w:t>-СЗ</w:t>
      </w:r>
    </w:p>
    <w:bookmarkEnd w:id="4"/>
    <w:p w14:paraId="289DDA86" w14:textId="2272A813" w:rsidR="00493929" w:rsidRPr="003E248C" w:rsidRDefault="00A22129" w:rsidP="00E66805">
      <w:pPr>
        <w:shd w:val="clear" w:color="auto" w:fill="FFFFFF" w:themeFill="background1"/>
        <w:jc w:val="both"/>
        <w:rPr>
          <w:lang w:eastAsia="en-US"/>
        </w:rPr>
      </w:pPr>
      <w:r w:rsidRPr="003E248C">
        <w:rPr>
          <w:lang w:eastAsia="en-US"/>
        </w:rPr>
        <w:t>Сообщите лечащему</w:t>
      </w:r>
      <w:r w:rsidR="000B4C95" w:rsidRPr="003E248C">
        <w:rPr>
          <w:lang w:eastAsia="en-US"/>
        </w:rPr>
        <w:t xml:space="preserve"> врачу</w:t>
      </w:r>
      <w:r w:rsidR="00421AF4" w:rsidRPr="003E248C">
        <w:rPr>
          <w:lang w:eastAsia="en-US"/>
        </w:rPr>
        <w:t xml:space="preserve"> о том, что Вы принимаете, недавно принимали или можете начать принимать какие-либо другие препараты</w:t>
      </w:r>
      <w:r w:rsidR="00E66805" w:rsidRPr="003E248C">
        <w:rPr>
          <w:lang w:eastAsia="en-US"/>
        </w:rPr>
        <w:t xml:space="preserve">. </w:t>
      </w:r>
      <w:r w:rsidR="00493929" w:rsidRPr="003E248C">
        <w:rPr>
          <w:lang w:eastAsia="en-US"/>
        </w:rPr>
        <w:t xml:space="preserve">Это связано с тем, что препарат </w:t>
      </w:r>
      <w:proofErr w:type="spellStart"/>
      <w:r w:rsidR="00493929" w:rsidRPr="003E248C">
        <w:rPr>
          <w:bCs/>
        </w:rPr>
        <w:t>Оланзапин</w:t>
      </w:r>
      <w:proofErr w:type="spellEnd"/>
      <w:r w:rsidR="00493929" w:rsidRPr="003E248C">
        <w:rPr>
          <w:bCs/>
        </w:rPr>
        <w:t>-СЗ</w:t>
      </w:r>
      <w:r w:rsidR="00493929" w:rsidRPr="003E248C">
        <w:rPr>
          <w:lang w:eastAsia="en-US"/>
        </w:rPr>
        <w:t xml:space="preserve"> и другие одновременно принимаемые препараты могут усиливать или ослаблять эффекты друг друга. Это также может увеличить риск возникновения нежелательных реакций, описанных в разделе 4</w:t>
      </w:r>
      <w:r w:rsidR="00031463">
        <w:rPr>
          <w:lang w:eastAsia="en-US"/>
        </w:rPr>
        <w:t xml:space="preserve"> листка-вкладыша</w:t>
      </w:r>
      <w:r w:rsidR="00493929" w:rsidRPr="003E248C">
        <w:rPr>
          <w:lang w:eastAsia="en-US"/>
        </w:rPr>
        <w:t xml:space="preserve">. </w:t>
      </w:r>
    </w:p>
    <w:p w14:paraId="6E6CED0D" w14:textId="2ED125A4" w:rsidR="00B9693C" w:rsidRPr="00C1433F" w:rsidRDefault="00421AF4" w:rsidP="00E66805">
      <w:pPr>
        <w:shd w:val="clear" w:color="auto" w:fill="FFFFFF" w:themeFill="background1"/>
        <w:jc w:val="both"/>
        <w:rPr>
          <w:lang w:eastAsia="en-US"/>
        </w:rPr>
      </w:pPr>
      <w:r w:rsidRPr="003E248C">
        <w:rPr>
          <w:lang w:eastAsia="en-US"/>
        </w:rPr>
        <w:t>Особенно важно сообщить врачу о при</w:t>
      </w:r>
      <w:r w:rsidR="008825CA" w:rsidRPr="003E248C">
        <w:rPr>
          <w:lang w:eastAsia="en-US"/>
        </w:rPr>
        <w:t>еме</w:t>
      </w:r>
      <w:r w:rsidRPr="003E248C">
        <w:rPr>
          <w:lang w:eastAsia="en-US"/>
        </w:rPr>
        <w:t xml:space="preserve"> следующих лекарственных </w:t>
      </w:r>
      <w:r w:rsidR="00076CE7" w:rsidRPr="003E248C">
        <w:rPr>
          <w:lang w:eastAsia="en-US"/>
        </w:rPr>
        <w:t>препаратов</w:t>
      </w:r>
      <w:r w:rsidRPr="003E248C">
        <w:rPr>
          <w:lang w:eastAsia="en-US"/>
        </w:rPr>
        <w:t>:</w:t>
      </w:r>
    </w:p>
    <w:p w14:paraId="2041CDA0" w14:textId="4794C92B" w:rsidR="00854FC9" w:rsidRPr="003E248C" w:rsidRDefault="00854FC9" w:rsidP="00C1433F">
      <w:pPr>
        <w:pStyle w:val="ae"/>
        <w:numPr>
          <w:ilvl w:val="0"/>
          <w:numId w:val="19"/>
        </w:numPr>
        <w:shd w:val="clear" w:color="auto" w:fill="FFFFFF" w:themeFill="background1"/>
        <w:ind w:left="757"/>
        <w:jc w:val="both"/>
        <w:rPr>
          <w:lang w:eastAsia="en-US"/>
        </w:rPr>
      </w:pPr>
      <w:bookmarkStart w:id="5" w:name="_Hlk126151325"/>
      <w:proofErr w:type="spellStart"/>
      <w:r w:rsidRPr="003E248C">
        <w:rPr>
          <w:lang w:eastAsia="en-US"/>
        </w:rPr>
        <w:t>карбамазепин</w:t>
      </w:r>
      <w:proofErr w:type="spellEnd"/>
      <w:r w:rsidRPr="003E248C">
        <w:rPr>
          <w:lang w:eastAsia="en-US"/>
        </w:rPr>
        <w:t xml:space="preserve"> (для лечения эпилепсии);</w:t>
      </w:r>
    </w:p>
    <w:p w14:paraId="6D28DF24" w14:textId="0CDAA610" w:rsidR="00854FC9" w:rsidRPr="003E248C" w:rsidRDefault="00854FC9" w:rsidP="00C1433F">
      <w:pPr>
        <w:pStyle w:val="ae"/>
        <w:numPr>
          <w:ilvl w:val="0"/>
          <w:numId w:val="19"/>
        </w:numPr>
        <w:shd w:val="clear" w:color="auto" w:fill="FFFFFF" w:themeFill="background1"/>
        <w:ind w:left="757"/>
        <w:jc w:val="both"/>
        <w:rPr>
          <w:lang w:eastAsia="en-US"/>
        </w:rPr>
      </w:pPr>
      <w:proofErr w:type="spellStart"/>
      <w:r w:rsidRPr="003E248C">
        <w:rPr>
          <w:lang w:eastAsia="en-US"/>
        </w:rPr>
        <w:t>флувоксамин</w:t>
      </w:r>
      <w:proofErr w:type="spellEnd"/>
      <w:r w:rsidR="00B162AF" w:rsidRPr="003E248C">
        <w:rPr>
          <w:lang w:eastAsia="en-US"/>
        </w:rPr>
        <w:t>, флуоксетин (для лечения депресси</w:t>
      </w:r>
      <w:r w:rsidR="003E248C">
        <w:rPr>
          <w:lang w:eastAsia="en-US"/>
        </w:rPr>
        <w:t>и</w:t>
      </w:r>
      <w:r w:rsidR="00B162AF" w:rsidRPr="003E248C">
        <w:rPr>
          <w:lang w:eastAsia="en-US"/>
        </w:rPr>
        <w:t>);</w:t>
      </w:r>
    </w:p>
    <w:p w14:paraId="6E33A743" w14:textId="3AFD5AD6" w:rsidR="00854FC9" w:rsidRPr="00267EEA" w:rsidRDefault="00854FC9" w:rsidP="00C1433F">
      <w:pPr>
        <w:pStyle w:val="ae"/>
        <w:numPr>
          <w:ilvl w:val="0"/>
          <w:numId w:val="19"/>
        </w:numPr>
        <w:shd w:val="clear" w:color="auto" w:fill="FFFFFF" w:themeFill="background1"/>
        <w:ind w:left="757"/>
        <w:jc w:val="both"/>
        <w:rPr>
          <w:lang w:eastAsia="en-US"/>
        </w:rPr>
      </w:pPr>
      <w:r w:rsidRPr="003E248C">
        <w:rPr>
          <w:lang w:eastAsia="en-US"/>
        </w:rPr>
        <w:t xml:space="preserve">ципрофлоксацин (для лечения </w:t>
      </w:r>
      <w:r w:rsidRPr="00267EEA">
        <w:rPr>
          <w:lang w:eastAsia="en-US"/>
        </w:rPr>
        <w:t>бактериальной инфекции);</w:t>
      </w:r>
    </w:p>
    <w:p w14:paraId="4D02131D" w14:textId="20CB2F55" w:rsidR="00854FC9" w:rsidRPr="00267EEA" w:rsidRDefault="00854FC9" w:rsidP="00C1433F">
      <w:pPr>
        <w:pStyle w:val="ae"/>
        <w:numPr>
          <w:ilvl w:val="0"/>
          <w:numId w:val="19"/>
        </w:numPr>
        <w:shd w:val="clear" w:color="auto" w:fill="FFFFFF" w:themeFill="background1"/>
        <w:ind w:left="757"/>
        <w:jc w:val="both"/>
        <w:rPr>
          <w:lang w:eastAsia="en-US"/>
        </w:rPr>
      </w:pPr>
      <w:r w:rsidRPr="00267EEA">
        <w:rPr>
          <w:lang w:eastAsia="en-US"/>
        </w:rPr>
        <w:t>активированный уголь (сорбент)</w:t>
      </w:r>
      <w:r w:rsidR="00267EEA" w:rsidRPr="00267EEA">
        <w:rPr>
          <w:lang w:eastAsia="en-US"/>
        </w:rPr>
        <w:t>, т.к</w:t>
      </w:r>
      <w:r w:rsidR="00267EEA">
        <w:rPr>
          <w:lang w:eastAsia="en-US"/>
        </w:rPr>
        <w:t>.</w:t>
      </w:r>
      <w:r w:rsidR="00267EEA" w:rsidRPr="00267EEA">
        <w:rPr>
          <w:lang w:eastAsia="en-US"/>
        </w:rPr>
        <w:t xml:space="preserve"> он может снижать всасывание </w:t>
      </w:r>
      <w:proofErr w:type="spellStart"/>
      <w:r w:rsidR="00267EEA" w:rsidRPr="00267EEA">
        <w:rPr>
          <w:lang w:eastAsia="en-US"/>
        </w:rPr>
        <w:t>оланзапина</w:t>
      </w:r>
      <w:proofErr w:type="spellEnd"/>
      <w:r w:rsidR="00267EEA" w:rsidRPr="00267EEA">
        <w:rPr>
          <w:lang w:eastAsia="en-US"/>
        </w:rPr>
        <w:t xml:space="preserve"> в кишечнике, принимайте его за 2 часа до или после приема препарата </w:t>
      </w:r>
      <w:proofErr w:type="spellStart"/>
      <w:r w:rsidR="00267EEA" w:rsidRPr="00267EEA">
        <w:rPr>
          <w:lang w:eastAsia="en-US"/>
        </w:rPr>
        <w:t>Оланзапин</w:t>
      </w:r>
      <w:proofErr w:type="spellEnd"/>
      <w:r w:rsidR="00267EEA" w:rsidRPr="00267EEA">
        <w:rPr>
          <w:lang w:eastAsia="en-US"/>
        </w:rPr>
        <w:t>-СЗ</w:t>
      </w:r>
      <w:r w:rsidRPr="00267EEA">
        <w:rPr>
          <w:lang w:eastAsia="en-US"/>
        </w:rPr>
        <w:t>;</w:t>
      </w:r>
    </w:p>
    <w:p w14:paraId="7146A8ED" w14:textId="6FA49A48" w:rsidR="00854FC9" w:rsidRPr="00267EEA" w:rsidRDefault="00854FC9" w:rsidP="00C1433F">
      <w:pPr>
        <w:pStyle w:val="ae"/>
        <w:numPr>
          <w:ilvl w:val="0"/>
          <w:numId w:val="19"/>
        </w:numPr>
        <w:shd w:val="clear" w:color="auto" w:fill="FFFFFF" w:themeFill="background1"/>
        <w:ind w:left="757"/>
        <w:jc w:val="both"/>
        <w:rPr>
          <w:lang w:eastAsia="en-US"/>
        </w:rPr>
      </w:pPr>
      <w:r w:rsidRPr="00267EEA">
        <w:rPr>
          <w:lang w:eastAsia="en-US"/>
        </w:rPr>
        <w:t xml:space="preserve">препараты, угнетающие </w:t>
      </w:r>
      <w:r w:rsidR="003E248C" w:rsidRPr="00267EEA">
        <w:rPr>
          <w:lang w:eastAsia="en-US"/>
        </w:rPr>
        <w:t>центральную н</w:t>
      </w:r>
      <w:r w:rsidRPr="00267EEA">
        <w:rPr>
          <w:lang w:eastAsia="en-US"/>
        </w:rPr>
        <w:t>ервную систему</w:t>
      </w:r>
      <w:r w:rsidR="003E248C" w:rsidRPr="00267EEA">
        <w:rPr>
          <w:lang w:eastAsia="en-US"/>
        </w:rPr>
        <w:t>, например, снотворные, антидепрессанты, нейролептики, средства для наркоза;</w:t>
      </w:r>
    </w:p>
    <w:p w14:paraId="7A46118A" w14:textId="65422470" w:rsidR="00854FC9" w:rsidRPr="00267EEA" w:rsidRDefault="00854FC9" w:rsidP="00C1433F">
      <w:pPr>
        <w:pStyle w:val="ae"/>
        <w:numPr>
          <w:ilvl w:val="0"/>
          <w:numId w:val="19"/>
        </w:numPr>
        <w:shd w:val="clear" w:color="auto" w:fill="FFFFFF" w:themeFill="background1"/>
        <w:ind w:left="757"/>
        <w:jc w:val="both"/>
        <w:rPr>
          <w:lang w:eastAsia="en-US"/>
        </w:rPr>
      </w:pPr>
      <w:r w:rsidRPr="00267EEA">
        <w:rPr>
          <w:lang w:eastAsia="en-US"/>
        </w:rPr>
        <w:t>препараты</w:t>
      </w:r>
      <w:r w:rsidR="00B162AF" w:rsidRPr="00267EEA">
        <w:rPr>
          <w:lang w:eastAsia="en-US"/>
        </w:rPr>
        <w:t xml:space="preserve"> для лечения болезни Паркинсона; </w:t>
      </w:r>
    </w:p>
    <w:p w14:paraId="6F2ABBDA" w14:textId="0A54B73F" w:rsidR="00854FC9" w:rsidRPr="003E248C" w:rsidRDefault="00854FC9" w:rsidP="00C1433F">
      <w:pPr>
        <w:pStyle w:val="ae"/>
        <w:numPr>
          <w:ilvl w:val="0"/>
          <w:numId w:val="19"/>
        </w:numPr>
        <w:shd w:val="clear" w:color="auto" w:fill="FFFFFF" w:themeFill="background1"/>
        <w:ind w:left="757"/>
        <w:jc w:val="both"/>
        <w:rPr>
          <w:lang w:eastAsia="en-US"/>
        </w:rPr>
      </w:pPr>
      <w:r w:rsidRPr="00267EEA">
        <w:rPr>
          <w:lang w:eastAsia="en-US"/>
        </w:rPr>
        <w:t xml:space="preserve">препараты, </w:t>
      </w:r>
      <w:r w:rsidR="003E248C" w:rsidRPr="00267EEA">
        <w:t>способные изменить р</w:t>
      </w:r>
      <w:r w:rsidR="003E248C" w:rsidRPr="003E248C">
        <w:t>аботу сердца, что может отразиться на ЭКГ, например,</w:t>
      </w:r>
      <w:r w:rsidR="003E248C" w:rsidRPr="003E248C">
        <w:rPr>
          <w:lang w:eastAsia="en-US"/>
        </w:rPr>
        <w:t xml:space="preserve"> </w:t>
      </w:r>
      <w:r w:rsidR="00BC0330" w:rsidRPr="00267EEA">
        <w:rPr>
          <w:lang w:eastAsia="en-US"/>
        </w:rPr>
        <w:t>препараты</w:t>
      </w:r>
      <w:r w:rsidR="00BC0330" w:rsidRPr="003E248C">
        <w:rPr>
          <w:lang w:eastAsia="en-US"/>
        </w:rPr>
        <w:t xml:space="preserve"> </w:t>
      </w:r>
      <w:r w:rsidR="003E248C" w:rsidRPr="003E248C">
        <w:rPr>
          <w:lang w:eastAsia="en-US"/>
        </w:rPr>
        <w:t xml:space="preserve">для лечения нарушений сердечного ритма (амиодарон, прокаинамид), антибиотики (азитромицин, эритромицин), </w:t>
      </w:r>
      <w:r w:rsidR="00BC0330" w:rsidRPr="00267EEA">
        <w:rPr>
          <w:lang w:eastAsia="en-US"/>
        </w:rPr>
        <w:t>препараты</w:t>
      </w:r>
      <w:r w:rsidR="00BC0330" w:rsidRPr="003E248C">
        <w:rPr>
          <w:lang w:eastAsia="en-US"/>
        </w:rPr>
        <w:t xml:space="preserve"> </w:t>
      </w:r>
      <w:r w:rsidR="003E248C" w:rsidRPr="003E248C">
        <w:rPr>
          <w:lang w:eastAsia="en-US"/>
        </w:rPr>
        <w:t xml:space="preserve">для лечения депрессии (амитриптилин), противогрибковые </w:t>
      </w:r>
      <w:r w:rsidR="00BC0330" w:rsidRPr="00267EEA">
        <w:rPr>
          <w:lang w:eastAsia="en-US"/>
        </w:rPr>
        <w:t>препараты</w:t>
      </w:r>
      <w:r w:rsidR="00BC0330" w:rsidRPr="003E248C">
        <w:rPr>
          <w:lang w:eastAsia="en-US"/>
        </w:rPr>
        <w:t xml:space="preserve"> </w:t>
      </w:r>
      <w:r w:rsidR="003E248C" w:rsidRPr="003E248C">
        <w:rPr>
          <w:lang w:eastAsia="en-US"/>
        </w:rPr>
        <w:t xml:space="preserve">(кетоконазол, флуконазол) и другие. </w:t>
      </w:r>
    </w:p>
    <w:p w14:paraId="1FFD72C2" w14:textId="3C29B72E" w:rsidR="00192E4F" w:rsidRPr="00267EEA" w:rsidRDefault="00192E4F" w:rsidP="00236DEF">
      <w:pPr>
        <w:pStyle w:val="a3"/>
        <w:spacing w:before="240" w:beforeAutospacing="0" w:after="0" w:afterAutospacing="0"/>
        <w:jc w:val="both"/>
        <w:rPr>
          <w:b/>
        </w:rPr>
      </w:pPr>
      <w:bookmarkStart w:id="6" w:name="_Hlk126157762"/>
      <w:bookmarkEnd w:id="5"/>
      <w:r w:rsidRPr="00267EEA">
        <w:rPr>
          <w:b/>
        </w:rPr>
        <w:t xml:space="preserve">Препарат </w:t>
      </w:r>
      <w:proofErr w:type="spellStart"/>
      <w:r w:rsidR="00854FC9" w:rsidRPr="00267EEA">
        <w:rPr>
          <w:b/>
          <w:bCs/>
        </w:rPr>
        <w:t>Оланзапин</w:t>
      </w:r>
      <w:proofErr w:type="spellEnd"/>
      <w:r w:rsidRPr="00267EEA">
        <w:rPr>
          <w:b/>
          <w:bCs/>
        </w:rPr>
        <w:t xml:space="preserve">-СЗ с </w:t>
      </w:r>
      <w:r w:rsidRPr="00267EEA">
        <w:rPr>
          <w:b/>
        </w:rPr>
        <w:t>алкоголем</w:t>
      </w:r>
    </w:p>
    <w:p w14:paraId="3CB1DE81" w14:textId="60AAAF83" w:rsidR="00854FC9" w:rsidRPr="00267EEA" w:rsidRDefault="00854FC9" w:rsidP="00192E4F">
      <w:pPr>
        <w:pStyle w:val="a3"/>
        <w:spacing w:before="0" w:beforeAutospacing="0" w:after="0" w:afterAutospacing="0"/>
        <w:jc w:val="both"/>
        <w:rPr>
          <w:bCs/>
        </w:rPr>
      </w:pPr>
      <w:r w:rsidRPr="00267EEA">
        <w:rPr>
          <w:bCs/>
        </w:rPr>
        <w:t>Алкоголь усили</w:t>
      </w:r>
      <w:r w:rsidR="00267EEA" w:rsidRPr="00267EEA">
        <w:rPr>
          <w:bCs/>
        </w:rPr>
        <w:t>вает</w:t>
      </w:r>
      <w:r w:rsidRPr="00267EEA">
        <w:rPr>
          <w:bCs/>
        </w:rPr>
        <w:t xml:space="preserve"> сонливость, которая может возникать при приеме </w:t>
      </w:r>
      <w:proofErr w:type="spellStart"/>
      <w:r w:rsidRPr="00267EEA">
        <w:rPr>
          <w:bCs/>
        </w:rPr>
        <w:t>оланзапина</w:t>
      </w:r>
      <w:proofErr w:type="spellEnd"/>
      <w:r w:rsidRPr="00267EEA">
        <w:rPr>
          <w:bCs/>
        </w:rPr>
        <w:t xml:space="preserve">. Не принимайте препарат </w:t>
      </w:r>
      <w:proofErr w:type="spellStart"/>
      <w:r w:rsidRPr="00267EEA">
        <w:rPr>
          <w:bCs/>
        </w:rPr>
        <w:t>Оланзапин</w:t>
      </w:r>
      <w:proofErr w:type="spellEnd"/>
      <w:r w:rsidRPr="00267EEA">
        <w:rPr>
          <w:bCs/>
        </w:rPr>
        <w:t>-СЗ</w:t>
      </w:r>
      <w:r w:rsidRPr="00267EEA">
        <w:rPr>
          <w:lang w:eastAsia="en-US"/>
        </w:rPr>
        <w:t xml:space="preserve"> </w:t>
      </w:r>
      <w:r w:rsidRPr="00267EEA">
        <w:rPr>
          <w:bCs/>
        </w:rPr>
        <w:t>совместно с алкоголем.</w:t>
      </w:r>
    </w:p>
    <w:bookmarkEnd w:id="6"/>
    <w:p w14:paraId="2118745B" w14:textId="32469C47" w:rsidR="004473A4" w:rsidRPr="00267EEA" w:rsidRDefault="00192E4F" w:rsidP="00854FC9">
      <w:pPr>
        <w:pStyle w:val="a3"/>
        <w:spacing w:before="240" w:beforeAutospacing="0" w:after="0" w:afterAutospacing="0"/>
        <w:jc w:val="both"/>
        <w:rPr>
          <w:b/>
        </w:rPr>
      </w:pPr>
      <w:r w:rsidRPr="00267EEA">
        <w:rPr>
          <w:b/>
        </w:rPr>
        <w:t>Б</w:t>
      </w:r>
      <w:r w:rsidR="002A58C4" w:rsidRPr="00267EEA">
        <w:rPr>
          <w:b/>
        </w:rPr>
        <w:t>еременность</w:t>
      </w:r>
      <w:r w:rsidR="00854FC9" w:rsidRPr="00267EEA">
        <w:rPr>
          <w:b/>
        </w:rPr>
        <w:t>,</w:t>
      </w:r>
      <w:r w:rsidR="0049435B" w:rsidRPr="00267EEA">
        <w:rPr>
          <w:b/>
        </w:rPr>
        <w:t xml:space="preserve"> </w:t>
      </w:r>
      <w:r w:rsidR="006A2E8C" w:rsidRPr="00267EEA">
        <w:rPr>
          <w:b/>
        </w:rPr>
        <w:t>грудное вскармливание</w:t>
      </w:r>
      <w:r w:rsidR="00854FC9" w:rsidRPr="00267EEA">
        <w:rPr>
          <w:b/>
        </w:rPr>
        <w:t xml:space="preserve"> и фертильность</w:t>
      </w:r>
      <w:r w:rsidR="002A58C4" w:rsidRPr="00267EEA">
        <w:rPr>
          <w:b/>
        </w:rPr>
        <w:t xml:space="preserve"> </w:t>
      </w:r>
    </w:p>
    <w:p w14:paraId="53D71DE2" w14:textId="669112E2" w:rsidR="00E8678F" w:rsidRPr="00267EEA" w:rsidRDefault="00F9281E" w:rsidP="002138A9">
      <w:pPr>
        <w:jc w:val="both"/>
        <w:rPr>
          <w:lang w:eastAsia="en-US"/>
        </w:rPr>
      </w:pPr>
      <w:r w:rsidRPr="00267EEA">
        <w:rPr>
          <w:lang w:eastAsia="en-US"/>
        </w:rPr>
        <w:t>Если Вы беременны или кормите грудью, думаете, что забеременели, или планируете беременность, перед началом при</w:t>
      </w:r>
      <w:r w:rsidR="007638FE" w:rsidRPr="00267EEA">
        <w:rPr>
          <w:lang w:eastAsia="en-US"/>
        </w:rPr>
        <w:t>ема</w:t>
      </w:r>
      <w:r w:rsidRPr="00267EEA">
        <w:rPr>
          <w:lang w:eastAsia="en-US"/>
        </w:rPr>
        <w:t xml:space="preserve"> препарата проконсультируйтесь с лечащим врачом.</w:t>
      </w:r>
    </w:p>
    <w:p w14:paraId="39AAEDF7" w14:textId="27C28950" w:rsidR="00BC29CC" w:rsidRPr="00267EEA" w:rsidRDefault="00E8678F" w:rsidP="00E253BB">
      <w:pPr>
        <w:jc w:val="both"/>
        <w:rPr>
          <w:lang w:eastAsia="en-US"/>
        </w:rPr>
      </w:pPr>
      <w:r w:rsidRPr="00267EEA">
        <w:rPr>
          <w:bCs/>
          <w:i/>
          <w:iCs/>
        </w:rPr>
        <w:t>Беременность</w:t>
      </w:r>
      <w:r w:rsidRPr="00267EEA">
        <w:rPr>
          <w:lang w:eastAsia="en-US"/>
        </w:rPr>
        <w:t xml:space="preserve"> </w:t>
      </w:r>
    </w:p>
    <w:p w14:paraId="01DF2FF0" w14:textId="707E9C6D" w:rsidR="00854FC9" w:rsidRPr="00267EEA" w:rsidRDefault="00854FC9" w:rsidP="00854FC9">
      <w:pPr>
        <w:pStyle w:val="11"/>
        <w:shd w:val="clear" w:color="auto" w:fill="auto"/>
        <w:spacing w:after="0"/>
        <w:ind w:firstLine="0"/>
        <w:rPr>
          <w:sz w:val="24"/>
          <w:szCs w:val="24"/>
        </w:rPr>
      </w:pPr>
      <w:r w:rsidRPr="00267EEA">
        <w:rPr>
          <w:sz w:val="24"/>
          <w:szCs w:val="24"/>
        </w:rPr>
        <w:t xml:space="preserve">Данные о применении </w:t>
      </w:r>
      <w:proofErr w:type="spellStart"/>
      <w:r w:rsidRPr="00267EEA">
        <w:rPr>
          <w:sz w:val="24"/>
          <w:szCs w:val="24"/>
        </w:rPr>
        <w:t>оланзапина</w:t>
      </w:r>
      <w:proofErr w:type="spellEnd"/>
      <w:r w:rsidRPr="00267EEA">
        <w:rPr>
          <w:sz w:val="24"/>
          <w:szCs w:val="24"/>
        </w:rPr>
        <w:t xml:space="preserve"> у беременных женщин отсутствуют. Не принимайте препарат </w:t>
      </w:r>
      <w:proofErr w:type="spellStart"/>
      <w:r w:rsidRPr="00267EEA">
        <w:rPr>
          <w:sz w:val="24"/>
          <w:szCs w:val="24"/>
        </w:rPr>
        <w:t>Оланзапин</w:t>
      </w:r>
      <w:proofErr w:type="spellEnd"/>
      <w:r w:rsidRPr="00267EEA">
        <w:rPr>
          <w:sz w:val="24"/>
          <w:szCs w:val="24"/>
        </w:rPr>
        <w:t>-СЗ во время беременности без рекомендаций лечащего врача.</w:t>
      </w:r>
    </w:p>
    <w:p w14:paraId="5F29828A" w14:textId="227EB967" w:rsidR="007A5ED2" w:rsidRPr="00267EEA" w:rsidRDefault="00854FC9" w:rsidP="00854FC9">
      <w:pPr>
        <w:shd w:val="clear" w:color="auto" w:fill="FFFFFF" w:themeFill="background1"/>
        <w:jc w:val="both"/>
        <w:rPr>
          <w:lang w:eastAsia="en-US"/>
        </w:rPr>
      </w:pPr>
      <w:r w:rsidRPr="00267EEA">
        <w:t xml:space="preserve">У новорожденных детей, чьи матери принимали </w:t>
      </w:r>
      <w:proofErr w:type="spellStart"/>
      <w:r w:rsidRPr="00267EEA">
        <w:t>оланзапин</w:t>
      </w:r>
      <w:proofErr w:type="spellEnd"/>
      <w:r w:rsidRPr="00267EEA">
        <w:t xml:space="preserve"> в третьем триместре беременности, отмечали следующие симптомы, которые могут быть признаками синдрома </w:t>
      </w:r>
      <w:r w:rsidRPr="00267EEA">
        <w:lastRenderedPageBreak/>
        <w:t>«отмены» препарата: возбуждение, повыше</w:t>
      </w:r>
      <w:r w:rsidR="009609C7" w:rsidRPr="00267EEA">
        <w:t>ние</w:t>
      </w:r>
      <w:r w:rsidRPr="00267EEA">
        <w:t xml:space="preserve"> давлени</w:t>
      </w:r>
      <w:r w:rsidR="009609C7" w:rsidRPr="00267EEA">
        <w:t>я</w:t>
      </w:r>
      <w:r w:rsidRPr="00267EEA">
        <w:t>, понижен</w:t>
      </w:r>
      <w:r w:rsidR="009609C7" w:rsidRPr="00267EEA">
        <w:t>ие</w:t>
      </w:r>
      <w:r w:rsidRPr="00267EEA">
        <w:t xml:space="preserve"> давлени</w:t>
      </w:r>
      <w:r w:rsidR="009609C7" w:rsidRPr="00267EEA">
        <w:t>я</w:t>
      </w:r>
      <w:r w:rsidRPr="00267EEA">
        <w:t>, дрожь, сонливость, нарушение дыхания, трудности при кормлении. Если у Вашего ребенка появятся какие-либо из этих симптомов, обратитесь к врачу</w:t>
      </w:r>
      <w:r w:rsidR="00A00CA7" w:rsidRPr="00267EEA">
        <w:rPr>
          <w:lang w:eastAsia="en-US"/>
        </w:rPr>
        <w:t>.</w:t>
      </w:r>
    </w:p>
    <w:p w14:paraId="6CE77F1B" w14:textId="2BE817A0" w:rsidR="00BC29CC" w:rsidRPr="00267EEA" w:rsidRDefault="00BC29CC" w:rsidP="002138A9">
      <w:pPr>
        <w:jc w:val="both"/>
        <w:rPr>
          <w:bCs/>
          <w:i/>
          <w:iCs/>
        </w:rPr>
      </w:pPr>
      <w:r w:rsidRPr="00267EEA">
        <w:rPr>
          <w:bCs/>
          <w:i/>
          <w:iCs/>
        </w:rPr>
        <w:t>Грудное вскармливание</w:t>
      </w:r>
    </w:p>
    <w:p w14:paraId="50F118B2" w14:textId="7D344407" w:rsidR="00BC29CC" w:rsidRPr="00267EEA" w:rsidRDefault="00854FC9" w:rsidP="00A00CA7">
      <w:pPr>
        <w:jc w:val="both"/>
      </w:pPr>
      <w:proofErr w:type="spellStart"/>
      <w:r w:rsidRPr="00267EEA">
        <w:t>Оланзапин</w:t>
      </w:r>
      <w:proofErr w:type="spellEnd"/>
      <w:r w:rsidRPr="00267EEA">
        <w:t xml:space="preserve"> проникает в грудное молоко человека. Не принимайте препарат </w:t>
      </w:r>
      <w:proofErr w:type="spellStart"/>
      <w:r w:rsidR="00AB06C1" w:rsidRPr="00267EEA">
        <w:t>Оланзапин</w:t>
      </w:r>
      <w:proofErr w:type="spellEnd"/>
      <w:r w:rsidRPr="00267EEA">
        <w:t>-СЗ без рекомендаций лечащего врача, если кормите грудью</w:t>
      </w:r>
      <w:r w:rsidR="00A00CA7" w:rsidRPr="00267EEA">
        <w:t>.</w:t>
      </w:r>
      <w:r w:rsidR="00AB06C1" w:rsidRPr="00267EEA">
        <w:t xml:space="preserve"> Если же лечение препаратом </w:t>
      </w:r>
      <w:proofErr w:type="spellStart"/>
      <w:r w:rsidR="00AB06C1" w:rsidRPr="00267EEA">
        <w:t>Оланзапин</w:t>
      </w:r>
      <w:proofErr w:type="spellEnd"/>
      <w:r w:rsidR="00AB06C1" w:rsidRPr="00267EEA">
        <w:t xml:space="preserve">-СЗ необходимо, прекратите грудное вскармливание в период лечения. </w:t>
      </w:r>
    </w:p>
    <w:p w14:paraId="0F9B8FAD" w14:textId="77777777" w:rsidR="00AB06C1" w:rsidRPr="00267EEA" w:rsidRDefault="00AB06C1" w:rsidP="00AB06C1">
      <w:pPr>
        <w:pStyle w:val="11"/>
        <w:shd w:val="clear" w:color="auto" w:fill="auto"/>
        <w:spacing w:after="0"/>
        <w:ind w:firstLine="0"/>
        <w:rPr>
          <w:i/>
          <w:iCs/>
          <w:sz w:val="24"/>
          <w:szCs w:val="24"/>
        </w:rPr>
      </w:pPr>
      <w:r w:rsidRPr="00267EEA">
        <w:rPr>
          <w:i/>
          <w:iCs/>
          <w:sz w:val="24"/>
          <w:szCs w:val="24"/>
        </w:rPr>
        <w:t>Фертильность</w:t>
      </w:r>
    </w:p>
    <w:p w14:paraId="4B68D40B" w14:textId="060A0D31" w:rsidR="00AB06C1" w:rsidRPr="00267EEA" w:rsidRDefault="00AB06C1" w:rsidP="00AB06C1">
      <w:pPr>
        <w:jc w:val="both"/>
        <w:rPr>
          <w:bCs/>
        </w:rPr>
      </w:pPr>
      <w:r w:rsidRPr="00267EEA">
        <w:t xml:space="preserve">Не принимайте препарат </w:t>
      </w:r>
      <w:proofErr w:type="spellStart"/>
      <w:r w:rsidRPr="00267EEA">
        <w:t>Оланзапин</w:t>
      </w:r>
      <w:proofErr w:type="spellEnd"/>
      <w:r w:rsidRPr="00267EEA">
        <w:t>-СЗ, если планируете забеременеть.</w:t>
      </w:r>
    </w:p>
    <w:p w14:paraId="37C275C7" w14:textId="7F9D0F34" w:rsidR="00A519CC" w:rsidRPr="00267EEA" w:rsidRDefault="00A519CC" w:rsidP="00236DEF">
      <w:pPr>
        <w:pStyle w:val="a3"/>
        <w:spacing w:before="240" w:beforeAutospacing="0" w:after="0" w:afterAutospacing="0"/>
        <w:jc w:val="both"/>
        <w:rPr>
          <w:color w:val="FF0000"/>
        </w:rPr>
      </w:pPr>
      <w:r w:rsidRPr="00267EEA">
        <w:rPr>
          <w:b/>
          <w:color w:val="000000"/>
        </w:rPr>
        <w:t>У</w:t>
      </w:r>
      <w:r w:rsidR="00A17B30" w:rsidRPr="00267EEA">
        <w:rPr>
          <w:b/>
          <w:color w:val="000000"/>
        </w:rPr>
        <w:t>правл</w:t>
      </w:r>
      <w:r w:rsidRPr="00267EEA">
        <w:rPr>
          <w:b/>
          <w:color w:val="000000"/>
        </w:rPr>
        <w:t>ение</w:t>
      </w:r>
      <w:r w:rsidR="00A17B30" w:rsidRPr="00267EEA">
        <w:rPr>
          <w:b/>
          <w:color w:val="000000"/>
        </w:rPr>
        <w:t xml:space="preserve"> транспортными средствами и работа с механизмами</w:t>
      </w:r>
    </w:p>
    <w:p w14:paraId="5330B4E0" w14:textId="5049F44F" w:rsidR="00AB06C1" w:rsidRPr="00267EEA" w:rsidRDefault="00AB06C1" w:rsidP="00EB39D6">
      <w:pPr>
        <w:pStyle w:val="a3"/>
        <w:spacing w:before="0" w:beforeAutospacing="0" w:after="0" w:afterAutospacing="0"/>
        <w:jc w:val="both"/>
      </w:pPr>
      <w:r w:rsidRPr="00267EEA">
        <w:t xml:space="preserve">Препарат </w:t>
      </w:r>
      <w:proofErr w:type="spellStart"/>
      <w:r w:rsidRPr="00267EEA">
        <w:t>Оланзапин</w:t>
      </w:r>
      <w:proofErr w:type="spellEnd"/>
      <w:r w:rsidRPr="00267EEA">
        <w:t>-СЗ может вызывать сонливость и другие нежелательные реакции, ухудшающие Ваше внимание (см. раздел 4</w:t>
      </w:r>
      <w:r w:rsidR="00031463">
        <w:t xml:space="preserve"> листка-вкладыша</w:t>
      </w:r>
      <w:r w:rsidRPr="00267EEA">
        <w:t xml:space="preserve">). Если у Вас возникнут подобные реакции, воздержитесь от управления транспортными средствами и </w:t>
      </w:r>
      <w:r w:rsidR="00267EEA" w:rsidRPr="00267EEA">
        <w:t>работы с механизмами</w:t>
      </w:r>
      <w:r w:rsidRPr="00267EEA">
        <w:t>.</w:t>
      </w:r>
    </w:p>
    <w:p w14:paraId="688ACEFE" w14:textId="569E6F4A" w:rsidR="00192E4F" w:rsidRPr="00267EEA" w:rsidRDefault="0028652D" w:rsidP="00236DEF">
      <w:pPr>
        <w:spacing w:before="240"/>
        <w:jc w:val="both"/>
        <w:rPr>
          <w:b/>
          <w:iCs/>
          <w:lang w:eastAsia="en-US"/>
        </w:rPr>
      </w:pPr>
      <w:bookmarkStart w:id="7" w:name="_Hlk94526847"/>
      <w:r w:rsidRPr="00267EEA">
        <w:rPr>
          <w:b/>
          <w:iCs/>
          <w:lang w:eastAsia="en-US"/>
        </w:rPr>
        <w:t xml:space="preserve">Препарат </w:t>
      </w:r>
      <w:proofErr w:type="spellStart"/>
      <w:r w:rsidR="00AB06C1" w:rsidRPr="00267EEA">
        <w:rPr>
          <w:b/>
          <w:iCs/>
          <w:lang w:eastAsia="en-US"/>
        </w:rPr>
        <w:t>Оланзапин</w:t>
      </w:r>
      <w:proofErr w:type="spellEnd"/>
      <w:r w:rsidR="00AB06C1" w:rsidRPr="00267EEA">
        <w:rPr>
          <w:b/>
          <w:iCs/>
          <w:lang w:eastAsia="en-US"/>
        </w:rPr>
        <w:t>-СЗ</w:t>
      </w:r>
      <w:r w:rsidRPr="00267EEA">
        <w:rPr>
          <w:b/>
          <w:iCs/>
          <w:lang w:eastAsia="en-US"/>
        </w:rPr>
        <w:t xml:space="preserve"> содержит лактоз</w:t>
      </w:r>
      <w:r w:rsidR="00AB06C1" w:rsidRPr="00267EEA">
        <w:rPr>
          <w:b/>
          <w:iCs/>
          <w:lang w:eastAsia="en-US"/>
        </w:rPr>
        <w:t>у</w:t>
      </w:r>
      <w:bookmarkEnd w:id="7"/>
    </w:p>
    <w:p w14:paraId="3033C97B" w14:textId="414FC381" w:rsidR="00192E4F" w:rsidRPr="00267EEA" w:rsidRDefault="00AB06C1" w:rsidP="00192E4F">
      <w:pPr>
        <w:pStyle w:val="a3"/>
        <w:spacing w:before="0" w:beforeAutospacing="0" w:after="0" w:afterAutospacing="0"/>
        <w:jc w:val="both"/>
      </w:pPr>
      <w:r w:rsidRPr="00267EEA">
        <w:t xml:space="preserve">Препарат </w:t>
      </w:r>
      <w:proofErr w:type="spellStart"/>
      <w:r w:rsidRPr="00267EEA">
        <w:t>Оланзапин</w:t>
      </w:r>
      <w:proofErr w:type="spellEnd"/>
      <w:r w:rsidRPr="00267EEA">
        <w:t>-СЗ содержит</w:t>
      </w:r>
      <w:r w:rsidRPr="00267EEA">
        <w:rPr>
          <w:iCs/>
        </w:rPr>
        <w:t xml:space="preserve"> лактозы</w:t>
      </w:r>
      <w:r w:rsidRPr="00267EEA">
        <w:t xml:space="preserve"> моногидрат (</w:t>
      </w:r>
      <w:proofErr w:type="spellStart"/>
      <w:r w:rsidRPr="00267EEA">
        <w:t>лактопресс</w:t>
      </w:r>
      <w:proofErr w:type="spellEnd"/>
      <w:r w:rsidRPr="00267EEA">
        <w:t xml:space="preserve">) (сахар молочный). </w:t>
      </w:r>
      <w:r w:rsidR="00192E4F" w:rsidRPr="00267EEA">
        <w:t xml:space="preserve">Если </w:t>
      </w:r>
      <w:r w:rsidR="00192E4F" w:rsidRPr="00267EEA">
        <w:rPr>
          <w:color w:val="000000" w:themeColor="text1"/>
          <w:lang w:eastAsia="en-US"/>
        </w:rPr>
        <w:t xml:space="preserve">у Вас </w:t>
      </w:r>
      <w:r w:rsidR="00192E4F" w:rsidRPr="00267EEA">
        <w:t>непереносимость некоторых сахаров, обратитесь к врачу перед приемом данного препарата.</w:t>
      </w:r>
    </w:p>
    <w:p w14:paraId="067F4997" w14:textId="2FB4CF9A" w:rsidR="00A519CC" w:rsidRPr="00267EEA" w:rsidRDefault="00557CB5" w:rsidP="00A57079">
      <w:pPr>
        <w:pStyle w:val="a3"/>
        <w:numPr>
          <w:ilvl w:val="0"/>
          <w:numId w:val="5"/>
        </w:numPr>
        <w:spacing w:before="240" w:beforeAutospacing="0" w:after="240" w:afterAutospacing="0"/>
        <w:ind w:left="357" w:hanging="357"/>
        <w:rPr>
          <w:b/>
          <w:lang w:eastAsia="en-US"/>
        </w:rPr>
      </w:pPr>
      <w:r w:rsidRPr="00267EEA">
        <w:rPr>
          <w:b/>
          <w:shd w:val="clear" w:color="auto" w:fill="FFFFFF" w:themeFill="background1"/>
          <w:lang w:eastAsia="en-US"/>
        </w:rPr>
        <w:t>При</w:t>
      </w:r>
      <w:r w:rsidR="00691D6D" w:rsidRPr="00267EEA">
        <w:rPr>
          <w:b/>
          <w:shd w:val="clear" w:color="auto" w:fill="FFFFFF" w:themeFill="background1"/>
          <w:lang w:eastAsia="en-US"/>
        </w:rPr>
        <w:t>ем</w:t>
      </w:r>
      <w:r w:rsidR="009E1A50" w:rsidRPr="00267EEA">
        <w:rPr>
          <w:b/>
          <w:shd w:val="clear" w:color="auto" w:fill="FFFFFF" w:themeFill="background1"/>
          <w:lang w:eastAsia="en-US"/>
        </w:rPr>
        <w:t xml:space="preserve"> </w:t>
      </w:r>
      <w:r w:rsidR="009E1A50" w:rsidRPr="00267EEA">
        <w:rPr>
          <w:b/>
          <w:lang w:eastAsia="en-US"/>
        </w:rPr>
        <w:t>препарата</w:t>
      </w:r>
      <w:r w:rsidR="00A519CC" w:rsidRPr="00267EEA">
        <w:rPr>
          <w:b/>
          <w:lang w:eastAsia="en-US"/>
        </w:rPr>
        <w:t xml:space="preserve"> </w:t>
      </w:r>
      <w:proofErr w:type="spellStart"/>
      <w:r w:rsidR="00AB06C1" w:rsidRPr="00267EEA">
        <w:rPr>
          <w:b/>
          <w:iCs/>
          <w:lang w:eastAsia="en-US"/>
        </w:rPr>
        <w:t>Оланзапин</w:t>
      </w:r>
      <w:proofErr w:type="spellEnd"/>
      <w:r w:rsidR="00AB06C1" w:rsidRPr="00267EEA">
        <w:rPr>
          <w:b/>
          <w:iCs/>
          <w:lang w:eastAsia="en-US"/>
        </w:rPr>
        <w:t>-СЗ</w:t>
      </w:r>
    </w:p>
    <w:p w14:paraId="20321682" w14:textId="16496A98" w:rsidR="009E1A50" w:rsidRPr="00267EEA" w:rsidRDefault="00A519CC" w:rsidP="00496F11">
      <w:pPr>
        <w:pStyle w:val="a3"/>
        <w:spacing w:before="0" w:beforeAutospacing="0" w:after="0" w:afterAutospacing="0"/>
        <w:jc w:val="both"/>
        <w:rPr>
          <w:lang w:eastAsia="en-US"/>
        </w:rPr>
      </w:pPr>
      <w:r w:rsidRPr="00267EEA">
        <w:rPr>
          <w:shd w:val="clear" w:color="auto" w:fill="FFFFFF" w:themeFill="background1"/>
          <w:lang w:eastAsia="en-US"/>
        </w:rPr>
        <w:t>Всегда при</w:t>
      </w:r>
      <w:r w:rsidR="00344C9C" w:rsidRPr="00267EEA">
        <w:rPr>
          <w:shd w:val="clear" w:color="auto" w:fill="FFFFFF" w:themeFill="background1"/>
          <w:lang w:eastAsia="en-US"/>
        </w:rPr>
        <w:t>ним</w:t>
      </w:r>
      <w:r w:rsidR="001215B6" w:rsidRPr="00267EEA">
        <w:rPr>
          <w:shd w:val="clear" w:color="auto" w:fill="FFFFFF" w:themeFill="background1"/>
          <w:lang w:eastAsia="en-US"/>
        </w:rPr>
        <w:t>а</w:t>
      </w:r>
      <w:r w:rsidR="00557CB5" w:rsidRPr="00267EEA">
        <w:rPr>
          <w:shd w:val="clear" w:color="auto" w:fill="FFFFFF" w:themeFill="background1"/>
          <w:lang w:eastAsia="en-US"/>
        </w:rPr>
        <w:t>йте</w:t>
      </w:r>
      <w:r w:rsidRPr="00267EEA">
        <w:rPr>
          <w:shd w:val="clear" w:color="auto" w:fill="FFFFFF" w:themeFill="background1"/>
          <w:lang w:eastAsia="en-US"/>
        </w:rPr>
        <w:t xml:space="preserve"> препарат</w:t>
      </w:r>
      <w:r w:rsidRPr="00267EEA">
        <w:rPr>
          <w:lang w:eastAsia="en-US"/>
        </w:rPr>
        <w:t xml:space="preserve"> в полном соответствии с </w:t>
      </w:r>
      <w:r w:rsidR="001215B6" w:rsidRPr="00267EEA">
        <w:rPr>
          <w:lang w:eastAsia="en-US"/>
        </w:rPr>
        <w:t>рекомендациями лечащего врача</w:t>
      </w:r>
      <w:r w:rsidRPr="00267EEA">
        <w:rPr>
          <w:lang w:eastAsia="en-US"/>
        </w:rPr>
        <w:t>. При появлении сомнений посоветуйтесь с лечащим врачом.</w:t>
      </w:r>
    </w:p>
    <w:p w14:paraId="253112A5" w14:textId="71ADA446" w:rsidR="009E1A50" w:rsidRPr="00C1433F" w:rsidRDefault="009E1A50" w:rsidP="00236DEF">
      <w:pPr>
        <w:pStyle w:val="a3"/>
        <w:spacing w:before="240" w:beforeAutospacing="0" w:after="0" w:afterAutospacing="0"/>
        <w:jc w:val="both"/>
        <w:rPr>
          <w:b/>
          <w:lang w:eastAsia="en-US"/>
        </w:rPr>
      </w:pPr>
      <w:r w:rsidRPr="00267EEA">
        <w:rPr>
          <w:b/>
          <w:lang w:eastAsia="en-US"/>
        </w:rPr>
        <w:t>Рекомендуемая доза</w:t>
      </w:r>
      <w:r w:rsidR="00AF3146" w:rsidRPr="00C1433F">
        <w:rPr>
          <w:b/>
          <w:lang w:eastAsia="en-US"/>
        </w:rPr>
        <w:t xml:space="preserve"> </w:t>
      </w:r>
    </w:p>
    <w:p w14:paraId="36AF5778" w14:textId="691CA54B" w:rsidR="00AB06C1" w:rsidRPr="00956300" w:rsidRDefault="00AB06C1" w:rsidP="00D47A6D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</w:pPr>
      <w:r w:rsidRPr="00267EEA">
        <w:rPr>
          <w:bCs/>
          <w:i/>
          <w:iCs/>
        </w:rPr>
        <w:t>Шизофрения</w:t>
      </w:r>
      <w:r w:rsidR="00267EEA" w:rsidRPr="00267EEA">
        <w:rPr>
          <w:bCs/>
          <w:i/>
          <w:iCs/>
        </w:rPr>
        <w:t xml:space="preserve">: </w:t>
      </w:r>
      <w:r w:rsidR="00267EEA">
        <w:rPr>
          <w:bCs/>
        </w:rPr>
        <w:t>р</w:t>
      </w:r>
      <w:r w:rsidRPr="00956300">
        <w:t>екомендуемая начальная доза – 10 мг 1 раз в сутки.</w:t>
      </w:r>
    </w:p>
    <w:p w14:paraId="557EBC5D" w14:textId="5D4B9FD5" w:rsidR="00AB06C1" w:rsidRPr="00956300" w:rsidRDefault="00AB06C1" w:rsidP="00223FF9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</w:pPr>
      <w:r w:rsidRPr="00267EEA">
        <w:rPr>
          <w:i/>
          <w:iCs/>
        </w:rPr>
        <w:t>Маниакальный эпизод</w:t>
      </w:r>
      <w:r w:rsidR="00267EEA" w:rsidRPr="00267EEA">
        <w:rPr>
          <w:i/>
          <w:iCs/>
        </w:rPr>
        <w:t xml:space="preserve">: </w:t>
      </w:r>
      <w:r>
        <w:t>н</w:t>
      </w:r>
      <w:r w:rsidRPr="00956300">
        <w:t xml:space="preserve">ачальная доза – 15 мг 1 раз в сутки при </w:t>
      </w:r>
      <w:proofErr w:type="spellStart"/>
      <w:r w:rsidR="00267EEA">
        <w:t>монотерапии</w:t>
      </w:r>
      <w:proofErr w:type="spellEnd"/>
      <w:r w:rsidRPr="00956300">
        <w:t xml:space="preserve"> или </w:t>
      </w:r>
      <w:r w:rsidR="00267EEA">
        <w:br/>
      </w:r>
      <w:r w:rsidRPr="00956300">
        <w:t>10 мг 1 раз в сутки в комбин</w:t>
      </w:r>
      <w:r>
        <w:t xml:space="preserve">ации </w:t>
      </w:r>
      <w:r w:rsidRPr="00956300">
        <w:t xml:space="preserve">с </w:t>
      </w:r>
      <w:r w:rsidR="00267EEA">
        <w:t xml:space="preserve">препаратами </w:t>
      </w:r>
      <w:r w:rsidRPr="00956300">
        <w:t>лити</w:t>
      </w:r>
      <w:r w:rsidR="00267EEA">
        <w:t>я</w:t>
      </w:r>
      <w:r w:rsidRPr="00956300">
        <w:t xml:space="preserve"> или </w:t>
      </w:r>
      <w:proofErr w:type="spellStart"/>
      <w:r w:rsidRPr="00956300">
        <w:t>вальпроатом</w:t>
      </w:r>
      <w:proofErr w:type="spellEnd"/>
      <w:r w:rsidRPr="00956300">
        <w:t>.</w:t>
      </w:r>
    </w:p>
    <w:p w14:paraId="66210772" w14:textId="72C7BEBE" w:rsidR="00D3719D" w:rsidRPr="00267EEA" w:rsidRDefault="00AB06C1" w:rsidP="00DA3449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Style w:val="a7"/>
          <w:rFonts w:ascii="Times New Roman" w:eastAsiaTheme="majorEastAsia" w:hAnsi="Times New Roman"/>
          <w:color w:val="000000"/>
        </w:rPr>
      </w:pPr>
      <w:r w:rsidRPr="00267EEA">
        <w:rPr>
          <w:i/>
          <w:iCs/>
        </w:rPr>
        <w:t xml:space="preserve">Предотвращение </w:t>
      </w:r>
      <w:r w:rsidR="00267EEA" w:rsidRPr="00267EEA">
        <w:rPr>
          <w:i/>
          <w:iCs/>
        </w:rPr>
        <w:t>рецидивов</w:t>
      </w:r>
      <w:r w:rsidRPr="00267EEA">
        <w:rPr>
          <w:i/>
          <w:iCs/>
        </w:rPr>
        <w:t xml:space="preserve"> биполярного расстройства</w:t>
      </w:r>
      <w:r w:rsidR="00267EEA" w:rsidRPr="00267EEA">
        <w:rPr>
          <w:i/>
          <w:iCs/>
        </w:rPr>
        <w:t xml:space="preserve">: </w:t>
      </w:r>
      <w:r w:rsidR="00267EEA">
        <w:t>р</w:t>
      </w:r>
      <w:r w:rsidRPr="00267EEA">
        <w:rPr>
          <w:rStyle w:val="a7"/>
          <w:rFonts w:ascii="Times New Roman" w:eastAsiaTheme="majorEastAsia" w:hAnsi="Times New Roman"/>
          <w:color w:val="000000"/>
        </w:rPr>
        <w:t xml:space="preserve">екомендуемая начальная доза </w:t>
      </w:r>
      <w:r w:rsidRPr="00956300">
        <w:t>–</w:t>
      </w:r>
      <w:r w:rsidRPr="00267EEA">
        <w:rPr>
          <w:rStyle w:val="a7"/>
          <w:rFonts w:ascii="Times New Roman" w:eastAsiaTheme="majorEastAsia" w:hAnsi="Times New Roman"/>
          <w:color w:val="000000"/>
        </w:rPr>
        <w:t xml:space="preserve"> 10 мг 1 раз в сутки. </w:t>
      </w:r>
    </w:p>
    <w:p w14:paraId="5049C8DB" w14:textId="2E948173" w:rsidR="00D3719D" w:rsidRDefault="00D3719D" w:rsidP="00AB06C1">
      <w:pPr>
        <w:jc w:val="both"/>
      </w:pPr>
      <w:r w:rsidRPr="00F364E2">
        <w:t xml:space="preserve">Ваш лечащий врач примет решение о том, в какой дозе Вам следует </w:t>
      </w:r>
      <w:r>
        <w:t xml:space="preserve">продолжать лечение </w:t>
      </w:r>
      <w:r w:rsidRPr="00F364E2">
        <w:t>препарат</w:t>
      </w:r>
      <w:r>
        <w:t xml:space="preserve">ом </w:t>
      </w:r>
      <w:proofErr w:type="spellStart"/>
      <w:r>
        <w:t>Оланзапин</w:t>
      </w:r>
      <w:proofErr w:type="spellEnd"/>
      <w:r>
        <w:t>-СЗ.</w:t>
      </w:r>
      <w:r w:rsidRPr="00F364E2">
        <w:t xml:space="preserve"> </w:t>
      </w:r>
      <w:r w:rsidR="00267EEA">
        <w:t>Поддерживающая суточная доза зависит от Вашего заболевания и ответа на лечение</w:t>
      </w:r>
      <w:r w:rsidR="00BC0330">
        <w:t>, но о</w:t>
      </w:r>
      <w:r w:rsidR="00267EEA">
        <w:t xml:space="preserve">бычно </w:t>
      </w:r>
      <w:r w:rsidR="00BC0330">
        <w:t xml:space="preserve">составляет </w:t>
      </w:r>
      <w:r w:rsidR="00267EEA">
        <w:t>от 5 до 20 мг в сутки.</w:t>
      </w:r>
    </w:p>
    <w:p w14:paraId="4534F84C" w14:textId="09019362" w:rsidR="00B400D6" w:rsidRPr="00C1433F" w:rsidRDefault="00B400D6" w:rsidP="00B400D6">
      <w:pPr>
        <w:widowControl w:val="0"/>
        <w:autoSpaceDE w:val="0"/>
        <w:autoSpaceDN w:val="0"/>
        <w:adjustRightInd w:val="0"/>
        <w:jc w:val="both"/>
        <w:rPr>
          <w:i/>
        </w:rPr>
      </w:pPr>
      <w:r w:rsidRPr="00C1433F">
        <w:rPr>
          <w:i/>
        </w:rPr>
        <w:t xml:space="preserve">Пациенты </w:t>
      </w:r>
      <w:r w:rsidR="00D3719D" w:rsidRPr="00C1433F">
        <w:rPr>
          <w:i/>
        </w:rPr>
        <w:t>пожилого</w:t>
      </w:r>
      <w:r w:rsidR="00D3719D" w:rsidRPr="00C1433F">
        <w:rPr>
          <w:bCs/>
          <w:i/>
        </w:rPr>
        <w:t xml:space="preserve"> возраста</w:t>
      </w:r>
    </w:p>
    <w:p w14:paraId="1F90DB69" w14:textId="11CA0826" w:rsidR="00D3719D" w:rsidRDefault="00D3719D" w:rsidP="00B400D6">
      <w:pPr>
        <w:jc w:val="both"/>
      </w:pPr>
      <w:r w:rsidRPr="00F364E2">
        <w:t xml:space="preserve">Если Ваш возраст более 65 лет, </w:t>
      </w:r>
      <w:r w:rsidRPr="00C1433F">
        <w:t>врач подберет для Вас минимальную эффективную дозу</w:t>
      </w:r>
      <w:r>
        <w:t>.</w:t>
      </w:r>
      <w:r w:rsidRPr="00C1433F">
        <w:t xml:space="preserve"> </w:t>
      </w:r>
    </w:p>
    <w:p w14:paraId="43054FF8" w14:textId="77777777" w:rsidR="00D3719D" w:rsidRPr="00C1433F" w:rsidRDefault="00D3719D" w:rsidP="00D3719D">
      <w:pPr>
        <w:pStyle w:val="11"/>
        <w:shd w:val="clear" w:color="auto" w:fill="auto"/>
        <w:spacing w:after="0"/>
        <w:ind w:firstLine="0"/>
        <w:rPr>
          <w:i/>
          <w:sz w:val="24"/>
          <w:szCs w:val="24"/>
        </w:rPr>
      </w:pPr>
      <w:r w:rsidRPr="00C1433F">
        <w:rPr>
          <w:i/>
          <w:iCs/>
          <w:sz w:val="24"/>
          <w:szCs w:val="24"/>
        </w:rPr>
        <w:t>Пациенты с нарушением функции почек</w:t>
      </w:r>
      <w:r w:rsidRPr="00C1433F">
        <w:rPr>
          <w:i/>
          <w:sz w:val="24"/>
          <w:szCs w:val="24"/>
        </w:rPr>
        <w:t xml:space="preserve"> </w:t>
      </w:r>
    </w:p>
    <w:p w14:paraId="4F7747BD" w14:textId="6AD8F1C6" w:rsidR="00D3719D" w:rsidRPr="00AA377F" w:rsidRDefault="00D3719D" w:rsidP="00B400D6">
      <w:pPr>
        <w:jc w:val="both"/>
      </w:pPr>
      <w:r w:rsidRPr="00F364E2">
        <w:t xml:space="preserve">Если у Вас имеются </w:t>
      </w:r>
      <w:r w:rsidRPr="00AA377F">
        <w:t>заболевания почек, сообщите врачу. Ваш лечащий врач подберет для Вас минимальную эффективную дозу.</w:t>
      </w:r>
    </w:p>
    <w:p w14:paraId="2F273BF4" w14:textId="77777777" w:rsidR="00D3719D" w:rsidRPr="00AA377F" w:rsidRDefault="00D3719D" w:rsidP="00D3719D">
      <w:pPr>
        <w:pStyle w:val="11"/>
        <w:shd w:val="clear" w:color="auto" w:fill="auto"/>
        <w:spacing w:after="0"/>
        <w:ind w:firstLine="0"/>
        <w:rPr>
          <w:sz w:val="24"/>
          <w:szCs w:val="24"/>
        </w:rPr>
      </w:pPr>
      <w:r w:rsidRPr="00AA377F">
        <w:rPr>
          <w:i/>
          <w:iCs/>
          <w:sz w:val="24"/>
          <w:szCs w:val="24"/>
        </w:rPr>
        <w:t>Пациенты с нарушением функции печени</w:t>
      </w:r>
      <w:r w:rsidRPr="00AA377F">
        <w:rPr>
          <w:sz w:val="24"/>
          <w:szCs w:val="24"/>
        </w:rPr>
        <w:t xml:space="preserve"> </w:t>
      </w:r>
    </w:p>
    <w:p w14:paraId="04A2E4AC" w14:textId="06107490" w:rsidR="00D3719D" w:rsidRPr="00AA377F" w:rsidRDefault="00D3719D" w:rsidP="00B400D6">
      <w:pPr>
        <w:jc w:val="both"/>
      </w:pPr>
      <w:r w:rsidRPr="00AA377F">
        <w:t>Если у Вас имеются заболевания печени, сообщите врачу. Ваш лечащий врач подберет для Вас минимальную эффективную дозу.</w:t>
      </w:r>
    </w:p>
    <w:p w14:paraId="5067F52B" w14:textId="61846DF2" w:rsidR="00D3719D" w:rsidRPr="00AA377F" w:rsidRDefault="00D3719D" w:rsidP="00B400D6">
      <w:pPr>
        <w:jc w:val="both"/>
        <w:rPr>
          <w:i/>
          <w:iCs/>
        </w:rPr>
      </w:pPr>
      <w:r w:rsidRPr="00AA377F">
        <w:rPr>
          <w:i/>
          <w:iCs/>
        </w:rPr>
        <w:t>Курящие пациенты</w:t>
      </w:r>
    </w:p>
    <w:p w14:paraId="6E8CAE36" w14:textId="5C5F5050" w:rsidR="00D3719D" w:rsidRPr="00AA377F" w:rsidRDefault="00AF122D" w:rsidP="00B400D6">
      <w:pPr>
        <w:jc w:val="both"/>
      </w:pPr>
      <w:r w:rsidRPr="00AA377F">
        <w:rPr>
          <w:rStyle w:val="a7"/>
          <w:rFonts w:ascii="Times New Roman" w:eastAsiaTheme="majorEastAsia" w:hAnsi="Times New Roman"/>
          <w:color w:val="000000"/>
        </w:rPr>
        <w:t>У</w:t>
      </w:r>
      <w:r w:rsidR="00D3719D" w:rsidRPr="00AA377F">
        <w:rPr>
          <w:rStyle w:val="a7"/>
          <w:rFonts w:ascii="Times New Roman" w:eastAsiaTheme="majorEastAsia" w:hAnsi="Times New Roman"/>
          <w:color w:val="000000"/>
        </w:rPr>
        <w:t xml:space="preserve"> курящих пациентов </w:t>
      </w:r>
      <w:proofErr w:type="spellStart"/>
      <w:r w:rsidR="00D3719D" w:rsidRPr="00AA377F">
        <w:rPr>
          <w:rStyle w:val="a7"/>
          <w:rFonts w:ascii="Times New Roman" w:eastAsiaTheme="majorEastAsia" w:hAnsi="Times New Roman"/>
          <w:color w:val="000000"/>
        </w:rPr>
        <w:t>оланзапин</w:t>
      </w:r>
      <w:proofErr w:type="spellEnd"/>
      <w:r w:rsidR="00D3719D" w:rsidRPr="00AA377F">
        <w:rPr>
          <w:rStyle w:val="a7"/>
          <w:rFonts w:ascii="Times New Roman" w:eastAsiaTheme="majorEastAsia" w:hAnsi="Times New Roman"/>
          <w:color w:val="000000"/>
        </w:rPr>
        <w:t xml:space="preserve"> может выводит</w:t>
      </w:r>
      <w:r w:rsidR="00031463">
        <w:rPr>
          <w:rStyle w:val="a7"/>
          <w:rFonts w:ascii="Times New Roman" w:eastAsiaTheme="majorEastAsia" w:hAnsi="Times New Roman"/>
          <w:color w:val="000000"/>
        </w:rPr>
        <w:t>ь</w:t>
      </w:r>
      <w:r w:rsidR="00D3719D" w:rsidRPr="00AA377F">
        <w:rPr>
          <w:rStyle w:val="a7"/>
          <w:rFonts w:ascii="Times New Roman" w:eastAsiaTheme="majorEastAsia" w:hAnsi="Times New Roman"/>
          <w:color w:val="000000"/>
        </w:rPr>
        <w:t xml:space="preserve">ся </w:t>
      </w:r>
      <w:r w:rsidRPr="00AA377F">
        <w:rPr>
          <w:rStyle w:val="a7"/>
          <w:rFonts w:ascii="Times New Roman" w:eastAsiaTheme="majorEastAsia" w:hAnsi="Times New Roman"/>
          <w:color w:val="000000"/>
        </w:rPr>
        <w:t>быстрее, чем у некурящих пациентов</w:t>
      </w:r>
      <w:r w:rsidR="00D3719D" w:rsidRPr="00AA377F">
        <w:rPr>
          <w:rStyle w:val="a7"/>
          <w:rFonts w:ascii="Times New Roman" w:eastAsiaTheme="majorEastAsia" w:hAnsi="Times New Roman"/>
          <w:color w:val="000000"/>
        </w:rPr>
        <w:t>.</w:t>
      </w:r>
      <w:r w:rsidR="00D3719D" w:rsidRPr="00AA377F">
        <w:t xml:space="preserve"> </w:t>
      </w:r>
      <w:r w:rsidRPr="00AA377F">
        <w:rPr>
          <w:rStyle w:val="a7"/>
          <w:rFonts w:ascii="Times New Roman" w:eastAsiaTheme="majorEastAsia" w:hAnsi="Times New Roman"/>
          <w:color w:val="000000"/>
        </w:rPr>
        <w:t xml:space="preserve">Сообщите врачу, если Вы курите. </w:t>
      </w:r>
      <w:r w:rsidR="00D3719D" w:rsidRPr="00AA377F">
        <w:t>Ваш лечащий врач подберет для Вас эффективную дозу</w:t>
      </w:r>
      <w:r w:rsidRPr="00AA377F">
        <w:t>.</w:t>
      </w:r>
    </w:p>
    <w:p w14:paraId="341568D9" w14:textId="61058396" w:rsidR="00956B82" w:rsidRPr="006A4583" w:rsidRDefault="00956B82" w:rsidP="00275DF8">
      <w:pPr>
        <w:pStyle w:val="a3"/>
        <w:spacing w:before="240" w:beforeAutospacing="0" w:after="0" w:afterAutospacing="0"/>
        <w:jc w:val="both"/>
        <w:rPr>
          <w:b/>
          <w:lang w:eastAsia="en-US"/>
        </w:rPr>
      </w:pPr>
      <w:r w:rsidRPr="006A4583">
        <w:rPr>
          <w:b/>
          <w:lang w:eastAsia="en-US"/>
        </w:rPr>
        <w:t>Путь и способ введения</w:t>
      </w:r>
      <w:r w:rsidR="004359B3" w:rsidRPr="006A4583">
        <w:rPr>
          <w:b/>
          <w:lang w:eastAsia="en-US"/>
        </w:rPr>
        <w:t xml:space="preserve"> </w:t>
      </w:r>
    </w:p>
    <w:p w14:paraId="1203F8A4" w14:textId="1FCB3CB2" w:rsidR="00956B82" w:rsidRDefault="00956B82" w:rsidP="000B4C95">
      <w:pPr>
        <w:pStyle w:val="a3"/>
        <w:spacing w:before="0" w:beforeAutospacing="0" w:after="0" w:afterAutospacing="0"/>
        <w:jc w:val="both"/>
      </w:pPr>
      <w:r w:rsidRPr="006A4583">
        <w:rPr>
          <w:lang w:eastAsia="en-US"/>
        </w:rPr>
        <w:t>П</w:t>
      </w:r>
      <w:r w:rsidR="005376D0" w:rsidRPr="006A4583">
        <w:rPr>
          <w:lang w:eastAsia="en-US"/>
        </w:rPr>
        <w:t xml:space="preserve">ринимайте </w:t>
      </w:r>
      <w:r w:rsidR="006A4583">
        <w:rPr>
          <w:lang w:eastAsia="en-US"/>
        </w:rPr>
        <w:t>препарат</w:t>
      </w:r>
      <w:r w:rsidR="00A410DB" w:rsidRPr="006A4583">
        <w:rPr>
          <w:lang w:eastAsia="en-US"/>
        </w:rPr>
        <w:t xml:space="preserve"> внутрь,</w:t>
      </w:r>
      <w:r w:rsidR="00440E62" w:rsidRPr="006A4583">
        <w:t xml:space="preserve"> </w:t>
      </w:r>
      <w:r w:rsidR="006A4583">
        <w:t>1 раз в сутки (в одно и то же время дня)</w:t>
      </w:r>
      <w:r w:rsidR="00AF122D" w:rsidRPr="006A4583">
        <w:t xml:space="preserve">, независимо от </w:t>
      </w:r>
      <w:r w:rsidR="00031463">
        <w:t xml:space="preserve">времени </w:t>
      </w:r>
      <w:r w:rsidR="00AF122D" w:rsidRPr="006A4583">
        <w:t>приема пищи.</w:t>
      </w:r>
    </w:p>
    <w:p w14:paraId="2689A24E" w14:textId="757C1077" w:rsidR="0046678B" w:rsidRPr="006A4583" w:rsidRDefault="0046678B" w:rsidP="00275DF8">
      <w:pPr>
        <w:pStyle w:val="a3"/>
        <w:shd w:val="clear" w:color="auto" w:fill="FFFFFF" w:themeFill="background1"/>
        <w:spacing w:before="240" w:beforeAutospacing="0" w:after="0" w:afterAutospacing="0"/>
        <w:jc w:val="both"/>
        <w:rPr>
          <w:b/>
          <w:bCs/>
        </w:rPr>
      </w:pPr>
      <w:r w:rsidRPr="006A4583">
        <w:rPr>
          <w:b/>
          <w:bCs/>
        </w:rPr>
        <w:t>Продолжительность терапии</w:t>
      </w:r>
      <w:r w:rsidR="004359B3" w:rsidRPr="006A4583">
        <w:rPr>
          <w:b/>
          <w:bCs/>
        </w:rPr>
        <w:t xml:space="preserve"> </w:t>
      </w:r>
    </w:p>
    <w:p w14:paraId="7C57C7F5" w14:textId="42195603" w:rsidR="00655669" w:rsidRPr="009B01E4" w:rsidRDefault="00440E62" w:rsidP="00655669">
      <w:pPr>
        <w:pStyle w:val="a3"/>
        <w:spacing w:before="0" w:beforeAutospacing="0" w:after="0" w:afterAutospacing="0"/>
        <w:jc w:val="both"/>
        <w:rPr>
          <w:u w:val="single"/>
        </w:rPr>
      </w:pPr>
      <w:r w:rsidRPr="006A4583">
        <w:t>Продолжительность лечения определяет лечащий врач</w:t>
      </w:r>
      <w:r w:rsidR="00743837" w:rsidRPr="006A4583">
        <w:t>.</w:t>
      </w:r>
    </w:p>
    <w:p w14:paraId="411C99D7" w14:textId="1A4CC6B6" w:rsidR="00FF3EFE" w:rsidRPr="006A4583" w:rsidRDefault="00FF3EFE" w:rsidP="00275DF8">
      <w:pPr>
        <w:pStyle w:val="a3"/>
        <w:spacing w:before="240" w:beforeAutospacing="0" w:after="0" w:afterAutospacing="0"/>
        <w:jc w:val="both"/>
        <w:rPr>
          <w:b/>
          <w:lang w:eastAsia="en-US"/>
        </w:rPr>
      </w:pPr>
      <w:r w:rsidRPr="006A4583">
        <w:rPr>
          <w:b/>
          <w:lang w:eastAsia="en-US"/>
        </w:rPr>
        <w:lastRenderedPageBreak/>
        <w:t>Е</w:t>
      </w:r>
      <w:r w:rsidR="009C3907" w:rsidRPr="006A4583">
        <w:rPr>
          <w:b/>
          <w:lang w:eastAsia="en-US"/>
        </w:rPr>
        <w:t>сли В</w:t>
      </w:r>
      <w:r w:rsidRPr="006A4583">
        <w:rPr>
          <w:b/>
          <w:lang w:eastAsia="en-US"/>
        </w:rPr>
        <w:t xml:space="preserve">ы </w:t>
      </w:r>
      <w:r w:rsidR="00622B7B" w:rsidRPr="006A4583">
        <w:rPr>
          <w:b/>
          <w:lang w:eastAsia="en-US"/>
        </w:rPr>
        <w:t>приняли</w:t>
      </w:r>
      <w:r w:rsidRPr="006A4583">
        <w:rPr>
          <w:b/>
          <w:lang w:eastAsia="en-US"/>
        </w:rPr>
        <w:t xml:space="preserve"> препарат</w:t>
      </w:r>
      <w:r w:rsidR="0091239A">
        <w:rPr>
          <w:b/>
          <w:lang w:eastAsia="en-US"/>
        </w:rPr>
        <w:t>а</w:t>
      </w:r>
      <w:r w:rsidRPr="006A4583">
        <w:rPr>
          <w:b/>
          <w:lang w:eastAsia="en-US"/>
        </w:rPr>
        <w:t xml:space="preserve"> </w:t>
      </w:r>
      <w:proofErr w:type="spellStart"/>
      <w:r w:rsidR="00AF122D" w:rsidRPr="006A4583">
        <w:rPr>
          <w:b/>
          <w:bCs/>
        </w:rPr>
        <w:t>Оланзапин</w:t>
      </w:r>
      <w:proofErr w:type="spellEnd"/>
      <w:r w:rsidR="00440E62" w:rsidRPr="006A4583">
        <w:rPr>
          <w:b/>
          <w:bCs/>
        </w:rPr>
        <w:t>-СЗ</w:t>
      </w:r>
      <w:r w:rsidR="00AE07F8" w:rsidRPr="006A4583">
        <w:rPr>
          <w:b/>
          <w:bCs/>
        </w:rPr>
        <w:t xml:space="preserve"> </w:t>
      </w:r>
      <w:r w:rsidRPr="006A4583">
        <w:rPr>
          <w:b/>
          <w:bCs/>
          <w:lang w:eastAsia="en-US"/>
        </w:rPr>
        <w:t>больше</w:t>
      </w:r>
      <w:r w:rsidR="00A144A0" w:rsidRPr="006A4583">
        <w:rPr>
          <w:b/>
          <w:lang w:eastAsia="en-US"/>
        </w:rPr>
        <w:t>,</w:t>
      </w:r>
      <w:r w:rsidRPr="006A4583">
        <w:rPr>
          <w:b/>
          <w:lang w:eastAsia="en-US"/>
        </w:rPr>
        <w:t xml:space="preserve"> чем следовало</w:t>
      </w:r>
    </w:p>
    <w:p w14:paraId="4ED841EC" w14:textId="10E101A8" w:rsidR="002F111C" w:rsidRPr="006A4583" w:rsidRDefault="002F111C" w:rsidP="002F111C">
      <w:pPr>
        <w:pStyle w:val="11"/>
        <w:shd w:val="clear" w:color="auto" w:fill="auto"/>
        <w:spacing w:after="0"/>
        <w:ind w:firstLine="0"/>
        <w:rPr>
          <w:i/>
          <w:iCs/>
          <w:sz w:val="24"/>
          <w:szCs w:val="24"/>
        </w:rPr>
      </w:pPr>
      <w:r w:rsidRPr="006A4583">
        <w:rPr>
          <w:i/>
          <w:iCs/>
          <w:sz w:val="24"/>
          <w:szCs w:val="24"/>
        </w:rPr>
        <w:t>Симптомы</w:t>
      </w:r>
    </w:p>
    <w:p w14:paraId="4EF86CDE" w14:textId="260B948B" w:rsidR="00AF122D" w:rsidRPr="006A4583" w:rsidRDefault="007E2E5B" w:rsidP="002F111C">
      <w:pPr>
        <w:pStyle w:val="11"/>
        <w:shd w:val="clear" w:color="auto" w:fill="auto"/>
        <w:spacing w:after="0"/>
        <w:ind w:firstLine="0"/>
        <w:rPr>
          <w:sz w:val="24"/>
          <w:szCs w:val="24"/>
        </w:rPr>
      </w:pPr>
      <w:bookmarkStart w:id="8" w:name="_Hlk126158094"/>
      <w:r w:rsidRPr="006A4583">
        <w:rPr>
          <w:sz w:val="24"/>
          <w:szCs w:val="24"/>
        </w:rPr>
        <w:t xml:space="preserve">При передозировке </w:t>
      </w:r>
      <w:r w:rsidR="00AF122D" w:rsidRPr="006A4583">
        <w:rPr>
          <w:sz w:val="24"/>
          <w:szCs w:val="24"/>
        </w:rPr>
        <w:t xml:space="preserve">у Вас </w:t>
      </w:r>
      <w:r w:rsidRPr="006A4583">
        <w:rPr>
          <w:sz w:val="24"/>
          <w:szCs w:val="24"/>
        </w:rPr>
        <w:t>могут появиться следующие симптомы</w:t>
      </w:r>
      <w:r w:rsidR="00A05016" w:rsidRPr="006A4583">
        <w:rPr>
          <w:sz w:val="24"/>
          <w:szCs w:val="24"/>
        </w:rPr>
        <w:t xml:space="preserve">: </w:t>
      </w:r>
      <w:r w:rsidR="00AF122D" w:rsidRPr="006A4583">
        <w:rPr>
          <w:sz w:val="24"/>
          <w:szCs w:val="24"/>
        </w:rPr>
        <w:t>учащен</w:t>
      </w:r>
      <w:r w:rsidR="00BC0330">
        <w:rPr>
          <w:sz w:val="24"/>
          <w:szCs w:val="24"/>
        </w:rPr>
        <w:t>ие</w:t>
      </w:r>
      <w:r w:rsidR="00AF122D" w:rsidRPr="006A4583">
        <w:rPr>
          <w:sz w:val="24"/>
          <w:szCs w:val="24"/>
        </w:rPr>
        <w:t xml:space="preserve"> сердцебиени</w:t>
      </w:r>
      <w:r w:rsidR="00BC0330">
        <w:rPr>
          <w:sz w:val="24"/>
          <w:szCs w:val="24"/>
        </w:rPr>
        <w:t>я</w:t>
      </w:r>
      <w:r w:rsidR="00AF122D" w:rsidRPr="006A4583">
        <w:rPr>
          <w:sz w:val="24"/>
          <w:szCs w:val="24"/>
        </w:rPr>
        <w:t xml:space="preserve">, возбуждение/агрессивность, расстройства </w:t>
      </w:r>
      <w:r w:rsidR="006A4583" w:rsidRPr="006A4583">
        <w:rPr>
          <w:sz w:val="24"/>
          <w:szCs w:val="24"/>
        </w:rPr>
        <w:t>речи</w:t>
      </w:r>
      <w:r w:rsidR="00AF122D" w:rsidRPr="006A4583">
        <w:rPr>
          <w:sz w:val="24"/>
          <w:szCs w:val="24"/>
        </w:rPr>
        <w:t xml:space="preserve">, </w:t>
      </w:r>
      <w:r w:rsidR="006A4583" w:rsidRPr="006A4583">
        <w:rPr>
          <w:sz w:val="24"/>
          <w:szCs w:val="24"/>
        </w:rPr>
        <w:t>непроизвольные</w:t>
      </w:r>
      <w:r w:rsidR="00AF122D" w:rsidRPr="006A4583">
        <w:rPr>
          <w:sz w:val="24"/>
          <w:szCs w:val="24"/>
        </w:rPr>
        <w:t xml:space="preserve"> дви</w:t>
      </w:r>
      <w:r w:rsidR="006A4583" w:rsidRPr="006A4583">
        <w:rPr>
          <w:sz w:val="24"/>
          <w:szCs w:val="24"/>
        </w:rPr>
        <w:t>жения, особенно мышц лица и языка, н</w:t>
      </w:r>
      <w:r w:rsidR="00AF122D" w:rsidRPr="006A4583">
        <w:rPr>
          <w:sz w:val="24"/>
          <w:szCs w:val="24"/>
        </w:rPr>
        <w:t>арушени</w:t>
      </w:r>
      <w:r w:rsidR="006A4583" w:rsidRPr="006A4583">
        <w:rPr>
          <w:sz w:val="24"/>
          <w:szCs w:val="24"/>
        </w:rPr>
        <w:t>е</w:t>
      </w:r>
      <w:r w:rsidR="00AF122D" w:rsidRPr="006A4583">
        <w:rPr>
          <w:sz w:val="24"/>
          <w:szCs w:val="24"/>
        </w:rPr>
        <w:t xml:space="preserve"> сознания (от седативного эффекта до комы), а также </w:t>
      </w:r>
      <w:r w:rsidR="006A4583" w:rsidRPr="006A4583">
        <w:rPr>
          <w:sz w:val="24"/>
          <w:szCs w:val="24"/>
        </w:rPr>
        <w:t xml:space="preserve">спутанное </w:t>
      </w:r>
      <w:r w:rsidR="00AF122D" w:rsidRPr="006A4583">
        <w:rPr>
          <w:sz w:val="24"/>
          <w:szCs w:val="24"/>
        </w:rPr>
        <w:t xml:space="preserve">сознания (делирий), судороги, проблемы с дыханием, повышение или снижение давления, </w:t>
      </w:r>
      <w:r w:rsidR="008C3A4B" w:rsidRPr="006A4583">
        <w:rPr>
          <w:sz w:val="24"/>
          <w:szCs w:val="24"/>
        </w:rPr>
        <w:t>нерегулярное сердцебиение</w:t>
      </w:r>
      <w:r w:rsidR="00AF122D" w:rsidRPr="006A4583">
        <w:rPr>
          <w:sz w:val="24"/>
          <w:szCs w:val="24"/>
        </w:rPr>
        <w:t>, остановка сердца и дыхания</w:t>
      </w:r>
      <w:r w:rsidR="008C3A4B" w:rsidRPr="006A4583">
        <w:rPr>
          <w:sz w:val="24"/>
          <w:szCs w:val="24"/>
        </w:rPr>
        <w:t>.</w:t>
      </w:r>
    </w:p>
    <w:bookmarkEnd w:id="8"/>
    <w:p w14:paraId="1CCC6E91" w14:textId="6D5EDF9A" w:rsidR="002F111C" w:rsidRPr="006A4583" w:rsidRDefault="002F111C" w:rsidP="002F111C">
      <w:pPr>
        <w:pStyle w:val="11"/>
        <w:shd w:val="clear" w:color="auto" w:fill="auto"/>
        <w:spacing w:after="0"/>
        <w:ind w:firstLine="0"/>
        <w:rPr>
          <w:sz w:val="24"/>
          <w:szCs w:val="24"/>
        </w:rPr>
      </w:pPr>
      <w:r w:rsidRPr="006A4583">
        <w:rPr>
          <w:i/>
          <w:iCs/>
          <w:sz w:val="24"/>
          <w:szCs w:val="24"/>
        </w:rPr>
        <w:t>Лечение</w:t>
      </w:r>
      <w:r w:rsidRPr="006A4583">
        <w:rPr>
          <w:sz w:val="24"/>
          <w:szCs w:val="24"/>
        </w:rPr>
        <w:t xml:space="preserve"> </w:t>
      </w:r>
    </w:p>
    <w:p w14:paraId="2882328F" w14:textId="77777777" w:rsidR="008C3A4B" w:rsidRPr="006A4583" w:rsidRDefault="008C3A4B" w:rsidP="008C3A4B">
      <w:pPr>
        <w:pStyle w:val="a3"/>
        <w:spacing w:before="0" w:beforeAutospacing="0" w:after="0" w:afterAutospacing="0"/>
        <w:jc w:val="both"/>
        <w:rPr>
          <w:color w:val="000000"/>
        </w:rPr>
      </w:pPr>
      <w:bookmarkStart w:id="9" w:name="_Hlk126158107"/>
      <w:r w:rsidRPr="006A4583">
        <w:rPr>
          <w:bCs/>
          <w:lang w:eastAsia="en-US"/>
        </w:rPr>
        <w:t xml:space="preserve">Если у Вас возникли симптомы, описанные выше, </w:t>
      </w:r>
      <w:r w:rsidRPr="006A4583">
        <w:rPr>
          <w:bCs/>
          <w:u w:val="single"/>
          <w:lang w:eastAsia="en-US"/>
        </w:rPr>
        <w:t>немедленно обратитесь к врачу</w:t>
      </w:r>
      <w:r w:rsidRPr="006A4583">
        <w:rPr>
          <w:bCs/>
          <w:lang w:eastAsia="en-US"/>
        </w:rPr>
        <w:t xml:space="preserve"> </w:t>
      </w:r>
      <w:r w:rsidRPr="006A4583">
        <w:rPr>
          <w:color w:val="000000"/>
        </w:rPr>
        <w:t>или обратитесь в отделение ближайшей больницы. Возьмите с собой упаковку и листок-вкладыш, чтобы показать врачу, какой препарат Вы приняли.</w:t>
      </w:r>
    </w:p>
    <w:p w14:paraId="7A6CA3F7" w14:textId="6E59F665" w:rsidR="008C3A4B" w:rsidRPr="008C3A4B" w:rsidRDefault="006A4583" w:rsidP="008C3A4B">
      <w:pPr>
        <w:pStyle w:val="11"/>
        <w:shd w:val="clear" w:color="auto" w:fill="auto"/>
        <w:spacing w:after="0"/>
        <w:ind w:firstLine="0"/>
        <w:rPr>
          <w:sz w:val="24"/>
          <w:szCs w:val="24"/>
        </w:rPr>
      </w:pPr>
      <w:r w:rsidRPr="006A4583">
        <w:rPr>
          <w:sz w:val="24"/>
          <w:szCs w:val="24"/>
        </w:rPr>
        <w:t xml:space="preserve">Не вызывайте рвоту. </w:t>
      </w:r>
      <w:r w:rsidR="008C3A4B" w:rsidRPr="006A4583">
        <w:rPr>
          <w:sz w:val="24"/>
          <w:szCs w:val="24"/>
        </w:rPr>
        <w:t>Промойте желудок, выпив большое количество жидкости. Примите активированный уголь (или любой другой сорбент) для уменьшения всасывания препарата в желудочно-кишечном тракте.</w:t>
      </w:r>
    </w:p>
    <w:bookmarkEnd w:id="9"/>
    <w:p w14:paraId="0892234E" w14:textId="08858D11" w:rsidR="007D094B" w:rsidRPr="006A4583" w:rsidRDefault="007D094B" w:rsidP="00275DF8">
      <w:pPr>
        <w:pStyle w:val="11"/>
        <w:shd w:val="clear" w:color="auto" w:fill="auto"/>
        <w:spacing w:before="240" w:after="0"/>
        <w:ind w:firstLine="0"/>
        <w:rPr>
          <w:b/>
          <w:bCs/>
          <w:sz w:val="24"/>
          <w:szCs w:val="24"/>
        </w:rPr>
      </w:pPr>
      <w:r w:rsidRPr="006A4583">
        <w:rPr>
          <w:b/>
          <w:bCs/>
          <w:sz w:val="24"/>
          <w:szCs w:val="24"/>
        </w:rPr>
        <w:t xml:space="preserve">Если Вы забыли принять препарат </w:t>
      </w:r>
      <w:proofErr w:type="spellStart"/>
      <w:r w:rsidR="00AF122D" w:rsidRPr="006A4583">
        <w:rPr>
          <w:b/>
          <w:bCs/>
          <w:sz w:val="24"/>
          <w:szCs w:val="24"/>
        </w:rPr>
        <w:t>Оланзапин</w:t>
      </w:r>
      <w:proofErr w:type="spellEnd"/>
      <w:r w:rsidR="00AF122D" w:rsidRPr="006A4583">
        <w:rPr>
          <w:b/>
          <w:bCs/>
          <w:sz w:val="24"/>
          <w:szCs w:val="24"/>
        </w:rPr>
        <w:t>-СЗ</w:t>
      </w:r>
    </w:p>
    <w:p w14:paraId="7BBF84E9" w14:textId="324AA35D" w:rsidR="007D094B" w:rsidRPr="008C3A4B" w:rsidRDefault="008C3A4B" w:rsidP="007D094B">
      <w:pPr>
        <w:pStyle w:val="11"/>
        <w:shd w:val="clear" w:color="auto" w:fill="auto"/>
        <w:spacing w:after="0"/>
        <w:ind w:firstLine="0"/>
        <w:rPr>
          <w:b/>
          <w:bCs/>
          <w:sz w:val="24"/>
          <w:szCs w:val="24"/>
        </w:rPr>
      </w:pPr>
      <w:r w:rsidRPr="006A4583">
        <w:rPr>
          <w:sz w:val="24"/>
          <w:szCs w:val="24"/>
        </w:rPr>
        <w:t>Если Вы не приняли дозу в обычное время, примите ее как можно скорее. Если же приблизилось время для приема следующей дозы, примите ее как обычно, пропуская пропущенную дозу. Не принимайте двойную дозу для компенсации пропущенной</w:t>
      </w:r>
      <w:r w:rsidR="00C80394" w:rsidRPr="006A4583">
        <w:rPr>
          <w:sz w:val="24"/>
          <w:szCs w:val="24"/>
        </w:rPr>
        <w:t>.</w:t>
      </w:r>
      <w:r w:rsidR="00C80394" w:rsidRPr="008C3A4B">
        <w:rPr>
          <w:sz w:val="24"/>
          <w:szCs w:val="24"/>
        </w:rPr>
        <w:t xml:space="preserve"> </w:t>
      </w:r>
    </w:p>
    <w:p w14:paraId="4F2CF227" w14:textId="32C19087" w:rsidR="00FF3EFE" w:rsidRPr="006A4583" w:rsidRDefault="00FF3EFE" w:rsidP="00275DF8">
      <w:pPr>
        <w:pStyle w:val="a3"/>
        <w:shd w:val="clear" w:color="auto" w:fill="FFFFFF" w:themeFill="background1"/>
        <w:spacing w:before="240" w:beforeAutospacing="0" w:after="0" w:afterAutospacing="0"/>
        <w:jc w:val="both"/>
        <w:rPr>
          <w:b/>
          <w:lang w:eastAsia="en-US"/>
        </w:rPr>
      </w:pPr>
      <w:r w:rsidRPr="006A4583">
        <w:rPr>
          <w:b/>
          <w:lang w:eastAsia="en-US"/>
        </w:rPr>
        <w:t>Е</w:t>
      </w:r>
      <w:r w:rsidR="009C3907" w:rsidRPr="006A4583">
        <w:rPr>
          <w:b/>
          <w:lang w:eastAsia="en-US"/>
        </w:rPr>
        <w:t>сли В</w:t>
      </w:r>
      <w:r w:rsidRPr="006A4583">
        <w:rPr>
          <w:b/>
          <w:lang w:eastAsia="en-US"/>
        </w:rPr>
        <w:t xml:space="preserve">ы </w:t>
      </w:r>
      <w:r w:rsidRPr="006A4583">
        <w:rPr>
          <w:b/>
          <w:shd w:val="clear" w:color="auto" w:fill="FFFFFF" w:themeFill="background1"/>
          <w:lang w:eastAsia="en-US"/>
        </w:rPr>
        <w:t xml:space="preserve">прекратили </w:t>
      </w:r>
      <w:r w:rsidR="00557CB5" w:rsidRPr="006A4583">
        <w:rPr>
          <w:b/>
          <w:shd w:val="clear" w:color="auto" w:fill="FFFFFF" w:themeFill="background1"/>
          <w:lang w:eastAsia="en-US"/>
        </w:rPr>
        <w:t>при</w:t>
      </w:r>
      <w:r w:rsidR="00622B7B" w:rsidRPr="006A4583">
        <w:rPr>
          <w:b/>
          <w:shd w:val="clear" w:color="auto" w:fill="FFFFFF" w:themeFill="background1"/>
          <w:lang w:eastAsia="en-US"/>
        </w:rPr>
        <w:t>ем</w:t>
      </w:r>
      <w:r w:rsidR="009C3907" w:rsidRPr="006A4583">
        <w:rPr>
          <w:b/>
          <w:shd w:val="clear" w:color="auto" w:fill="FFFFFF" w:themeFill="background1"/>
          <w:lang w:eastAsia="en-US"/>
        </w:rPr>
        <w:t xml:space="preserve"> препарата</w:t>
      </w:r>
      <w:r w:rsidR="009C3907" w:rsidRPr="006A4583">
        <w:rPr>
          <w:b/>
          <w:lang w:eastAsia="en-US"/>
        </w:rPr>
        <w:t xml:space="preserve"> </w:t>
      </w:r>
      <w:proofErr w:type="spellStart"/>
      <w:r w:rsidR="00AF122D" w:rsidRPr="006A4583">
        <w:rPr>
          <w:b/>
          <w:bCs/>
        </w:rPr>
        <w:t>Оланзапин</w:t>
      </w:r>
      <w:proofErr w:type="spellEnd"/>
      <w:r w:rsidR="00AF122D" w:rsidRPr="006A4583">
        <w:rPr>
          <w:b/>
          <w:bCs/>
        </w:rPr>
        <w:t>-СЗ</w:t>
      </w:r>
    </w:p>
    <w:p w14:paraId="0880DAD4" w14:textId="6033807B" w:rsidR="008C3A4B" w:rsidRPr="006A4583" w:rsidRDefault="008C3A4B" w:rsidP="0001771E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lang w:eastAsia="en-US"/>
        </w:rPr>
      </w:pPr>
      <w:r w:rsidRPr="006A4583">
        <w:rPr>
          <w:lang w:eastAsia="en-US"/>
        </w:rPr>
        <w:t xml:space="preserve">Не </w:t>
      </w:r>
      <w:r w:rsidRPr="006A4583">
        <w:rPr>
          <w:shd w:val="clear" w:color="auto" w:fill="FFFFFF" w:themeFill="background1"/>
          <w:lang w:eastAsia="en-US"/>
        </w:rPr>
        <w:t>прекращайте прием препарата</w:t>
      </w:r>
      <w:r w:rsidRPr="006A4583">
        <w:t xml:space="preserve"> </w:t>
      </w:r>
      <w:proofErr w:type="spellStart"/>
      <w:r w:rsidRPr="006A4583">
        <w:t>Оланзапин</w:t>
      </w:r>
      <w:proofErr w:type="spellEnd"/>
      <w:r w:rsidRPr="006A4583">
        <w:t xml:space="preserve">-СЗ, </w:t>
      </w:r>
      <w:r w:rsidRPr="006A4583">
        <w:rPr>
          <w:lang w:eastAsia="en-US"/>
        </w:rPr>
        <w:t xml:space="preserve">не посоветовавшись с врачом, даже если Вы чувствуете себя лучше. Если Вы резко прекратите лечение, у Вас может развиться синдром «отмены», который </w:t>
      </w:r>
      <w:r w:rsidR="006A4583" w:rsidRPr="006A4583">
        <w:rPr>
          <w:lang w:eastAsia="en-US"/>
        </w:rPr>
        <w:t xml:space="preserve">сопровождается </w:t>
      </w:r>
      <w:r w:rsidRPr="006A4583">
        <w:rPr>
          <w:rStyle w:val="a7"/>
          <w:rFonts w:ascii="Times New Roman" w:eastAsiaTheme="majorEastAsia" w:hAnsi="Times New Roman"/>
          <w:color w:val="000000"/>
        </w:rPr>
        <w:t>потоотделением, бессонницей, дрожью, тревожностью, тошнотой</w:t>
      </w:r>
      <w:r w:rsidR="006A4583">
        <w:rPr>
          <w:rStyle w:val="a7"/>
          <w:rFonts w:ascii="Times New Roman" w:eastAsiaTheme="majorEastAsia" w:hAnsi="Times New Roman"/>
          <w:color w:val="000000"/>
        </w:rPr>
        <w:t>,</w:t>
      </w:r>
      <w:r w:rsidRPr="006A4583">
        <w:rPr>
          <w:rStyle w:val="a7"/>
          <w:rFonts w:ascii="Times New Roman" w:eastAsiaTheme="majorEastAsia" w:hAnsi="Times New Roman"/>
          <w:color w:val="000000"/>
        </w:rPr>
        <w:t xml:space="preserve"> рвотой</w:t>
      </w:r>
      <w:r w:rsidRPr="006A4583">
        <w:rPr>
          <w:lang w:eastAsia="en-US"/>
        </w:rPr>
        <w:t xml:space="preserve">. Прекращать прием препарата </w:t>
      </w:r>
      <w:proofErr w:type="spellStart"/>
      <w:r w:rsidRPr="006A4583">
        <w:t>Оланзапин</w:t>
      </w:r>
      <w:proofErr w:type="spellEnd"/>
      <w:r w:rsidRPr="006A4583">
        <w:t>-СЗ</w:t>
      </w:r>
      <w:r w:rsidRPr="006A4583">
        <w:rPr>
          <w:lang w:eastAsia="en-US"/>
        </w:rPr>
        <w:t xml:space="preserve"> </w:t>
      </w:r>
      <w:r w:rsidR="006A4583">
        <w:rPr>
          <w:lang w:eastAsia="en-US"/>
        </w:rPr>
        <w:t>следует</w:t>
      </w:r>
      <w:r w:rsidRPr="006A4583">
        <w:rPr>
          <w:lang w:eastAsia="en-US"/>
        </w:rPr>
        <w:t xml:space="preserve"> постепенно и под наблюдением врача.</w:t>
      </w:r>
    </w:p>
    <w:p w14:paraId="476FCA0F" w14:textId="14BD5341" w:rsidR="00386134" w:rsidRPr="006A4583" w:rsidRDefault="00386134" w:rsidP="00C35EFA">
      <w:pPr>
        <w:pStyle w:val="a3"/>
        <w:shd w:val="clear" w:color="auto" w:fill="FFFFFF" w:themeFill="background1"/>
        <w:spacing w:before="120" w:beforeAutospacing="0" w:after="0" w:afterAutospacing="0"/>
        <w:jc w:val="both"/>
        <w:rPr>
          <w:lang w:eastAsia="en-US"/>
        </w:rPr>
      </w:pPr>
      <w:r w:rsidRPr="006A4583">
        <w:rPr>
          <w:lang w:eastAsia="en-US"/>
        </w:rPr>
        <w:t>При наличии вопросов по при</w:t>
      </w:r>
      <w:r w:rsidR="00F27C27" w:rsidRPr="006A4583">
        <w:rPr>
          <w:lang w:eastAsia="en-US"/>
        </w:rPr>
        <w:t>ему</w:t>
      </w:r>
      <w:r w:rsidRPr="006A4583">
        <w:rPr>
          <w:lang w:eastAsia="en-US"/>
        </w:rPr>
        <w:t xml:space="preserve"> препарата обратитесь к лечащему врачу</w:t>
      </w:r>
      <w:r w:rsidR="00F50921" w:rsidRPr="006A4583">
        <w:rPr>
          <w:lang w:eastAsia="en-US"/>
        </w:rPr>
        <w:t>.</w:t>
      </w:r>
    </w:p>
    <w:p w14:paraId="504EED5E" w14:textId="6CFCFFC3" w:rsidR="00261E56" w:rsidRPr="006A4583" w:rsidRDefault="006E53A0" w:rsidP="00A57079">
      <w:pPr>
        <w:pStyle w:val="ae"/>
        <w:numPr>
          <w:ilvl w:val="0"/>
          <w:numId w:val="5"/>
        </w:numPr>
        <w:shd w:val="clear" w:color="auto" w:fill="FFFFFF" w:themeFill="background1"/>
        <w:spacing w:before="240" w:after="240"/>
        <w:ind w:left="357" w:hanging="357"/>
        <w:rPr>
          <w:b/>
          <w:color w:val="000000"/>
        </w:rPr>
      </w:pPr>
      <w:r w:rsidRPr="006A4583">
        <w:rPr>
          <w:b/>
          <w:color w:val="000000"/>
        </w:rPr>
        <w:t>Возможные нежелательные реакции</w:t>
      </w:r>
    </w:p>
    <w:p w14:paraId="7EF50C35" w14:textId="2D96FA0A" w:rsidR="00261E56" w:rsidRPr="00C1433F" w:rsidRDefault="00261E56" w:rsidP="00CA300F">
      <w:pPr>
        <w:shd w:val="clear" w:color="auto" w:fill="FFFFFF" w:themeFill="background1"/>
        <w:jc w:val="both"/>
        <w:rPr>
          <w:color w:val="000000"/>
        </w:rPr>
      </w:pPr>
      <w:r w:rsidRPr="006A4583">
        <w:rPr>
          <w:color w:val="000000"/>
        </w:rPr>
        <w:t>Подобно всем лекарственным препаратам</w:t>
      </w:r>
      <w:r w:rsidR="003507FE" w:rsidRPr="006A4583">
        <w:rPr>
          <w:color w:val="000000"/>
        </w:rPr>
        <w:t>,</w:t>
      </w:r>
      <w:r w:rsidRPr="006A4583">
        <w:rPr>
          <w:color w:val="000000"/>
        </w:rPr>
        <w:t xml:space="preserve"> препарат </w:t>
      </w:r>
      <w:proofErr w:type="spellStart"/>
      <w:r w:rsidR="008C3A4B" w:rsidRPr="006A4583">
        <w:t>Оланзапин</w:t>
      </w:r>
      <w:proofErr w:type="spellEnd"/>
      <w:r w:rsidR="008C3A4B" w:rsidRPr="006A4583">
        <w:t>-СЗ</w:t>
      </w:r>
      <w:r w:rsidR="008C3A4B" w:rsidRPr="006A4583">
        <w:rPr>
          <w:color w:val="000000"/>
        </w:rPr>
        <w:t xml:space="preserve"> </w:t>
      </w:r>
      <w:r w:rsidRPr="006A4583">
        <w:rPr>
          <w:color w:val="000000"/>
        </w:rPr>
        <w:t>может вызывать нежелательные реакции, однако они возникают не у всех.</w:t>
      </w:r>
      <w:r w:rsidR="00CF39AF" w:rsidRPr="00C1433F">
        <w:rPr>
          <w:color w:val="000000"/>
        </w:rPr>
        <w:t xml:space="preserve"> </w:t>
      </w:r>
    </w:p>
    <w:p w14:paraId="6D8420B0" w14:textId="638B3C14" w:rsidR="008C3A4B" w:rsidRPr="00AA377F" w:rsidRDefault="00B9693C" w:rsidP="008C3A4B">
      <w:pPr>
        <w:shd w:val="clear" w:color="auto" w:fill="FFFFFF" w:themeFill="background1"/>
        <w:spacing w:before="240"/>
        <w:jc w:val="both"/>
        <w:rPr>
          <w:color w:val="000000"/>
        </w:rPr>
      </w:pPr>
      <w:r w:rsidRPr="006A4583">
        <w:rPr>
          <w:b/>
          <w:bCs/>
          <w:color w:val="000000"/>
        </w:rPr>
        <w:t>Н</w:t>
      </w:r>
      <w:r w:rsidR="008C3A4B" w:rsidRPr="006A4583">
        <w:rPr>
          <w:b/>
          <w:bCs/>
          <w:color w:val="000000"/>
        </w:rPr>
        <w:t xml:space="preserve">емедленно прекратите прием препарата </w:t>
      </w:r>
      <w:proofErr w:type="spellStart"/>
      <w:r w:rsidR="008C3A4B" w:rsidRPr="006A4583">
        <w:rPr>
          <w:b/>
          <w:bCs/>
          <w:color w:val="000000"/>
        </w:rPr>
        <w:t>Оланзапин</w:t>
      </w:r>
      <w:proofErr w:type="spellEnd"/>
      <w:r w:rsidR="008C3A4B" w:rsidRPr="006A4583">
        <w:rPr>
          <w:b/>
          <w:bCs/>
        </w:rPr>
        <w:t>-СЗ</w:t>
      </w:r>
      <w:r w:rsidR="008C3A4B" w:rsidRPr="006A4583">
        <w:rPr>
          <w:color w:val="000000"/>
        </w:rPr>
        <w:t xml:space="preserve"> </w:t>
      </w:r>
      <w:r w:rsidR="008C3A4B" w:rsidRPr="006A4583">
        <w:rPr>
          <w:b/>
          <w:bCs/>
          <w:color w:val="000000"/>
        </w:rPr>
        <w:t xml:space="preserve">и обратитесь за медицинской помощью в случае возникновения любой из нижеперечисленных серьезных </w:t>
      </w:r>
      <w:r w:rsidR="008C3A4B" w:rsidRPr="00AA377F">
        <w:rPr>
          <w:b/>
          <w:bCs/>
          <w:color w:val="000000"/>
        </w:rPr>
        <w:t xml:space="preserve">нежелательных реакций, </w:t>
      </w:r>
      <w:r w:rsidR="008C3A4B" w:rsidRPr="00AA377F">
        <w:rPr>
          <w:color w:val="000000"/>
        </w:rPr>
        <w:t>которые наблюдались:</w:t>
      </w:r>
    </w:p>
    <w:p w14:paraId="00E6DF07" w14:textId="77777777" w:rsidR="008C3A4B" w:rsidRPr="00AA377F" w:rsidRDefault="008C3A4B" w:rsidP="008C3A4B">
      <w:pPr>
        <w:shd w:val="clear" w:color="auto" w:fill="FFFFFF" w:themeFill="background1"/>
        <w:jc w:val="both"/>
        <w:rPr>
          <w:lang w:eastAsia="en-US"/>
        </w:rPr>
      </w:pPr>
      <w:r w:rsidRPr="00AA377F">
        <w:rPr>
          <w:b/>
          <w:bCs/>
          <w:color w:val="000000"/>
        </w:rPr>
        <w:t>Очень часто</w:t>
      </w:r>
      <w:r w:rsidRPr="00AA377F">
        <w:rPr>
          <w:color w:val="000000"/>
        </w:rPr>
        <w:t xml:space="preserve"> (могут возникать</w:t>
      </w:r>
      <w:r w:rsidRPr="00AA377F">
        <w:rPr>
          <w:lang w:eastAsia="en-US"/>
        </w:rPr>
        <w:t xml:space="preserve"> более чем у 1 человека из 10):</w:t>
      </w:r>
    </w:p>
    <w:p w14:paraId="4322C6E5" w14:textId="5EB975A8" w:rsidR="00B51B14" w:rsidRPr="00AA377F" w:rsidRDefault="00B51B14" w:rsidP="00B51B14">
      <w:pPr>
        <w:pStyle w:val="ae"/>
        <w:numPr>
          <w:ilvl w:val="0"/>
          <w:numId w:val="23"/>
        </w:numPr>
        <w:shd w:val="clear" w:color="auto" w:fill="FFFFFF" w:themeFill="background1"/>
        <w:jc w:val="both"/>
        <w:rPr>
          <w:color w:val="000000"/>
        </w:rPr>
      </w:pPr>
      <w:r w:rsidRPr="00AA377F">
        <w:t>сильная слабость, предобморочное состояние, резкое снижение давления, учащенный ритм сердца при переходе тела в вертикальное положение (признаки ортостатической гипотензии)</w:t>
      </w:r>
      <w:r w:rsidR="00AE3CCF" w:rsidRPr="00AA377F">
        <w:t>.</w:t>
      </w:r>
    </w:p>
    <w:p w14:paraId="37E3E873" w14:textId="47768E94" w:rsidR="00AE3CCF" w:rsidRPr="00AA377F" w:rsidRDefault="00AE3CCF" w:rsidP="00AE3CCF">
      <w:pPr>
        <w:shd w:val="clear" w:color="auto" w:fill="FFFFFF" w:themeFill="background1"/>
        <w:jc w:val="both"/>
        <w:rPr>
          <w:lang w:eastAsia="en-US"/>
        </w:rPr>
      </w:pPr>
      <w:r w:rsidRPr="00AA377F">
        <w:rPr>
          <w:b/>
          <w:bCs/>
          <w:color w:val="000000"/>
        </w:rPr>
        <w:t>Часто</w:t>
      </w:r>
      <w:r w:rsidRPr="00AA377F">
        <w:rPr>
          <w:color w:val="000000"/>
        </w:rPr>
        <w:t xml:space="preserve"> (могут возникать</w:t>
      </w:r>
      <w:r w:rsidRPr="00AA377F">
        <w:rPr>
          <w:lang w:eastAsia="en-US"/>
        </w:rPr>
        <w:t xml:space="preserve"> не более чем у 1 человека из 10):</w:t>
      </w:r>
    </w:p>
    <w:p w14:paraId="444A1DEA" w14:textId="77777777" w:rsidR="00AE3CCF" w:rsidRPr="00AA377F" w:rsidRDefault="00AE3CCF" w:rsidP="00AE3CCF">
      <w:pPr>
        <w:pStyle w:val="ae"/>
        <w:numPr>
          <w:ilvl w:val="0"/>
          <w:numId w:val="23"/>
        </w:numPr>
        <w:shd w:val="clear" w:color="auto" w:fill="FFFFFF" w:themeFill="background1"/>
        <w:jc w:val="both"/>
        <w:rPr>
          <w:lang w:eastAsia="en-US"/>
        </w:rPr>
      </w:pPr>
      <w:r w:rsidRPr="00AA377F">
        <w:rPr>
          <w:color w:val="000000"/>
        </w:rPr>
        <w:t>снижение количества клеток крови (лейкоцитов) при заболеваниях и воспалениях, что может вызвать слабость, усталость, повышение температуры тела, головную боль, головокружение, ощущение нехватки воздуха, боль в суставах, костях, животе (признаки лейкопении);</w:t>
      </w:r>
    </w:p>
    <w:p w14:paraId="01406331" w14:textId="4414C0B6" w:rsidR="00AE3CCF" w:rsidRPr="00031463" w:rsidRDefault="00AE3CCF" w:rsidP="00AE3CCF">
      <w:pPr>
        <w:pStyle w:val="ae"/>
        <w:numPr>
          <w:ilvl w:val="0"/>
          <w:numId w:val="23"/>
        </w:numPr>
        <w:shd w:val="clear" w:color="auto" w:fill="FFFFFF" w:themeFill="background1"/>
        <w:jc w:val="both"/>
        <w:rPr>
          <w:lang w:eastAsia="en-US"/>
        </w:rPr>
      </w:pPr>
      <w:r w:rsidRPr="00AA377F">
        <w:rPr>
          <w:color w:val="000000"/>
        </w:rPr>
        <w:t>снижение количества клеток крови (нейтрофилов), которые отвечают за иммунитет: множественные язвы на слизистой оболочке полости рта, боль в суставах, значительное повышение температуры тела, повышенная потливость, тошнота, рвота, слабость (признаки нейтропении)</w:t>
      </w:r>
      <w:r w:rsidR="003A5791" w:rsidRPr="00AA377F">
        <w:rPr>
          <w:color w:val="000000"/>
        </w:rPr>
        <w:t>.</w:t>
      </w:r>
    </w:p>
    <w:p w14:paraId="17C02445" w14:textId="77777777" w:rsidR="00031463" w:rsidRDefault="00031463" w:rsidP="00031463">
      <w:pPr>
        <w:shd w:val="clear" w:color="auto" w:fill="FFFFFF" w:themeFill="background1"/>
        <w:jc w:val="both"/>
        <w:rPr>
          <w:lang w:eastAsia="en-US"/>
        </w:rPr>
      </w:pPr>
    </w:p>
    <w:p w14:paraId="4E812413" w14:textId="77777777" w:rsidR="00031463" w:rsidRDefault="00031463" w:rsidP="00031463">
      <w:pPr>
        <w:shd w:val="clear" w:color="auto" w:fill="FFFFFF" w:themeFill="background1"/>
        <w:jc w:val="both"/>
        <w:rPr>
          <w:lang w:eastAsia="en-US"/>
        </w:rPr>
      </w:pPr>
    </w:p>
    <w:p w14:paraId="1A84813C" w14:textId="77777777" w:rsidR="00031463" w:rsidRPr="004363F7" w:rsidRDefault="00031463" w:rsidP="00031463">
      <w:pPr>
        <w:shd w:val="clear" w:color="auto" w:fill="FFFFFF" w:themeFill="background1"/>
        <w:jc w:val="both"/>
        <w:rPr>
          <w:lang w:eastAsia="en-US"/>
        </w:rPr>
      </w:pPr>
    </w:p>
    <w:p w14:paraId="2C1BA34C" w14:textId="5BA377BB" w:rsidR="003A5791" w:rsidRPr="00AA377F" w:rsidRDefault="003A5791" w:rsidP="003A5791">
      <w:pPr>
        <w:shd w:val="clear" w:color="auto" w:fill="FFFFFF" w:themeFill="background1"/>
        <w:jc w:val="both"/>
        <w:rPr>
          <w:lang w:eastAsia="en-US"/>
        </w:rPr>
      </w:pPr>
      <w:r w:rsidRPr="00AA377F">
        <w:rPr>
          <w:b/>
          <w:bCs/>
          <w:color w:val="000000"/>
        </w:rPr>
        <w:lastRenderedPageBreak/>
        <w:t>Нечасто</w:t>
      </w:r>
      <w:r w:rsidRPr="00AA377F">
        <w:rPr>
          <w:color w:val="000000"/>
        </w:rPr>
        <w:t xml:space="preserve"> (могут возникать</w:t>
      </w:r>
      <w:r w:rsidRPr="00AA377F">
        <w:rPr>
          <w:lang w:eastAsia="en-US"/>
        </w:rPr>
        <w:t xml:space="preserve"> не более чем у 1 человека из 100):</w:t>
      </w:r>
    </w:p>
    <w:p w14:paraId="407B11FB" w14:textId="77777777" w:rsidR="003A5791" w:rsidRPr="00AA377F" w:rsidRDefault="003A5791" w:rsidP="003A5791">
      <w:pPr>
        <w:pStyle w:val="ae"/>
        <w:numPr>
          <w:ilvl w:val="0"/>
          <w:numId w:val="24"/>
        </w:numPr>
        <w:shd w:val="clear" w:color="auto" w:fill="FFFFFF" w:themeFill="background1"/>
        <w:jc w:val="both"/>
      </w:pPr>
      <w:r w:rsidRPr="00AA377F">
        <w:t>аллергия на коже в виде зуда, жжения, сыпи, волдырей, осложнения в виде отека губ, языка или горла, затруднения дыхания или глотания, изменения температуры тела и артериального давления</w:t>
      </w:r>
      <w:r w:rsidRPr="00AA377F">
        <w:rPr>
          <w:i/>
          <w:iCs/>
        </w:rPr>
        <w:t xml:space="preserve"> </w:t>
      </w:r>
      <w:r w:rsidRPr="00AA377F">
        <w:t>(признаки реакции гиперчувствительности);</w:t>
      </w:r>
    </w:p>
    <w:p w14:paraId="75E668E0" w14:textId="32EF37C0" w:rsidR="003A5791" w:rsidRPr="00AA377F" w:rsidRDefault="003A5791" w:rsidP="00F83D54">
      <w:pPr>
        <w:pStyle w:val="ae"/>
        <w:numPr>
          <w:ilvl w:val="0"/>
          <w:numId w:val="24"/>
        </w:numPr>
        <w:shd w:val="clear" w:color="auto" w:fill="FFFFFF" w:themeFill="background1"/>
        <w:jc w:val="both"/>
        <w:rPr>
          <w:lang w:eastAsia="en-US"/>
        </w:rPr>
      </w:pPr>
      <w:r w:rsidRPr="00AA377F">
        <w:rPr>
          <w:color w:val="000000"/>
        </w:rPr>
        <w:t xml:space="preserve">состояние абсолютного дефицита инсулина в крови как осложнение </w:t>
      </w:r>
      <w:r w:rsidR="00AA377F">
        <w:rPr>
          <w:color w:val="000000"/>
        </w:rPr>
        <w:t xml:space="preserve">ранее выявленного </w:t>
      </w:r>
      <w:r w:rsidRPr="00AA377F">
        <w:rPr>
          <w:color w:val="000000"/>
        </w:rPr>
        <w:t>сахарного диабета (</w:t>
      </w:r>
      <w:r w:rsidR="002C32FF">
        <w:rPr>
          <w:color w:val="000000"/>
        </w:rPr>
        <w:t>сопровождается</w:t>
      </w:r>
      <w:r w:rsidRPr="00AA377F">
        <w:rPr>
          <w:color w:val="000000"/>
        </w:rPr>
        <w:t xml:space="preserve"> тошнотой, болью в животе, чрезмерной жаждой, одышкой, металлическим привкусом во рту), </w:t>
      </w:r>
      <w:r w:rsidR="00AA377F">
        <w:rPr>
          <w:color w:val="000000"/>
        </w:rPr>
        <w:t xml:space="preserve">в ряде случаев – с </w:t>
      </w:r>
      <w:r w:rsidR="00AA377F" w:rsidRPr="00AA377F">
        <w:rPr>
          <w:color w:val="000000"/>
        </w:rPr>
        <w:t>раз</w:t>
      </w:r>
      <w:r w:rsidRPr="00AA377F">
        <w:rPr>
          <w:color w:val="000000"/>
        </w:rPr>
        <w:t>вит</w:t>
      </w:r>
      <w:r w:rsidR="00AA377F" w:rsidRPr="00AA377F">
        <w:rPr>
          <w:color w:val="000000"/>
        </w:rPr>
        <w:t xml:space="preserve">ием </w:t>
      </w:r>
      <w:proofErr w:type="spellStart"/>
      <w:r w:rsidR="00AA377F" w:rsidRPr="00AA377F">
        <w:rPr>
          <w:color w:val="000000"/>
        </w:rPr>
        <w:t>кетоацидоза</w:t>
      </w:r>
      <w:proofErr w:type="spellEnd"/>
      <w:r w:rsidR="00AA377F" w:rsidRPr="00AA377F">
        <w:rPr>
          <w:color w:val="000000"/>
        </w:rPr>
        <w:t xml:space="preserve"> или комы, в том числе со смертельным исходом;</w:t>
      </w:r>
    </w:p>
    <w:p w14:paraId="1E4F00B3" w14:textId="4915A6DB" w:rsidR="00DE6625" w:rsidRPr="00AA377F" w:rsidRDefault="00DE6625" w:rsidP="00DE6625">
      <w:pPr>
        <w:pStyle w:val="ae"/>
        <w:numPr>
          <w:ilvl w:val="0"/>
          <w:numId w:val="24"/>
        </w:numPr>
        <w:shd w:val="clear" w:color="auto" w:fill="FFFFFF" w:themeFill="background1"/>
        <w:jc w:val="both"/>
      </w:pPr>
      <w:r w:rsidRPr="00AA377F">
        <w:rPr>
          <w:color w:val="202124"/>
          <w:shd w:val="clear" w:color="auto" w:fill="FFFFFF"/>
        </w:rPr>
        <w:t>головокружение, резкая слабость, быстрая утомляемость и постоянная усталость, бол</w:t>
      </w:r>
      <w:r w:rsidR="002C32FF">
        <w:rPr>
          <w:color w:val="202124"/>
          <w:shd w:val="clear" w:color="auto" w:fill="FFFFFF"/>
        </w:rPr>
        <w:t>ь</w:t>
      </w:r>
      <w:r w:rsidRPr="00AA377F">
        <w:rPr>
          <w:color w:val="202124"/>
          <w:shd w:val="clear" w:color="auto" w:fill="FFFFFF"/>
        </w:rPr>
        <w:t xml:space="preserve"> в груди, нарушение зрения, понижение давления, редкий сердечный ритм, обморок (признаки брадикардии);</w:t>
      </w:r>
    </w:p>
    <w:p w14:paraId="249FFDCE" w14:textId="77777777" w:rsidR="00DE6625" w:rsidRPr="00AA377F" w:rsidRDefault="00DE6625" w:rsidP="00DE6625">
      <w:pPr>
        <w:pStyle w:val="ae"/>
        <w:numPr>
          <w:ilvl w:val="0"/>
          <w:numId w:val="24"/>
        </w:numPr>
        <w:shd w:val="clear" w:color="auto" w:fill="FFFFFF" w:themeFill="background1"/>
        <w:jc w:val="both"/>
      </w:pPr>
      <w:r w:rsidRPr="00AA377F">
        <w:t xml:space="preserve">изменения в работе сердца, которые могут сопровождаться учащенным сердцебиением, обмороком, серьезными заболеваниями сердца (признаки удлинения интервала </w:t>
      </w:r>
      <w:r w:rsidRPr="00AA377F">
        <w:rPr>
          <w:lang w:val="en-US"/>
        </w:rPr>
        <w:t>QT</w:t>
      </w:r>
      <w:r w:rsidRPr="00AA377F">
        <w:t xml:space="preserve"> по результатам ЭКГ);</w:t>
      </w:r>
    </w:p>
    <w:p w14:paraId="05AB7909" w14:textId="31702056" w:rsidR="00DE6625" w:rsidRPr="00AA377F" w:rsidRDefault="00DE6625" w:rsidP="00F83D54">
      <w:pPr>
        <w:pStyle w:val="ae"/>
        <w:numPr>
          <w:ilvl w:val="0"/>
          <w:numId w:val="24"/>
        </w:numPr>
        <w:shd w:val="clear" w:color="auto" w:fill="FFFFFF" w:themeFill="background1"/>
        <w:jc w:val="both"/>
        <w:rPr>
          <w:lang w:eastAsia="en-US"/>
        </w:rPr>
      </w:pPr>
      <w:r w:rsidRPr="00AA377F">
        <w:t>сгустки крови (тромб</w:t>
      </w:r>
      <w:r w:rsidR="002C32FF">
        <w:t>ы</w:t>
      </w:r>
      <w:r w:rsidRPr="00AA377F">
        <w:t>) в сосудах, включая тромбы в венах ног и в кровеносных сосудах легких</w:t>
      </w:r>
      <w:r w:rsidR="00AA377F" w:rsidRPr="00AA377F">
        <w:t>, проявляющееся отеком, болью</w:t>
      </w:r>
      <w:r w:rsidRPr="00AA377F">
        <w:t xml:space="preserve"> (</w:t>
      </w:r>
      <w:r w:rsidRPr="00AA377F">
        <w:rPr>
          <w:color w:val="000000"/>
        </w:rPr>
        <w:t>тромбоэмболия, включая тромбоэмболию легочной артерии и тромбоз глубоких вен).</w:t>
      </w:r>
    </w:p>
    <w:p w14:paraId="5FE75811" w14:textId="77777777" w:rsidR="00DE6625" w:rsidRPr="00AA377F" w:rsidRDefault="00DE6625" w:rsidP="00DE6625">
      <w:pPr>
        <w:shd w:val="clear" w:color="auto" w:fill="FFFFFF" w:themeFill="background1"/>
        <w:jc w:val="both"/>
        <w:rPr>
          <w:lang w:eastAsia="en-US"/>
        </w:rPr>
      </w:pPr>
      <w:r w:rsidRPr="00AA377F">
        <w:rPr>
          <w:b/>
          <w:bCs/>
          <w:color w:val="000000"/>
        </w:rPr>
        <w:t>Редко</w:t>
      </w:r>
      <w:r w:rsidRPr="00AA377F">
        <w:rPr>
          <w:color w:val="000000"/>
        </w:rPr>
        <w:t xml:space="preserve"> (могут возникать</w:t>
      </w:r>
      <w:r w:rsidRPr="00AA377F">
        <w:rPr>
          <w:lang w:eastAsia="en-US"/>
        </w:rPr>
        <w:t xml:space="preserve"> не более чем у 1 человека из 1000):</w:t>
      </w:r>
    </w:p>
    <w:p w14:paraId="4CBF8C94" w14:textId="72527943" w:rsidR="00FB56D2" w:rsidRPr="00AA377F" w:rsidRDefault="00FB56D2" w:rsidP="00FB56D2">
      <w:pPr>
        <w:pStyle w:val="ae"/>
        <w:numPr>
          <w:ilvl w:val="0"/>
          <w:numId w:val="26"/>
        </w:numPr>
        <w:shd w:val="clear" w:color="auto" w:fill="FFFFFF" w:themeFill="background1"/>
        <w:jc w:val="both"/>
      </w:pPr>
      <w:r w:rsidRPr="00AA377F">
        <w:t>снижение количества клеток крови (тромбоцитов), характеризуется кровоподтеками, синяками, кровотечениями из носа, кровоточивостью десен, обильными менстру</w:t>
      </w:r>
      <w:r w:rsidR="00FB0944" w:rsidRPr="00AA377F">
        <w:t>а</w:t>
      </w:r>
      <w:r w:rsidRPr="00AA377F">
        <w:t>циями (признаки тромбоцитопении);</w:t>
      </w:r>
    </w:p>
    <w:p w14:paraId="66D12EE1" w14:textId="4BFDFEA3" w:rsidR="00DE6625" w:rsidRPr="00AA377F" w:rsidRDefault="00FB0944" w:rsidP="00DE6625">
      <w:pPr>
        <w:pStyle w:val="ae"/>
        <w:numPr>
          <w:ilvl w:val="0"/>
          <w:numId w:val="26"/>
        </w:numPr>
        <w:shd w:val="clear" w:color="auto" w:fill="FFFFFF" w:themeFill="background1"/>
        <w:jc w:val="both"/>
        <w:rPr>
          <w:lang w:eastAsia="en-US"/>
        </w:rPr>
      </w:pPr>
      <w:r w:rsidRPr="00AA377F">
        <w:t>повышение температуры тела, нарушение сознания, координации движения, глотания, дыхания, неустойчивость давления, учащенное сердцебиение, глазодвигательные нарушения (признаки злокачественного нейролептического синдрома);</w:t>
      </w:r>
    </w:p>
    <w:p w14:paraId="3329EBD5" w14:textId="2166343D" w:rsidR="00FB0944" w:rsidRPr="00AA377F" w:rsidRDefault="00BE770C" w:rsidP="00DE6625">
      <w:pPr>
        <w:pStyle w:val="ae"/>
        <w:numPr>
          <w:ilvl w:val="0"/>
          <w:numId w:val="26"/>
        </w:numPr>
        <w:shd w:val="clear" w:color="auto" w:fill="FFFFFF" w:themeFill="background1"/>
        <w:jc w:val="both"/>
        <w:rPr>
          <w:lang w:eastAsia="en-US"/>
        </w:rPr>
      </w:pPr>
      <w:r w:rsidRPr="00AA377F">
        <w:rPr>
          <w:lang w:eastAsia="en-US"/>
        </w:rPr>
        <w:t xml:space="preserve">слабость, резкое головокружение, учащенное сердцебиение, боль и жжение в груди, чувство тревоги или страха, судороги, потеря сознания (признаки </w:t>
      </w:r>
      <w:r w:rsidRPr="00AA377F">
        <w:rPr>
          <w:color w:val="000000"/>
        </w:rPr>
        <w:t>желудочковой тахикардии/фибрилляции желудочков);</w:t>
      </w:r>
    </w:p>
    <w:p w14:paraId="2D2D8505" w14:textId="22AC3398" w:rsidR="00BE770C" w:rsidRPr="00AA377F" w:rsidRDefault="00BE770C" w:rsidP="00DE6625">
      <w:pPr>
        <w:pStyle w:val="ae"/>
        <w:numPr>
          <w:ilvl w:val="0"/>
          <w:numId w:val="26"/>
        </w:numPr>
        <w:shd w:val="clear" w:color="auto" w:fill="FFFFFF" w:themeFill="background1"/>
        <w:jc w:val="both"/>
        <w:rPr>
          <w:lang w:eastAsia="en-US"/>
        </w:rPr>
      </w:pPr>
      <w:r w:rsidRPr="00AA377F">
        <w:rPr>
          <w:color w:val="000000"/>
        </w:rPr>
        <w:t>внезапная смерть</w:t>
      </w:r>
      <w:r w:rsidR="006C53DC" w:rsidRPr="00AA377F">
        <w:rPr>
          <w:color w:val="000000"/>
        </w:rPr>
        <w:t>;</w:t>
      </w:r>
    </w:p>
    <w:p w14:paraId="27E16336" w14:textId="11132627" w:rsidR="006C53DC" w:rsidRPr="00AA377F" w:rsidRDefault="006C53DC" w:rsidP="00DE6625">
      <w:pPr>
        <w:pStyle w:val="ae"/>
        <w:numPr>
          <w:ilvl w:val="0"/>
          <w:numId w:val="26"/>
        </w:numPr>
        <w:shd w:val="clear" w:color="auto" w:fill="FFFFFF" w:themeFill="background1"/>
        <w:jc w:val="both"/>
        <w:rPr>
          <w:lang w:eastAsia="en-US"/>
        </w:rPr>
      </w:pPr>
      <w:r w:rsidRPr="00AA377F">
        <w:rPr>
          <w:lang w:eastAsia="en-US"/>
        </w:rPr>
        <w:t>воспаление поджелудочной железы, может сопровождаться болью в животе, тошнотой, рвотой, изжогой, вздутием живота, повышенной температурой тела, снижением давления, слабостью, потливостью, бледностью (признаки панкреатита);</w:t>
      </w:r>
    </w:p>
    <w:p w14:paraId="14F173C2" w14:textId="31674580" w:rsidR="006C53DC" w:rsidRPr="00AA377F" w:rsidRDefault="006C53DC" w:rsidP="00DE6625">
      <w:pPr>
        <w:pStyle w:val="ae"/>
        <w:numPr>
          <w:ilvl w:val="0"/>
          <w:numId w:val="26"/>
        </w:numPr>
        <w:shd w:val="clear" w:color="auto" w:fill="FFFFFF" w:themeFill="background1"/>
        <w:jc w:val="both"/>
        <w:rPr>
          <w:lang w:eastAsia="en-US"/>
        </w:rPr>
      </w:pPr>
      <w:r w:rsidRPr="00AA377F">
        <w:t xml:space="preserve">воспаление печени, темная моча, бледный стул, желтый цвет кожи и глаз, повышенная температура тела (признаки </w:t>
      </w:r>
      <w:r w:rsidRPr="00AA377F">
        <w:rPr>
          <w:color w:val="000000"/>
        </w:rPr>
        <w:t>гепатита, включая гепатоцеллюлярный, холестатический или смешанный);</w:t>
      </w:r>
    </w:p>
    <w:p w14:paraId="3A464C87" w14:textId="3A272E15" w:rsidR="006C53DC" w:rsidRPr="00AA377F" w:rsidRDefault="006C53DC" w:rsidP="00DE6625">
      <w:pPr>
        <w:pStyle w:val="ae"/>
        <w:numPr>
          <w:ilvl w:val="0"/>
          <w:numId w:val="26"/>
        </w:numPr>
        <w:shd w:val="clear" w:color="auto" w:fill="FFFFFF" w:themeFill="background1"/>
        <w:jc w:val="both"/>
        <w:rPr>
          <w:lang w:eastAsia="en-US"/>
        </w:rPr>
      </w:pPr>
      <w:r w:rsidRPr="00AA377F">
        <w:t xml:space="preserve">повреждение и последующее разрушение мышц, сопровождается мышечными болями, слабостью, рвотой, спутанностью сознания, осложнение – тяжелые заболевания почек (признаки </w:t>
      </w:r>
      <w:proofErr w:type="spellStart"/>
      <w:r w:rsidRPr="00AA377F">
        <w:t>рабдомиолиза</w:t>
      </w:r>
      <w:proofErr w:type="spellEnd"/>
      <w:r w:rsidRPr="00AA377F">
        <w:t>);</w:t>
      </w:r>
    </w:p>
    <w:p w14:paraId="2039B7EC" w14:textId="30BE3AF2" w:rsidR="006C53DC" w:rsidRPr="00AA377F" w:rsidRDefault="006C53DC" w:rsidP="00DE6625">
      <w:pPr>
        <w:pStyle w:val="ae"/>
        <w:numPr>
          <w:ilvl w:val="0"/>
          <w:numId w:val="26"/>
        </w:numPr>
        <w:shd w:val="clear" w:color="auto" w:fill="FFFFFF" w:themeFill="background1"/>
        <w:jc w:val="both"/>
        <w:rPr>
          <w:lang w:eastAsia="en-US"/>
        </w:rPr>
      </w:pPr>
      <w:r w:rsidRPr="00AA377F">
        <w:t>длительная болезненная эрекция в течение 4-х часов и более, не связанная с половым возбуждением, может привести к необратимой импотенции (приапизм).</w:t>
      </w:r>
    </w:p>
    <w:p w14:paraId="5DD5C34A" w14:textId="7C50268B" w:rsidR="006C53DC" w:rsidRPr="00AA377F" w:rsidRDefault="006C53DC" w:rsidP="006C53DC">
      <w:pPr>
        <w:shd w:val="clear" w:color="auto" w:fill="FFFFFF" w:themeFill="background1"/>
        <w:jc w:val="both"/>
        <w:rPr>
          <w:lang w:eastAsia="en-US"/>
        </w:rPr>
      </w:pPr>
      <w:r w:rsidRPr="00AA377F">
        <w:rPr>
          <w:b/>
          <w:bCs/>
          <w:color w:val="000000"/>
        </w:rPr>
        <w:t xml:space="preserve">Частота неизвестна </w:t>
      </w:r>
      <w:r w:rsidRPr="00AA377F">
        <w:rPr>
          <w:color w:val="000000"/>
        </w:rPr>
        <w:t>(исходя из имеющихся данных частоту возникновения определить невозможно</w:t>
      </w:r>
      <w:r w:rsidRPr="00AA377F">
        <w:rPr>
          <w:lang w:eastAsia="en-US"/>
        </w:rPr>
        <w:t>):</w:t>
      </w:r>
    </w:p>
    <w:p w14:paraId="110D3D5C" w14:textId="111529C1" w:rsidR="006C53DC" w:rsidRDefault="006C53DC" w:rsidP="006C53DC">
      <w:pPr>
        <w:pStyle w:val="ae"/>
        <w:numPr>
          <w:ilvl w:val="0"/>
          <w:numId w:val="27"/>
        </w:numPr>
        <w:shd w:val="clear" w:color="auto" w:fill="FFFFFF" w:themeFill="background1"/>
        <w:jc w:val="both"/>
        <w:rPr>
          <w:lang w:eastAsia="en-US"/>
        </w:rPr>
      </w:pPr>
      <w:r w:rsidRPr="00AA377F">
        <w:rPr>
          <w:color w:val="000000"/>
        </w:rPr>
        <w:t>опасная лекарственная аллергия в виде обширной сыпи на коже, повышенной температуры тела, увеличения лимфатических узлов, воспаления внутренних органов, нарушений со стороны крови (признаки</w:t>
      </w:r>
      <w:r w:rsidRPr="00AA377F">
        <w:t xml:space="preserve"> </w:t>
      </w:r>
      <w:r w:rsidRPr="00AA377F">
        <w:rPr>
          <w:lang w:val="en-US"/>
        </w:rPr>
        <w:t>DRESS</w:t>
      </w:r>
      <w:r w:rsidRPr="00AA377F">
        <w:t>-синдрома – реакции с эозинофилией).</w:t>
      </w:r>
    </w:p>
    <w:p w14:paraId="414210AF" w14:textId="7B3D1FA2" w:rsidR="00780A10" w:rsidRPr="00AA377F" w:rsidRDefault="00780A10" w:rsidP="00780A10">
      <w:pPr>
        <w:shd w:val="clear" w:color="auto" w:fill="FFFFFF" w:themeFill="background1"/>
        <w:spacing w:before="240"/>
        <w:jc w:val="both"/>
        <w:rPr>
          <w:b/>
          <w:bCs/>
          <w:lang w:eastAsia="en-US"/>
        </w:rPr>
      </w:pPr>
      <w:r w:rsidRPr="00AA377F">
        <w:rPr>
          <w:b/>
          <w:bCs/>
        </w:rPr>
        <w:t xml:space="preserve">Другие возможные </w:t>
      </w:r>
      <w:r w:rsidRPr="00AA377F">
        <w:rPr>
          <w:b/>
          <w:bCs/>
          <w:lang w:eastAsia="en-US"/>
        </w:rPr>
        <w:t xml:space="preserve">нежелательные реакции, которые могут наблюдаться при приеме препарата </w:t>
      </w:r>
      <w:proofErr w:type="spellStart"/>
      <w:r w:rsidR="00AE3CCF" w:rsidRPr="00AA377F">
        <w:rPr>
          <w:b/>
          <w:bCs/>
          <w:lang w:eastAsia="en-US"/>
        </w:rPr>
        <w:t>Оланзапин</w:t>
      </w:r>
      <w:proofErr w:type="spellEnd"/>
      <w:r w:rsidRPr="00AA377F">
        <w:rPr>
          <w:b/>
          <w:bCs/>
          <w:lang w:eastAsia="en-US"/>
        </w:rPr>
        <w:t>-СЗ</w:t>
      </w:r>
    </w:p>
    <w:p w14:paraId="71A52451" w14:textId="5395DC01" w:rsidR="00AE3CCF" w:rsidRPr="00AA377F" w:rsidRDefault="00AE3CCF" w:rsidP="00AE3CCF">
      <w:pPr>
        <w:shd w:val="clear" w:color="auto" w:fill="FFFFFF" w:themeFill="background1"/>
        <w:jc w:val="both"/>
        <w:rPr>
          <w:b/>
          <w:bCs/>
          <w:lang w:eastAsia="en-US"/>
        </w:rPr>
      </w:pPr>
      <w:r w:rsidRPr="00AA377F">
        <w:rPr>
          <w:b/>
          <w:bCs/>
          <w:lang w:eastAsia="en-US"/>
        </w:rPr>
        <w:t>Очень часто (могут возникать более чем у 1 человека из 10):</w:t>
      </w:r>
    </w:p>
    <w:p w14:paraId="372D516F" w14:textId="77777777" w:rsidR="00AE3CCF" w:rsidRPr="00AA377F" w:rsidRDefault="00AE3CCF" w:rsidP="00AE3CCF">
      <w:pPr>
        <w:shd w:val="clear" w:color="auto" w:fill="FFFFFF" w:themeFill="background1"/>
        <w:ind w:left="397"/>
        <w:jc w:val="both"/>
        <w:rPr>
          <w:color w:val="000000"/>
        </w:rPr>
      </w:pPr>
      <w:r w:rsidRPr="00AA377F">
        <w:t>–</w:t>
      </w:r>
      <w:r w:rsidRPr="00AA377F">
        <w:rPr>
          <w:lang w:eastAsia="en-US"/>
        </w:rPr>
        <w:t xml:space="preserve"> </w:t>
      </w:r>
      <w:r w:rsidRPr="00AA377F">
        <w:rPr>
          <w:color w:val="000000"/>
        </w:rPr>
        <w:t>увеличение массы тела;</w:t>
      </w:r>
    </w:p>
    <w:p w14:paraId="1595F67E" w14:textId="77777777" w:rsidR="00AE3CCF" w:rsidRPr="00AA377F" w:rsidRDefault="00AE3CCF" w:rsidP="00AE3CCF">
      <w:pPr>
        <w:shd w:val="clear" w:color="auto" w:fill="FFFFFF" w:themeFill="background1"/>
        <w:ind w:left="397"/>
        <w:jc w:val="both"/>
        <w:rPr>
          <w:color w:val="000000"/>
        </w:rPr>
      </w:pPr>
      <w:r w:rsidRPr="00AA377F">
        <w:t xml:space="preserve">– </w:t>
      </w:r>
      <w:r w:rsidRPr="00AA377F">
        <w:rPr>
          <w:color w:val="000000"/>
        </w:rPr>
        <w:t>сонливость;</w:t>
      </w:r>
    </w:p>
    <w:p w14:paraId="676F2019" w14:textId="53898B7F" w:rsidR="00AE3CCF" w:rsidRPr="00AA377F" w:rsidRDefault="00AE3CCF" w:rsidP="00AE3CCF">
      <w:pPr>
        <w:shd w:val="clear" w:color="auto" w:fill="FFFFFF" w:themeFill="background1"/>
        <w:ind w:left="397"/>
        <w:jc w:val="both"/>
      </w:pPr>
      <w:r w:rsidRPr="00AA377F">
        <w:lastRenderedPageBreak/>
        <w:t xml:space="preserve"> – </w:t>
      </w:r>
      <w:r w:rsidRPr="00AA377F">
        <w:rPr>
          <w:color w:val="000000"/>
        </w:rPr>
        <w:t>повышение концентрации пролактина в плазме.</w:t>
      </w:r>
      <w:r w:rsidRPr="00AA377F">
        <w:rPr>
          <w:lang w:eastAsia="en-US"/>
        </w:rPr>
        <w:t xml:space="preserve"> </w:t>
      </w:r>
    </w:p>
    <w:p w14:paraId="1E86E510" w14:textId="77777777" w:rsidR="00780A10" w:rsidRPr="00AA377F" w:rsidRDefault="00780A10" w:rsidP="00780A10">
      <w:pPr>
        <w:shd w:val="clear" w:color="auto" w:fill="FFFFFF" w:themeFill="background1"/>
        <w:jc w:val="both"/>
        <w:rPr>
          <w:b/>
          <w:bCs/>
          <w:lang w:eastAsia="en-US"/>
        </w:rPr>
      </w:pPr>
      <w:r w:rsidRPr="00AA377F">
        <w:rPr>
          <w:b/>
          <w:bCs/>
          <w:lang w:eastAsia="en-US"/>
        </w:rPr>
        <w:t>Часто (могут возникать не более чем у 1 человека из 10):</w:t>
      </w:r>
    </w:p>
    <w:p w14:paraId="380E6856" w14:textId="136BC4EE" w:rsidR="00780A10" w:rsidRPr="00AA377F" w:rsidRDefault="00780A10" w:rsidP="00780A10">
      <w:pPr>
        <w:shd w:val="clear" w:color="auto" w:fill="FFFFFF" w:themeFill="background1"/>
        <w:ind w:left="397"/>
        <w:jc w:val="both"/>
      </w:pPr>
      <w:r w:rsidRPr="00AA377F">
        <w:t>–</w:t>
      </w:r>
      <w:r w:rsidRPr="00AA377F">
        <w:rPr>
          <w:lang w:eastAsia="en-US"/>
        </w:rPr>
        <w:t xml:space="preserve"> </w:t>
      </w:r>
      <w:r w:rsidR="00AE3CCF" w:rsidRPr="00AA377F">
        <w:rPr>
          <w:lang w:eastAsia="en-US"/>
        </w:rPr>
        <w:t>увеличение количества клеток крови – эозинофилов</w:t>
      </w:r>
      <w:r w:rsidRPr="00AA377F">
        <w:rPr>
          <w:lang w:eastAsia="en-US"/>
        </w:rPr>
        <w:t xml:space="preserve"> </w:t>
      </w:r>
      <w:r w:rsidRPr="00AA377F">
        <w:t>(</w:t>
      </w:r>
      <w:r w:rsidR="00AE3CCF" w:rsidRPr="00AA377F">
        <w:t>эозинофилия</w:t>
      </w:r>
      <w:r w:rsidRPr="00AA377F">
        <w:t>);</w:t>
      </w:r>
    </w:p>
    <w:p w14:paraId="7E9E67E0" w14:textId="070BC4BA" w:rsidR="00AE3CCF" w:rsidRPr="00AA377F" w:rsidRDefault="00AE3CCF" w:rsidP="00780A10">
      <w:pPr>
        <w:shd w:val="clear" w:color="auto" w:fill="FFFFFF" w:themeFill="background1"/>
        <w:ind w:left="397"/>
        <w:jc w:val="both"/>
      </w:pPr>
      <w:r w:rsidRPr="00AA377F">
        <w:t>–</w:t>
      </w:r>
      <w:r w:rsidRPr="00AA377F">
        <w:rPr>
          <w:color w:val="000000"/>
        </w:rPr>
        <w:t xml:space="preserve"> повышение концентраци</w:t>
      </w:r>
      <w:r w:rsidR="00636414" w:rsidRPr="00AA377F">
        <w:rPr>
          <w:color w:val="000000"/>
        </w:rPr>
        <w:t>й</w:t>
      </w:r>
      <w:r w:rsidRPr="00AA377F">
        <w:rPr>
          <w:color w:val="000000"/>
        </w:rPr>
        <w:t xml:space="preserve"> холестерина</w:t>
      </w:r>
      <w:r w:rsidR="00636414" w:rsidRPr="00AA377F">
        <w:rPr>
          <w:color w:val="000000"/>
        </w:rPr>
        <w:t xml:space="preserve">, </w:t>
      </w:r>
      <w:r w:rsidRPr="00AA377F">
        <w:rPr>
          <w:color w:val="000000"/>
        </w:rPr>
        <w:t>сахара (глюкозы)</w:t>
      </w:r>
      <w:r w:rsidR="00636414" w:rsidRPr="00AA377F">
        <w:rPr>
          <w:color w:val="000000"/>
        </w:rPr>
        <w:t xml:space="preserve">, </w:t>
      </w:r>
      <w:r w:rsidRPr="00AA377F">
        <w:rPr>
          <w:color w:val="000000"/>
        </w:rPr>
        <w:t>триглицеридов в крови;</w:t>
      </w:r>
    </w:p>
    <w:p w14:paraId="3C6C779C" w14:textId="44DE72EB" w:rsidR="00AE3CCF" w:rsidRPr="00AA377F" w:rsidRDefault="00AE3CCF" w:rsidP="00780A10">
      <w:pPr>
        <w:shd w:val="clear" w:color="auto" w:fill="FFFFFF" w:themeFill="background1"/>
        <w:ind w:left="397"/>
        <w:jc w:val="both"/>
        <w:rPr>
          <w:color w:val="000000"/>
        </w:rPr>
      </w:pPr>
      <w:r w:rsidRPr="00AA377F">
        <w:t>– наличие сахара (глюкозы) в моче (</w:t>
      </w:r>
      <w:r w:rsidRPr="00AA377F">
        <w:rPr>
          <w:color w:val="000000"/>
        </w:rPr>
        <w:t>глюкозурия);</w:t>
      </w:r>
    </w:p>
    <w:p w14:paraId="5C7E33F9" w14:textId="68DF9275" w:rsidR="00AE3CCF" w:rsidRPr="00AA377F" w:rsidRDefault="00AE3CCF" w:rsidP="00780A10">
      <w:pPr>
        <w:shd w:val="clear" w:color="auto" w:fill="FFFFFF" w:themeFill="background1"/>
        <w:ind w:left="397"/>
        <w:jc w:val="both"/>
      </w:pPr>
      <w:r w:rsidRPr="00AA377F">
        <w:t>–</w:t>
      </w:r>
      <w:r w:rsidRPr="00AA377F">
        <w:rPr>
          <w:color w:val="000000"/>
        </w:rPr>
        <w:t xml:space="preserve"> повышение аппетита;</w:t>
      </w:r>
    </w:p>
    <w:p w14:paraId="4E72ADD6" w14:textId="547EF95E" w:rsidR="00AE3CCF" w:rsidRPr="00AA377F" w:rsidRDefault="00AE3CCF" w:rsidP="00780A10">
      <w:pPr>
        <w:shd w:val="clear" w:color="auto" w:fill="FFFFFF" w:themeFill="background1"/>
        <w:ind w:left="397"/>
        <w:jc w:val="both"/>
        <w:rPr>
          <w:color w:val="000000"/>
        </w:rPr>
      </w:pPr>
      <w:r w:rsidRPr="00AA377F">
        <w:t xml:space="preserve">– </w:t>
      </w:r>
      <w:r w:rsidRPr="00AA377F">
        <w:rPr>
          <w:color w:val="000000"/>
        </w:rPr>
        <w:t>головокружение;</w:t>
      </w:r>
    </w:p>
    <w:p w14:paraId="500D4ECE" w14:textId="0D2831B2" w:rsidR="00AE3CCF" w:rsidRPr="00AA377F" w:rsidRDefault="00AE3CCF" w:rsidP="00780A10">
      <w:pPr>
        <w:shd w:val="clear" w:color="auto" w:fill="FFFFFF" w:themeFill="background1"/>
        <w:ind w:left="397"/>
        <w:jc w:val="both"/>
      </w:pPr>
      <w:r w:rsidRPr="00AA377F">
        <w:t>–</w:t>
      </w:r>
      <w:r w:rsidR="00636414" w:rsidRPr="00AA377F">
        <w:t xml:space="preserve"> потребность двигаться, </w:t>
      </w:r>
      <w:r w:rsidR="002701FA" w:rsidRPr="00AA377F">
        <w:t>неусидчивость</w:t>
      </w:r>
      <w:r w:rsidR="00636414" w:rsidRPr="00AA377F">
        <w:t xml:space="preserve"> (</w:t>
      </w:r>
      <w:proofErr w:type="spellStart"/>
      <w:r w:rsidR="00636414" w:rsidRPr="00AA377F">
        <w:t>акатизия</w:t>
      </w:r>
      <w:proofErr w:type="spellEnd"/>
      <w:r w:rsidR="00636414" w:rsidRPr="00AA377F">
        <w:t>);</w:t>
      </w:r>
    </w:p>
    <w:p w14:paraId="2C2E9877" w14:textId="45D8DB60" w:rsidR="00AE3CCF" w:rsidRPr="00AA377F" w:rsidRDefault="00AE3CCF" w:rsidP="00780A10">
      <w:pPr>
        <w:shd w:val="clear" w:color="auto" w:fill="FFFFFF" w:themeFill="background1"/>
        <w:ind w:left="397"/>
        <w:jc w:val="both"/>
      </w:pPr>
      <w:r w:rsidRPr="00AA377F">
        <w:t>–</w:t>
      </w:r>
      <w:r w:rsidR="00636414" w:rsidRPr="00AA377F">
        <w:t xml:space="preserve"> дрожь, сутулость, скованность, шаркающая походка, повышенное слюноотделение, нарушение речи, расстройство памяти, застывшее лицо (паркинсонизм);</w:t>
      </w:r>
    </w:p>
    <w:p w14:paraId="000596B4" w14:textId="7B2350A8" w:rsidR="00AE3CCF" w:rsidRPr="00AA377F" w:rsidRDefault="00AE3CCF" w:rsidP="00780A10">
      <w:pPr>
        <w:shd w:val="clear" w:color="auto" w:fill="FFFFFF" w:themeFill="background1"/>
        <w:ind w:left="397"/>
        <w:jc w:val="both"/>
      </w:pPr>
      <w:r w:rsidRPr="00AA377F">
        <w:t>–</w:t>
      </w:r>
      <w:r w:rsidR="00636414" w:rsidRPr="00AA377F">
        <w:t xml:space="preserve"> непроизвольные движения мышц (</w:t>
      </w:r>
      <w:r w:rsidR="00636414" w:rsidRPr="00AA377F">
        <w:rPr>
          <w:color w:val="000000"/>
        </w:rPr>
        <w:t>дискинезия);</w:t>
      </w:r>
    </w:p>
    <w:p w14:paraId="02BAD55D" w14:textId="5285AAA9" w:rsidR="00AE3CCF" w:rsidRPr="00AA377F" w:rsidRDefault="00AE3CCF" w:rsidP="00780A10">
      <w:pPr>
        <w:shd w:val="clear" w:color="auto" w:fill="FFFFFF" w:themeFill="background1"/>
        <w:ind w:left="397"/>
        <w:jc w:val="both"/>
        <w:rPr>
          <w:color w:val="000000"/>
        </w:rPr>
      </w:pPr>
      <w:r w:rsidRPr="00AA377F">
        <w:t>–</w:t>
      </w:r>
      <w:r w:rsidR="00636414" w:rsidRPr="00AA377F">
        <w:rPr>
          <w:color w:val="000000"/>
        </w:rPr>
        <w:t xml:space="preserve"> сухость во рту;</w:t>
      </w:r>
    </w:p>
    <w:p w14:paraId="320EC3BA" w14:textId="1BE64FFD" w:rsidR="00AE3CCF" w:rsidRPr="00AA377F" w:rsidRDefault="00AE3CCF" w:rsidP="00780A10">
      <w:pPr>
        <w:shd w:val="clear" w:color="auto" w:fill="FFFFFF" w:themeFill="background1"/>
        <w:ind w:left="397"/>
        <w:jc w:val="both"/>
      </w:pPr>
      <w:r w:rsidRPr="00AA377F">
        <w:t>–</w:t>
      </w:r>
      <w:r w:rsidR="00B37E74" w:rsidRPr="00AA377F">
        <w:rPr>
          <w:color w:val="000000"/>
        </w:rPr>
        <w:t xml:space="preserve"> сыпь;</w:t>
      </w:r>
    </w:p>
    <w:p w14:paraId="75C54BBC" w14:textId="3A8F4A96" w:rsidR="00AE3CCF" w:rsidRPr="00AA377F" w:rsidRDefault="00AE3CCF" w:rsidP="00780A10">
      <w:pPr>
        <w:shd w:val="clear" w:color="auto" w:fill="FFFFFF" w:themeFill="background1"/>
        <w:ind w:left="397"/>
        <w:jc w:val="both"/>
      </w:pPr>
      <w:r w:rsidRPr="00AA377F">
        <w:t>–</w:t>
      </w:r>
      <w:r w:rsidR="00B37E74" w:rsidRPr="00AA377F">
        <w:rPr>
          <w:color w:val="000000"/>
        </w:rPr>
        <w:t xml:space="preserve"> боль в суставах (артралгия);</w:t>
      </w:r>
    </w:p>
    <w:p w14:paraId="0AEE5BF4" w14:textId="262D380E" w:rsidR="00AE3CCF" w:rsidRPr="00AA377F" w:rsidRDefault="00AE3CCF" w:rsidP="00780A10">
      <w:pPr>
        <w:shd w:val="clear" w:color="auto" w:fill="FFFFFF" w:themeFill="background1"/>
        <w:ind w:left="397"/>
        <w:jc w:val="both"/>
      </w:pPr>
      <w:r w:rsidRPr="00AA377F">
        <w:t>–</w:t>
      </w:r>
      <w:r w:rsidR="00B37E74" w:rsidRPr="00AA377F">
        <w:rPr>
          <w:color w:val="000000"/>
        </w:rPr>
        <w:t xml:space="preserve"> эректильная дисфункция у мужчин, снижение либидо у мужчин и у женщин;</w:t>
      </w:r>
    </w:p>
    <w:p w14:paraId="6D13B0B1" w14:textId="0A3DFF9A" w:rsidR="00B37E74" w:rsidRPr="00AA377F" w:rsidRDefault="00B37E74" w:rsidP="00780A10">
      <w:pPr>
        <w:shd w:val="clear" w:color="auto" w:fill="FFFFFF" w:themeFill="background1"/>
        <w:ind w:left="397"/>
        <w:jc w:val="both"/>
      </w:pPr>
      <w:r w:rsidRPr="00AA377F">
        <w:t>– слабость (</w:t>
      </w:r>
      <w:r w:rsidRPr="00AA377F">
        <w:rPr>
          <w:color w:val="000000"/>
        </w:rPr>
        <w:t>астения), усталость;</w:t>
      </w:r>
    </w:p>
    <w:p w14:paraId="7F4545CD" w14:textId="16C4CDD7" w:rsidR="00B37E74" w:rsidRPr="00AA377F" w:rsidRDefault="00B37E74" w:rsidP="00780A10">
      <w:pPr>
        <w:shd w:val="clear" w:color="auto" w:fill="FFFFFF" w:themeFill="background1"/>
        <w:ind w:left="397"/>
        <w:jc w:val="both"/>
      </w:pPr>
      <w:r w:rsidRPr="00AA377F">
        <w:t>–</w:t>
      </w:r>
      <w:r w:rsidRPr="00AA377F">
        <w:rPr>
          <w:color w:val="000000"/>
        </w:rPr>
        <w:t xml:space="preserve"> отек;</w:t>
      </w:r>
    </w:p>
    <w:p w14:paraId="785838C3" w14:textId="76522FF3" w:rsidR="00B37E74" w:rsidRPr="00AA377F" w:rsidRDefault="00B37E74" w:rsidP="00780A10">
      <w:pPr>
        <w:shd w:val="clear" w:color="auto" w:fill="FFFFFF" w:themeFill="background1"/>
        <w:ind w:left="397"/>
        <w:jc w:val="both"/>
      </w:pPr>
      <w:r w:rsidRPr="00AA377F">
        <w:t>–</w:t>
      </w:r>
      <w:r w:rsidRPr="00AA377F">
        <w:rPr>
          <w:color w:val="000000"/>
        </w:rPr>
        <w:t xml:space="preserve"> повышение температуры тела до </w:t>
      </w:r>
      <w:r w:rsidRPr="00AA377F">
        <w:t>38,5 °С и выше (</w:t>
      </w:r>
      <w:r w:rsidRPr="00AA377F">
        <w:rPr>
          <w:color w:val="000000"/>
        </w:rPr>
        <w:t>лихорадка);</w:t>
      </w:r>
    </w:p>
    <w:p w14:paraId="43EE51AF" w14:textId="5EE2A2E1" w:rsidR="00B37E74" w:rsidRPr="00AA377F" w:rsidRDefault="00B37E74" w:rsidP="00B37E74">
      <w:pPr>
        <w:shd w:val="clear" w:color="auto" w:fill="FFFFFF" w:themeFill="background1"/>
        <w:ind w:left="397"/>
        <w:jc w:val="both"/>
        <w:rPr>
          <w:color w:val="000000"/>
        </w:rPr>
      </w:pPr>
      <w:r w:rsidRPr="00AA377F">
        <w:t xml:space="preserve">– отклонение показателей анализа крови, которые могут помочь врачу оценить функции организма (повышение активности аланинаминотрансферазы (АЛТ), </w:t>
      </w:r>
      <w:proofErr w:type="spellStart"/>
      <w:r w:rsidRPr="00AA377F">
        <w:t>аспартатамино</w:t>
      </w:r>
      <w:r w:rsidR="0027122D" w:rsidRPr="00AA377F">
        <w:t>-</w:t>
      </w:r>
      <w:r w:rsidRPr="00AA377F">
        <w:t>трансферазы</w:t>
      </w:r>
      <w:proofErr w:type="spellEnd"/>
      <w:r w:rsidRPr="00AA377F">
        <w:t xml:space="preserve"> (АСТ), </w:t>
      </w:r>
      <w:r w:rsidRPr="00AA377F">
        <w:rPr>
          <w:color w:val="000000"/>
        </w:rPr>
        <w:t xml:space="preserve">повышение концентрации щелочной фосфатазы (ЩФ), </w:t>
      </w:r>
      <w:proofErr w:type="spellStart"/>
      <w:r w:rsidRPr="00AA377F">
        <w:rPr>
          <w:color w:val="000000"/>
        </w:rPr>
        <w:t>креатинфосфокиназы</w:t>
      </w:r>
      <w:proofErr w:type="spellEnd"/>
      <w:r w:rsidRPr="00AA377F">
        <w:rPr>
          <w:color w:val="000000"/>
        </w:rPr>
        <w:t xml:space="preserve"> (КФК), гамма-</w:t>
      </w:r>
      <w:proofErr w:type="spellStart"/>
      <w:r w:rsidRPr="00AA377F">
        <w:rPr>
          <w:color w:val="000000"/>
        </w:rPr>
        <w:t>глутамилтрансферазы</w:t>
      </w:r>
      <w:proofErr w:type="spellEnd"/>
      <w:r w:rsidRPr="00AA377F">
        <w:rPr>
          <w:color w:val="000000"/>
        </w:rPr>
        <w:t xml:space="preserve"> (ГГТ), мочевой кислоты)</w:t>
      </w:r>
      <w:r w:rsidR="003A5791" w:rsidRPr="00AA377F">
        <w:rPr>
          <w:color w:val="000000"/>
        </w:rPr>
        <w:t>.</w:t>
      </w:r>
    </w:p>
    <w:p w14:paraId="3CA0AD48" w14:textId="45056A6C" w:rsidR="003A5791" w:rsidRPr="00AA377F" w:rsidRDefault="003A5791" w:rsidP="003A5791">
      <w:pPr>
        <w:shd w:val="clear" w:color="auto" w:fill="FFFFFF" w:themeFill="background1"/>
        <w:jc w:val="both"/>
        <w:rPr>
          <w:b/>
          <w:bCs/>
          <w:color w:val="000000"/>
        </w:rPr>
      </w:pPr>
      <w:r w:rsidRPr="00AA377F">
        <w:rPr>
          <w:b/>
          <w:bCs/>
          <w:lang w:eastAsia="en-US"/>
        </w:rPr>
        <w:t xml:space="preserve">Нечасто (могут возникать </w:t>
      </w:r>
      <w:r w:rsidRPr="00AA377F">
        <w:rPr>
          <w:b/>
          <w:bCs/>
          <w:color w:val="000000"/>
        </w:rPr>
        <w:t>не более чем у 1 человека из 100):</w:t>
      </w:r>
    </w:p>
    <w:p w14:paraId="09013EA8" w14:textId="1548D72B" w:rsidR="002701FA" w:rsidRPr="00AA377F" w:rsidRDefault="003A5791" w:rsidP="003A5791">
      <w:pPr>
        <w:shd w:val="clear" w:color="auto" w:fill="FFFFFF" w:themeFill="background1"/>
        <w:ind w:left="397"/>
        <w:jc w:val="both"/>
        <w:rPr>
          <w:color w:val="000000"/>
        </w:rPr>
      </w:pPr>
      <w:r w:rsidRPr="00AA377F">
        <w:t>–</w:t>
      </w:r>
      <w:r w:rsidR="002701FA" w:rsidRPr="00AA377F">
        <w:t xml:space="preserve"> </w:t>
      </w:r>
      <w:r w:rsidR="002701FA" w:rsidRPr="00AA377F">
        <w:rPr>
          <w:color w:val="000000"/>
        </w:rPr>
        <w:t xml:space="preserve">судороги у пациентов с судорогами в прошлом или при наличии факторов риска развития судорог; </w:t>
      </w:r>
    </w:p>
    <w:p w14:paraId="550C3553" w14:textId="77777777" w:rsidR="002701FA" w:rsidRPr="00AA377F" w:rsidRDefault="002701FA" w:rsidP="002701FA">
      <w:pPr>
        <w:shd w:val="clear" w:color="auto" w:fill="FFFFFF" w:themeFill="background1"/>
        <w:ind w:left="397"/>
        <w:jc w:val="both"/>
        <w:rPr>
          <w:color w:val="000000"/>
        </w:rPr>
      </w:pPr>
      <w:r w:rsidRPr="00AA377F">
        <w:t>– непроизвольное нарушение движений глаз (</w:t>
      </w:r>
      <w:r w:rsidRPr="00AA377F">
        <w:rPr>
          <w:color w:val="000000"/>
        </w:rPr>
        <w:t xml:space="preserve">дистония (включая </w:t>
      </w:r>
      <w:proofErr w:type="spellStart"/>
      <w:r w:rsidRPr="00AA377F">
        <w:rPr>
          <w:color w:val="000000"/>
        </w:rPr>
        <w:t>окулогирный</w:t>
      </w:r>
      <w:proofErr w:type="spellEnd"/>
      <w:r w:rsidRPr="00AA377F">
        <w:rPr>
          <w:color w:val="000000"/>
        </w:rPr>
        <w:t xml:space="preserve"> криз));</w:t>
      </w:r>
    </w:p>
    <w:p w14:paraId="17B7694D" w14:textId="3C44906D" w:rsidR="002701FA" w:rsidRPr="00AA377F" w:rsidRDefault="002701FA" w:rsidP="002701FA">
      <w:pPr>
        <w:shd w:val="clear" w:color="auto" w:fill="FFFFFF" w:themeFill="background1"/>
        <w:ind w:left="397"/>
        <w:jc w:val="both"/>
      </w:pPr>
      <w:r w:rsidRPr="00AA377F">
        <w:t xml:space="preserve">– непроизвольные движения </w:t>
      </w:r>
      <w:r w:rsidR="00BC0330">
        <w:t xml:space="preserve">мышц </w:t>
      </w:r>
      <w:r w:rsidRPr="00AA377F">
        <w:t>тела</w:t>
      </w:r>
      <w:r w:rsidR="00BC0330">
        <w:t xml:space="preserve"> и лица</w:t>
      </w:r>
      <w:r w:rsidRPr="00AA377F">
        <w:t xml:space="preserve">, включая высовывание языка, причмокивание губ, гримасничанье (поздняя дискинезия);  </w:t>
      </w:r>
    </w:p>
    <w:p w14:paraId="724F6957" w14:textId="731FA26F" w:rsidR="002701FA" w:rsidRPr="00AA377F" w:rsidRDefault="002701FA" w:rsidP="002701FA">
      <w:pPr>
        <w:shd w:val="clear" w:color="auto" w:fill="FFFFFF" w:themeFill="background1"/>
        <w:ind w:left="397"/>
        <w:jc w:val="both"/>
      </w:pPr>
      <w:r w:rsidRPr="00AA377F">
        <w:t>– потеря памяти (амнезия);</w:t>
      </w:r>
    </w:p>
    <w:p w14:paraId="6B891B8D" w14:textId="47E99AE3" w:rsidR="002701FA" w:rsidRPr="00AA377F" w:rsidRDefault="002701FA" w:rsidP="002701FA">
      <w:pPr>
        <w:shd w:val="clear" w:color="auto" w:fill="FFFFFF" w:themeFill="background1"/>
        <w:ind w:left="397"/>
        <w:jc w:val="both"/>
      </w:pPr>
      <w:r w:rsidRPr="00AA377F">
        <w:t>–</w:t>
      </w:r>
      <w:r w:rsidR="00DE6625" w:rsidRPr="00AA377F">
        <w:t xml:space="preserve"> нарушение речи (</w:t>
      </w:r>
      <w:r w:rsidR="00DE6625" w:rsidRPr="00AA377F">
        <w:rPr>
          <w:color w:val="000000"/>
        </w:rPr>
        <w:t>дизартрия), заикание;</w:t>
      </w:r>
    </w:p>
    <w:p w14:paraId="05F2CE43" w14:textId="4744D098" w:rsidR="002701FA" w:rsidRPr="00AA377F" w:rsidRDefault="002701FA" w:rsidP="002701FA">
      <w:pPr>
        <w:shd w:val="clear" w:color="auto" w:fill="FFFFFF" w:themeFill="background1"/>
        <w:ind w:left="397"/>
        <w:jc w:val="both"/>
      </w:pPr>
      <w:r w:rsidRPr="00AA377F">
        <w:t>–</w:t>
      </w:r>
      <w:r w:rsidR="00DE6625" w:rsidRPr="00AA377F">
        <w:rPr>
          <w:color w:val="000000"/>
        </w:rPr>
        <w:t xml:space="preserve"> синдром беспокойных ног;</w:t>
      </w:r>
    </w:p>
    <w:p w14:paraId="6F37E34D" w14:textId="36AB5FF6" w:rsidR="003A5791" w:rsidRPr="00AA377F" w:rsidRDefault="003A5791" w:rsidP="003A5791">
      <w:pPr>
        <w:shd w:val="clear" w:color="auto" w:fill="FFFFFF" w:themeFill="background1"/>
        <w:ind w:left="397"/>
        <w:jc w:val="both"/>
      </w:pPr>
      <w:r w:rsidRPr="00AA377F">
        <w:t>–</w:t>
      </w:r>
      <w:r w:rsidR="00DE6625" w:rsidRPr="00AA377F">
        <w:t xml:space="preserve"> носовое кровотечение</w:t>
      </w:r>
      <w:r w:rsidR="00BE770C" w:rsidRPr="00AA377F">
        <w:t>;</w:t>
      </w:r>
    </w:p>
    <w:p w14:paraId="30944E34" w14:textId="30AB4E76" w:rsidR="00BE770C" w:rsidRPr="00AA377F" w:rsidRDefault="00BE770C" w:rsidP="003A5791">
      <w:pPr>
        <w:shd w:val="clear" w:color="auto" w:fill="FFFFFF" w:themeFill="background1"/>
        <w:ind w:left="397"/>
        <w:jc w:val="both"/>
      </w:pPr>
      <w:r w:rsidRPr="00AA377F">
        <w:t>–</w:t>
      </w:r>
      <w:r w:rsidRPr="00AA377F">
        <w:rPr>
          <w:color w:val="000000"/>
        </w:rPr>
        <w:t xml:space="preserve"> вздутие живота;</w:t>
      </w:r>
    </w:p>
    <w:p w14:paraId="01A8CF75" w14:textId="36EDE2FA" w:rsidR="00BE770C" w:rsidRPr="00AA377F" w:rsidRDefault="00BE770C" w:rsidP="003A5791">
      <w:pPr>
        <w:shd w:val="clear" w:color="auto" w:fill="FFFFFF" w:themeFill="background1"/>
        <w:ind w:left="397"/>
        <w:jc w:val="both"/>
      </w:pPr>
      <w:r w:rsidRPr="00AA377F">
        <w:t>–</w:t>
      </w:r>
      <w:r w:rsidRPr="00AA377F">
        <w:rPr>
          <w:color w:val="000000"/>
        </w:rPr>
        <w:t xml:space="preserve"> повышенное слюноотделение;</w:t>
      </w:r>
    </w:p>
    <w:p w14:paraId="55441A21" w14:textId="77777777" w:rsidR="00BE770C" w:rsidRPr="00AA377F" w:rsidRDefault="00BE770C" w:rsidP="003A5791">
      <w:pPr>
        <w:shd w:val="clear" w:color="auto" w:fill="FFFFFF" w:themeFill="background1"/>
        <w:ind w:left="397"/>
        <w:jc w:val="both"/>
        <w:rPr>
          <w:color w:val="000000"/>
        </w:rPr>
      </w:pPr>
      <w:r w:rsidRPr="00AA377F">
        <w:t>–</w:t>
      </w:r>
      <w:r w:rsidRPr="00AA377F">
        <w:rPr>
          <w:color w:val="000000"/>
        </w:rPr>
        <w:t xml:space="preserve"> повышенная чувствительность кожи к свету (реакция фотосенсибилизации);</w:t>
      </w:r>
    </w:p>
    <w:p w14:paraId="564FCCBD" w14:textId="69994271" w:rsidR="00BE770C" w:rsidRPr="00AA377F" w:rsidRDefault="00BE770C" w:rsidP="003A5791">
      <w:pPr>
        <w:shd w:val="clear" w:color="auto" w:fill="FFFFFF" w:themeFill="background1"/>
        <w:ind w:left="397"/>
        <w:jc w:val="both"/>
      </w:pPr>
      <w:r w:rsidRPr="00AA377F">
        <w:t>– облысение (</w:t>
      </w:r>
      <w:r w:rsidRPr="00AA377F">
        <w:rPr>
          <w:color w:val="000000"/>
        </w:rPr>
        <w:t>алопеция);</w:t>
      </w:r>
    </w:p>
    <w:p w14:paraId="28152DAE" w14:textId="07FB61D5" w:rsidR="00BE770C" w:rsidRPr="00AA377F" w:rsidRDefault="00BE770C" w:rsidP="003A5791">
      <w:pPr>
        <w:shd w:val="clear" w:color="auto" w:fill="FFFFFF" w:themeFill="background1"/>
        <w:ind w:left="397"/>
        <w:jc w:val="both"/>
      </w:pPr>
      <w:r w:rsidRPr="00AA377F">
        <w:t>–</w:t>
      </w:r>
      <w:r w:rsidRPr="00AA377F">
        <w:rPr>
          <w:color w:val="000000"/>
        </w:rPr>
        <w:t xml:space="preserve"> недержание мочи, задержка мочеиспускания, затрудненное начало мочеиспускания;</w:t>
      </w:r>
    </w:p>
    <w:p w14:paraId="3B7C3452" w14:textId="705895AA" w:rsidR="00BE770C" w:rsidRPr="00AA377F" w:rsidRDefault="00BE770C" w:rsidP="003A5791">
      <w:pPr>
        <w:shd w:val="clear" w:color="auto" w:fill="FFFFFF" w:themeFill="background1"/>
        <w:ind w:left="397"/>
        <w:jc w:val="both"/>
      </w:pPr>
      <w:r w:rsidRPr="00AA377F">
        <w:t xml:space="preserve">– отсутствие менструации (аменорея), </w:t>
      </w:r>
      <w:r w:rsidRPr="00AA377F">
        <w:rPr>
          <w:color w:val="000000"/>
        </w:rPr>
        <w:t>увеличение</w:t>
      </w:r>
      <w:r w:rsidRPr="00AA377F">
        <w:rPr>
          <w:b/>
          <w:bCs/>
          <w:color w:val="000000"/>
        </w:rPr>
        <w:t xml:space="preserve"> </w:t>
      </w:r>
      <w:r w:rsidRPr="00AA377F">
        <w:rPr>
          <w:color w:val="000000"/>
        </w:rPr>
        <w:t>молочных желез; выделение молока из груди у женщин вне периода кормления грудью;</w:t>
      </w:r>
    </w:p>
    <w:p w14:paraId="3953BEC2" w14:textId="319187DE" w:rsidR="00BE770C" w:rsidRPr="00AA377F" w:rsidRDefault="00BE770C" w:rsidP="00BE770C">
      <w:pPr>
        <w:shd w:val="clear" w:color="auto" w:fill="FFFFFF" w:themeFill="background1"/>
        <w:ind w:left="397"/>
        <w:jc w:val="both"/>
      </w:pPr>
      <w:r w:rsidRPr="00AA377F">
        <w:t>–</w:t>
      </w:r>
      <w:r w:rsidRPr="00AA377F">
        <w:rPr>
          <w:color w:val="000000"/>
        </w:rPr>
        <w:t xml:space="preserve"> увеличение молочных желез у мужчин (гинекомастия);</w:t>
      </w:r>
    </w:p>
    <w:p w14:paraId="21BBB677" w14:textId="6CE406BE" w:rsidR="00BE770C" w:rsidRPr="00AA377F" w:rsidRDefault="00BE770C" w:rsidP="003A5791">
      <w:pPr>
        <w:shd w:val="clear" w:color="auto" w:fill="FFFFFF" w:themeFill="background1"/>
        <w:ind w:left="397"/>
        <w:jc w:val="both"/>
      </w:pPr>
      <w:r w:rsidRPr="00AA377F">
        <w:t>–</w:t>
      </w:r>
      <w:r w:rsidRPr="00AA377F">
        <w:rPr>
          <w:color w:val="000000"/>
        </w:rPr>
        <w:t xml:space="preserve"> повышение концентрации общего билирубина.</w:t>
      </w:r>
    </w:p>
    <w:p w14:paraId="06AC26A9" w14:textId="0F0EF61F" w:rsidR="00DE6625" w:rsidRPr="00AA377F" w:rsidRDefault="00DE6625" w:rsidP="00DE6625">
      <w:pPr>
        <w:shd w:val="clear" w:color="auto" w:fill="FFFFFF" w:themeFill="background1"/>
        <w:jc w:val="both"/>
        <w:rPr>
          <w:b/>
          <w:bCs/>
          <w:color w:val="000000"/>
        </w:rPr>
      </w:pPr>
      <w:r w:rsidRPr="00AA377F">
        <w:rPr>
          <w:b/>
          <w:bCs/>
          <w:lang w:eastAsia="en-US"/>
        </w:rPr>
        <w:t xml:space="preserve">Редко (могут возникать </w:t>
      </w:r>
      <w:r w:rsidRPr="00AA377F">
        <w:rPr>
          <w:b/>
          <w:bCs/>
          <w:color w:val="000000"/>
        </w:rPr>
        <w:t>не более чем у 1 человека из 1000):</w:t>
      </w:r>
    </w:p>
    <w:p w14:paraId="4A56F4FD" w14:textId="3CBD7D76" w:rsidR="00DE6625" w:rsidRPr="00AA377F" w:rsidRDefault="00DE6625" w:rsidP="00DE6625">
      <w:pPr>
        <w:shd w:val="clear" w:color="auto" w:fill="FFFFFF" w:themeFill="background1"/>
        <w:ind w:left="397"/>
        <w:jc w:val="both"/>
      </w:pPr>
      <w:r w:rsidRPr="00AA377F">
        <w:t>–</w:t>
      </w:r>
      <w:r w:rsidR="00FB0944" w:rsidRPr="00AA377F">
        <w:t xml:space="preserve"> понижение температуры тела (</w:t>
      </w:r>
      <w:r w:rsidR="00FB0944" w:rsidRPr="00AA377F">
        <w:rPr>
          <w:color w:val="000000"/>
        </w:rPr>
        <w:t>гипотермия);</w:t>
      </w:r>
    </w:p>
    <w:p w14:paraId="05016222" w14:textId="169FE19A" w:rsidR="00DE6625" w:rsidRDefault="00DE6625" w:rsidP="00DE6625">
      <w:pPr>
        <w:shd w:val="clear" w:color="auto" w:fill="FFFFFF" w:themeFill="background1"/>
        <w:ind w:left="397"/>
        <w:jc w:val="both"/>
        <w:rPr>
          <w:rStyle w:val="a7"/>
          <w:rFonts w:ascii="Times New Roman" w:eastAsiaTheme="majorEastAsia" w:hAnsi="Times New Roman"/>
          <w:color w:val="000000"/>
        </w:rPr>
      </w:pPr>
      <w:r w:rsidRPr="00AA377F">
        <w:t>–</w:t>
      </w:r>
      <w:r w:rsidR="00FB0944" w:rsidRPr="00AA377F">
        <w:rPr>
          <w:rStyle w:val="70"/>
          <w:rFonts w:ascii="Times New Roman" w:hAnsi="Times New Roman" w:cs="Times New Roman"/>
          <w:color w:val="000000"/>
        </w:rPr>
        <w:t xml:space="preserve"> </w:t>
      </w:r>
      <w:r w:rsidR="00FB0944" w:rsidRPr="00AA377F">
        <w:rPr>
          <w:rStyle w:val="a7"/>
          <w:rFonts w:ascii="Times New Roman" w:eastAsiaTheme="majorEastAsia" w:hAnsi="Times New Roman"/>
          <w:color w:val="000000"/>
        </w:rPr>
        <w:t>потоотделение, бессонница, дрожь, тревожность, тошнота, рвота (синдром «отмены»)</w:t>
      </w:r>
      <w:r w:rsidR="0027122D" w:rsidRPr="00AA377F">
        <w:rPr>
          <w:rStyle w:val="a7"/>
          <w:rFonts w:ascii="Times New Roman" w:eastAsiaTheme="majorEastAsia" w:hAnsi="Times New Roman"/>
          <w:color w:val="000000"/>
        </w:rPr>
        <w:t>.</w:t>
      </w:r>
    </w:p>
    <w:p w14:paraId="1A4ACBEE" w14:textId="3347262E" w:rsidR="00B25F35" w:rsidRPr="00AA377F" w:rsidRDefault="00825EFA" w:rsidP="00780A10">
      <w:pPr>
        <w:shd w:val="clear" w:color="auto" w:fill="FFFFFF" w:themeFill="background1"/>
        <w:jc w:val="both"/>
      </w:pPr>
      <w:r w:rsidRPr="00AA377F">
        <w:rPr>
          <w:b/>
          <w:bCs/>
        </w:rPr>
        <w:t>Н</w:t>
      </w:r>
      <w:r w:rsidR="00780A10" w:rsidRPr="00AA377F">
        <w:rPr>
          <w:b/>
          <w:bCs/>
        </w:rPr>
        <w:t>еизвестн</w:t>
      </w:r>
      <w:r w:rsidRPr="00AA377F">
        <w:rPr>
          <w:b/>
          <w:bCs/>
        </w:rPr>
        <w:t>о</w:t>
      </w:r>
      <w:r w:rsidR="00780A10" w:rsidRPr="00AA377F">
        <w:rPr>
          <w:b/>
          <w:bCs/>
        </w:rPr>
        <w:t xml:space="preserve"> </w:t>
      </w:r>
      <w:r w:rsidR="00780A10" w:rsidRPr="00AA377F">
        <w:t>(</w:t>
      </w:r>
      <w:r w:rsidRPr="00AA377F">
        <w:t xml:space="preserve">исходя из имеющихся данных частоту возникновения </w:t>
      </w:r>
      <w:r w:rsidR="00780A10" w:rsidRPr="00AA377F">
        <w:t>оценить невозможно)</w:t>
      </w:r>
      <w:r w:rsidR="0027122D" w:rsidRPr="00AA377F">
        <w:t>:</w:t>
      </w:r>
    </w:p>
    <w:p w14:paraId="3C514CCF" w14:textId="0D70FD92" w:rsidR="00A367A7" w:rsidRPr="00AA377F" w:rsidRDefault="00B25F35" w:rsidP="00825EFA">
      <w:pPr>
        <w:shd w:val="clear" w:color="auto" w:fill="FFFFFF" w:themeFill="background1"/>
        <w:ind w:left="397"/>
        <w:jc w:val="both"/>
      </w:pPr>
      <w:r w:rsidRPr="00AA377F">
        <w:t xml:space="preserve">– </w:t>
      </w:r>
      <w:r w:rsidR="009609C7" w:rsidRPr="00AA377F">
        <w:t>возбуждение, повышение</w:t>
      </w:r>
      <w:r w:rsidR="0020617F">
        <w:t xml:space="preserve"> или понижение</w:t>
      </w:r>
      <w:r w:rsidR="009609C7" w:rsidRPr="00AA377F">
        <w:t xml:space="preserve"> давления, дрожь, сонливость, нарушение дыхания, трудности при кормлении </w:t>
      </w:r>
      <w:r w:rsidR="00267CDC" w:rsidRPr="00AA377F">
        <w:t>(</w:t>
      </w:r>
      <w:r w:rsidR="0027122D" w:rsidRPr="00AA377F">
        <w:rPr>
          <w:color w:val="000000"/>
        </w:rPr>
        <w:t>синдром «отмены» у новорожденных</w:t>
      </w:r>
      <w:r w:rsidR="009609C7" w:rsidRPr="00AA377F">
        <w:rPr>
          <w:color w:val="000000"/>
        </w:rPr>
        <w:t xml:space="preserve">, </w:t>
      </w:r>
      <w:r w:rsidR="009609C7" w:rsidRPr="00AA377F">
        <w:t xml:space="preserve">чьи матери принимали </w:t>
      </w:r>
      <w:proofErr w:type="spellStart"/>
      <w:r w:rsidR="009609C7" w:rsidRPr="00AA377F">
        <w:t>оланзапин</w:t>
      </w:r>
      <w:proofErr w:type="spellEnd"/>
      <w:r w:rsidR="009609C7" w:rsidRPr="00AA377F">
        <w:t xml:space="preserve"> в третьем триместре беременности</w:t>
      </w:r>
      <w:r w:rsidR="00825EFA" w:rsidRPr="00AA377F">
        <w:t>).</w:t>
      </w:r>
    </w:p>
    <w:p w14:paraId="279BA851" w14:textId="4379AD57" w:rsidR="00291BA3" w:rsidRPr="00AA377F" w:rsidRDefault="00291BA3" w:rsidP="00275DF8">
      <w:pPr>
        <w:shd w:val="clear" w:color="auto" w:fill="FFFFFF" w:themeFill="background1"/>
        <w:spacing w:before="240"/>
        <w:jc w:val="both"/>
        <w:rPr>
          <w:b/>
          <w:bCs/>
          <w:lang w:eastAsia="en-US"/>
        </w:rPr>
      </w:pPr>
      <w:r w:rsidRPr="00AA377F">
        <w:rPr>
          <w:b/>
          <w:bCs/>
          <w:lang w:eastAsia="en-US"/>
        </w:rPr>
        <w:t>Сообщение о нежелательных реакциях</w:t>
      </w:r>
    </w:p>
    <w:p w14:paraId="2D77CA80" w14:textId="6FA4F319" w:rsidR="00523233" w:rsidRPr="007D20F0" w:rsidRDefault="002D6CFB" w:rsidP="00A57079">
      <w:pPr>
        <w:jc w:val="both"/>
        <w:rPr>
          <w:iCs/>
        </w:rPr>
      </w:pPr>
      <w:r w:rsidRPr="00AA377F">
        <w:t>Если у Вас возникают какие-либо нежелательные реакции, проконсультируйтесь с врачом. Данная рекомендация</w:t>
      </w:r>
      <w:r w:rsidRPr="009609C7">
        <w:t xml:space="preserve"> распространяется на любые возможные нежелательные реакции, в том </w:t>
      </w:r>
      <w:r w:rsidRPr="009609C7">
        <w:lastRenderedPageBreak/>
        <w:t xml:space="preserve">числе на не перечисленные в листке-вкладыше. </w:t>
      </w:r>
      <w:bookmarkStart w:id="10" w:name="_Hlk94529832"/>
      <w:r w:rsidR="00523233" w:rsidRPr="009609C7">
        <w:rPr>
          <w:iCs/>
        </w:rPr>
        <w:t xml:space="preserve">Сообщая о нежелательных реакциях, Вы </w:t>
      </w:r>
      <w:r w:rsidR="00523233" w:rsidRPr="007D20F0">
        <w:rPr>
          <w:iCs/>
        </w:rPr>
        <w:t>помогаете получить больше сведений о безопасности препарата</w:t>
      </w:r>
      <w:bookmarkEnd w:id="10"/>
      <w:r w:rsidR="00523233" w:rsidRPr="007D20F0">
        <w:rPr>
          <w:iCs/>
        </w:rPr>
        <w:t>.</w:t>
      </w:r>
    </w:p>
    <w:p w14:paraId="79F5434A" w14:textId="77777777" w:rsidR="00A57079" w:rsidRPr="007D20F0" w:rsidRDefault="00A57079" w:rsidP="00A5707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D20F0">
        <w:rPr>
          <w:rFonts w:ascii="Times New Roman" w:hAnsi="Times New Roman"/>
          <w:sz w:val="24"/>
          <w:szCs w:val="24"/>
        </w:rPr>
        <w:t>Российская Федерация</w:t>
      </w:r>
    </w:p>
    <w:p w14:paraId="51236791" w14:textId="77777777" w:rsidR="00A57079" w:rsidRPr="007D20F0" w:rsidRDefault="00A57079" w:rsidP="00A5707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D20F0">
        <w:rPr>
          <w:rFonts w:ascii="Times New Roman" w:hAnsi="Times New Roman"/>
          <w:sz w:val="24"/>
          <w:szCs w:val="24"/>
        </w:rPr>
        <w:t>Федеральная служба по надзору в сфере здравоохранения</w:t>
      </w:r>
    </w:p>
    <w:p w14:paraId="5648FEEA" w14:textId="77777777" w:rsidR="00A57079" w:rsidRPr="007D20F0" w:rsidRDefault="00A57079" w:rsidP="00A5707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D20F0">
        <w:rPr>
          <w:rFonts w:ascii="Times New Roman" w:hAnsi="Times New Roman"/>
          <w:sz w:val="24"/>
          <w:szCs w:val="24"/>
        </w:rPr>
        <w:t>Адрес: 109012, г. Москва, Славянская площадь, д. 4, стр. 1</w:t>
      </w:r>
    </w:p>
    <w:p w14:paraId="49683DA9" w14:textId="77777777" w:rsidR="00A57079" w:rsidRPr="007D20F0" w:rsidRDefault="00A57079" w:rsidP="00A5707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D20F0">
        <w:rPr>
          <w:rFonts w:ascii="Times New Roman" w:hAnsi="Times New Roman"/>
          <w:sz w:val="24"/>
          <w:szCs w:val="24"/>
        </w:rPr>
        <w:t>Телефон: +7 800 550 99 03</w:t>
      </w:r>
    </w:p>
    <w:p w14:paraId="3F125064" w14:textId="77777777" w:rsidR="00A57079" w:rsidRPr="007D20F0" w:rsidRDefault="00A57079" w:rsidP="00A5707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D20F0">
        <w:rPr>
          <w:rFonts w:ascii="Times New Roman" w:hAnsi="Times New Roman"/>
          <w:sz w:val="24"/>
          <w:szCs w:val="24"/>
        </w:rPr>
        <w:t xml:space="preserve">Электронная почта: </w:t>
      </w:r>
      <w:r w:rsidRPr="007D20F0">
        <w:rPr>
          <w:rFonts w:ascii="Times New Roman" w:hAnsi="Times New Roman"/>
          <w:sz w:val="24"/>
          <w:szCs w:val="24"/>
          <w:lang w:val="en-US"/>
        </w:rPr>
        <w:t>pharm</w:t>
      </w:r>
      <w:r w:rsidRPr="007D20F0">
        <w:rPr>
          <w:rFonts w:ascii="Times New Roman" w:hAnsi="Times New Roman"/>
          <w:sz w:val="24"/>
          <w:szCs w:val="24"/>
        </w:rPr>
        <w:t>@</w:t>
      </w:r>
      <w:proofErr w:type="spellStart"/>
      <w:r w:rsidRPr="007D20F0">
        <w:rPr>
          <w:rFonts w:ascii="Times New Roman" w:hAnsi="Times New Roman"/>
          <w:sz w:val="24"/>
          <w:szCs w:val="24"/>
          <w:lang w:val="en-US"/>
        </w:rPr>
        <w:t>roszdravnadzor</w:t>
      </w:r>
      <w:proofErr w:type="spellEnd"/>
      <w:r w:rsidRPr="007D20F0">
        <w:rPr>
          <w:rFonts w:ascii="Times New Roman" w:hAnsi="Times New Roman"/>
          <w:sz w:val="24"/>
          <w:szCs w:val="24"/>
        </w:rPr>
        <w:t>.</w:t>
      </w:r>
      <w:r w:rsidRPr="007D20F0">
        <w:rPr>
          <w:rFonts w:ascii="Times New Roman" w:hAnsi="Times New Roman"/>
          <w:sz w:val="24"/>
          <w:szCs w:val="24"/>
          <w:lang w:val="en-US"/>
        </w:rPr>
        <w:t>gov</w:t>
      </w:r>
      <w:r w:rsidRPr="007D20F0">
        <w:rPr>
          <w:rFonts w:ascii="Times New Roman" w:hAnsi="Times New Roman"/>
          <w:sz w:val="24"/>
          <w:szCs w:val="24"/>
        </w:rPr>
        <w:t>.</w:t>
      </w:r>
      <w:proofErr w:type="spellStart"/>
      <w:r w:rsidRPr="007D20F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7D20F0">
        <w:rPr>
          <w:rFonts w:ascii="Times New Roman" w:hAnsi="Times New Roman"/>
          <w:sz w:val="24"/>
          <w:szCs w:val="24"/>
        </w:rPr>
        <w:t xml:space="preserve">  </w:t>
      </w:r>
    </w:p>
    <w:p w14:paraId="4804C48D" w14:textId="3CA2D78F" w:rsidR="00A57079" w:rsidRPr="007D20F0" w:rsidRDefault="00A57079" w:rsidP="00A57079">
      <w:pPr>
        <w:spacing w:after="120"/>
        <w:jc w:val="both"/>
        <w:rPr>
          <w:iCs/>
        </w:rPr>
      </w:pPr>
      <w:r w:rsidRPr="007D20F0">
        <w:t xml:space="preserve">Сайт в информационно-телекоммуникационной сети «Интернет»: </w:t>
      </w:r>
      <w:r w:rsidRPr="007D20F0">
        <w:rPr>
          <w:lang w:val="en-US"/>
        </w:rPr>
        <w:t>https</w:t>
      </w:r>
      <w:r w:rsidRPr="007D20F0">
        <w:t>://</w:t>
      </w:r>
      <w:r w:rsidRPr="007D20F0">
        <w:rPr>
          <w:lang w:val="en-US"/>
        </w:rPr>
        <w:t>www</w:t>
      </w:r>
      <w:r w:rsidRPr="007D20F0">
        <w:t>.</w:t>
      </w:r>
      <w:proofErr w:type="spellStart"/>
      <w:r w:rsidRPr="007D20F0">
        <w:rPr>
          <w:lang w:val="en-US"/>
        </w:rPr>
        <w:t>roszdravnadzor</w:t>
      </w:r>
      <w:proofErr w:type="spellEnd"/>
      <w:r w:rsidRPr="007D20F0">
        <w:t>.</w:t>
      </w:r>
      <w:r w:rsidRPr="007D20F0">
        <w:rPr>
          <w:lang w:val="en-US"/>
        </w:rPr>
        <w:t>gov</w:t>
      </w:r>
      <w:r w:rsidRPr="007D20F0">
        <w:t>.</w:t>
      </w:r>
      <w:proofErr w:type="spellStart"/>
      <w:r w:rsidRPr="007D20F0">
        <w:rPr>
          <w:lang w:val="en-US"/>
        </w:rPr>
        <w:t>ru</w:t>
      </w:r>
      <w:proofErr w:type="spellEnd"/>
      <w:r w:rsidRPr="007D20F0">
        <w:t>/</w:t>
      </w:r>
    </w:p>
    <w:p w14:paraId="443DF37D" w14:textId="546703B6" w:rsidR="00A247DE" w:rsidRPr="009B01E4" w:rsidRDefault="006E53A0" w:rsidP="00A57079">
      <w:pPr>
        <w:pStyle w:val="ae"/>
        <w:numPr>
          <w:ilvl w:val="0"/>
          <w:numId w:val="5"/>
        </w:numPr>
        <w:spacing w:before="240" w:after="240"/>
        <w:ind w:left="357" w:hanging="357"/>
        <w:contextualSpacing w:val="0"/>
        <w:rPr>
          <w:b/>
          <w:bCs/>
        </w:rPr>
      </w:pPr>
      <w:r w:rsidRPr="007D20F0">
        <w:rPr>
          <w:b/>
          <w:bCs/>
        </w:rPr>
        <w:t>Хранение</w:t>
      </w:r>
      <w:r w:rsidRPr="009B01E4">
        <w:rPr>
          <w:b/>
          <w:bCs/>
        </w:rPr>
        <w:t xml:space="preserve"> препарата</w:t>
      </w:r>
      <w:r w:rsidR="00A247DE" w:rsidRPr="009B01E4">
        <w:rPr>
          <w:b/>
          <w:bCs/>
        </w:rPr>
        <w:t xml:space="preserve"> </w:t>
      </w:r>
      <w:proofErr w:type="spellStart"/>
      <w:r w:rsidR="006048CD">
        <w:rPr>
          <w:b/>
          <w:bCs/>
        </w:rPr>
        <w:t>Оланзапин</w:t>
      </w:r>
      <w:proofErr w:type="spellEnd"/>
      <w:r w:rsidR="002F111C" w:rsidRPr="009B01E4">
        <w:rPr>
          <w:b/>
          <w:bCs/>
        </w:rPr>
        <w:t>-СЗ</w:t>
      </w:r>
    </w:p>
    <w:p w14:paraId="265793F6" w14:textId="582BAD72" w:rsidR="008E21CB" w:rsidRPr="009609C7" w:rsidRDefault="00A247DE" w:rsidP="005A19D8">
      <w:pPr>
        <w:jc w:val="both"/>
        <w:rPr>
          <w:bCs/>
          <w:iCs/>
          <w:lang w:eastAsia="en-US"/>
        </w:rPr>
      </w:pPr>
      <w:r w:rsidRPr="009609C7">
        <w:rPr>
          <w:bCs/>
          <w:iCs/>
          <w:lang w:eastAsia="en-US"/>
        </w:rPr>
        <w:t xml:space="preserve">Храните </w:t>
      </w:r>
      <w:r w:rsidR="008E21CB" w:rsidRPr="009609C7">
        <w:rPr>
          <w:bCs/>
          <w:iCs/>
          <w:lang w:eastAsia="en-US"/>
        </w:rPr>
        <w:t>препарат в недоступном для ребенка месте так, чтобы ребенок не мог увидеть его.</w:t>
      </w:r>
    </w:p>
    <w:p w14:paraId="52D0675E" w14:textId="2DB9321A" w:rsidR="00081106" w:rsidRPr="009609C7" w:rsidRDefault="00A247DE" w:rsidP="005A19D8">
      <w:pPr>
        <w:jc w:val="both"/>
        <w:rPr>
          <w:bCs/>
          <w:iCs/>
          <w:lang w:eastAsia="en-US"/>
        </w:rPr>
      </w:pPr>
      <w:r w:rsidRPr="009609C7">
        <w:rPr>
          <w:bCs/>
          <w:iCs/>
          <w:lang w:eastAsia="en-US"/>
        </w:rPr>
        <w:t>Не при</w:t>
      </w:r>
      <w:r w:rsidR="000A5097" w:rsidRPr="009609C7">
        <w:rPr>
          <w:bCs/>
          <w:iCs/>
          <w:lang w:eastAsia="en-US"/>
        </w:rPr>
        <w:t>нимай</w:t>
      </w:r>
      <w:r w:rsidRPr="009609C7">
        <w:rPr>
          <w:bCs/>
          <w:iCs/>
          <w:lang w:eastAsia="en-US"/>
        </w:rPr>
        <w:t xml:space="preserve">те препарат после истечения срока годности, указанного на </w:t>
      </w:r>
      <w:r w:rsidR="006048CD" w:rsidRPr="009609C7">
        <w:t>блистере</w:t>
      </w:r>
      <w:r w:rsidR="00B74853" w:rsidRPr="009609C7">
        <w:t>, этикетке банки/флакона</w:t>
      </w:r>
      <w:r w:rsidR="006C4279" w:rsidRPr="009609C7">
        <w:t xml:space="preserve"> и </w:t>
      </w:r>
      <w:r w:rsidR="006C4279" w:rsidRPr="009609C7">
        <w:rPr>
          <w:bCs/>
          <w:iCs/>
          <w:shd w:val="clear" w:color="auto" w:fill="FFFFFF" w:themeFill="background1"/>
          <w:lang w:eastAsia="en-US"/>
        </w:rPr>
        <w:t>пачке картонной</w:t>
      </w:r>
      <w:r w:rsidR="006C4279" w:rsidRPr="009609C7">
        <w:rPr>
          <w:bCs/>
          <w:iCs/>
          <w:lang w:eastAsia="en-US"/>
        </w:rPr>
        <w:t xml:space="preserve"> </w:t>
      </w:r>
      <w:r w:rsidRPr="009609C7">
        <w:rPr>
          <w:bCs/>
          <w:iCs/>
          <w:lang w:eastAsia="en-US"/>
        </w:rPr>
        <w:t>после «Годен до:».</w:t>
      </w:r>
      <w:r w:rsidR="006C4279" w:rsidRPr="009609C7">
        <w:rPr>
          <w:bCs/>
          <w:iCs/>
          <w:lang w:eastAsia="en-US"/>
        </w:rPr>
        <w:t xml:space="preserve"> </w:t>
      </w:r>
      <w:r w:rsidR="00081106" w:rsidRPr="009609C7">
        <w:rPr>
          <w:bCs/>
          <w:iCs/>
          <w:lang w:eastAsia="en-US"/>
        </w:rPr>
        <w:t xml:space="preserve">Датой истечения срока годности является последний день </w:t>
      </w:r>
      <w:r w:rsidR="006C4279" w:rsidRPr="009609C7">
        <w:rPr>
          <w:bCs/>
          <w:iCs/>
          <w:lang w:eastAsia="en-US"/>
        </w:rPr>
        <w:t xml:space="preserve">данного </w:t>
      </w:r>
      <w:r w:rsidR="00081106" w:rsidRPr="009609C7">
        <w:rPr>
          <w:bCs/>
          <w:iCs/>
          <w:lang w:eastAsia="en-US"/>
        </w:rPr>
        <w:t xml:space="preserve">месяца. </w:t>
      </w:r>
    </w:p>
    <w:p w14:paraId="63E2371C" w14:textId="267114E0" w:rsidR="006C4279" w:rsidRPr="009609C7" w:rsidRDefault="006C4279" w:rsidP="006C4279">
      <w:pPr>
        <w:jc w:val="both"/>
        <w:rPr>
          <w:bCs/>
          <w:iCs/>
          <w:lang w:eastAsia="en-US"/>
        </w:rPr>
      </w:pPr>
      <w:r w:rsidRPr="009609C7">
        <w:rPr>
          <w:bCs/>
          <w:iCs/>
          <w:lang w:eastAsia="en-US"/>
        </w:rPr>
        <w:t xml:space="preserve">Храните препарат </w:t>
      </w:r>
      <w:r w:rsidR="006048CD" w:rsidRPr="009609C7">
        <w:rPr>
          <w:bCs/>
          <w:iCs/>
          <w:lang w:eastAsia="en-US"/>
        </w:rPr>
        <w:t xml:space="preserve">в защищенном от света месте </w:t>
      </w:r>
      <w:r w:rsidRPr="009609C7">
        <w:rPr>
          <w:bCs/>
          <w:iCs/>
          <w:lang w:eastAsia="en-US"/>
        </w:rPr>
        <w:t>при температуре н</w:t>
      </w:r>
      <w:r w:rsidR="006048CD" w:rsidRPr="009609C7">
        <w:rPr>
          <w:bCs/>
          <w:iCs/>
          <w:lang w:eastAsia="en-US"/>
        </w:rPr>
        <w:t xml:space="preserve">е выше </w:t>
      </w:r>
      <w:r w:rsidRPr="009609C7">
        <w:t>25 °С</w:t>
      </w:r>
      <w:r w:rsidRPr="009609C7">
        <w:rPr>
          <w:bCs/>
          <w:iCs/>
          <w:lang w:eastAsia="en-US"/>
        </w:rPr>
        <w:t>.</w:t>
      </w:r>
    </w:p>
    <w:p w14:paraId="3199A59F" w14:textId="6D97BA72" w:rsidR="00DE22B9" w:rsidRPr="009609C7" w:rsidRDefault="007D674E" w:rsidP="005A19D8">
      <w:pPr>
        <w:jc w:val="both"/>
        <w:rPr>
          <w:bCs/>
          <w:iCs/>
          <w:lang w:eastAsia="en-US"/>
        </w:rPr>
      </w:pPr>
      <w:r w:rsidRPr="009609C7">
        <w:rPr>
          <w:bCs/>
          <w:iCs/>
          <w:lang w:eastAsia="en-US"/>
        </w:rPr>
        <w:t>Не вы</w:t>
      </w:r>
      <w:r w:rsidR="000A5097" w:rsidRPr="009609C7">
        <w:rPr>
          <w:bCs/>
          <w:iCs/>
          <w:lang w:eastAsia="en-US"/>
        </w:rPr>
        <w:t>брасывайте</w:t>
      </w:r>
      <w:r w:rsidRPr="009609C7">
        <w:rPr>
          <w:bCs/>
          <w:iCs/>
          <w:lang w:eastAsia="en-US"/>
        </w:rPr>
        <w:t xml:space="preserve"> препарат в канализацию. Уточните у работника аптеки, как следует утилизировать препарат,</w:t>
      </w:r>
      <w:r w:rsidR="00B632A9" w:rsidRPr="009609C7">
        <w:rPr>
          <w:bCs/>
          <w:iCs/>
          <w:lang w:eastAsia="en-US"/>
        </w:rPr>
        <w:t xml:space="preserve"> который больше не потребуется. Эти меры позволят защитить окружающую среду.</w:t>
      </w:r>
    </w:p>
    <w:p w14:paraId="636A7932" w14:textId="5853F6D3" w:rsidR="00700AEE" w:rsidRPr="009609C7" w:rsidRDefault="00E639C2" w:rsidP="00A57079">
      <w:pPr>
        <w:pStyle w:val="ae"/>
        <w:numPr>
          <w:ilvl w:val="0"/>
          <w:numId w:val="5"/>
        </w:numPr>
        <w:spacing w:before="240" w:after="240"/>
        <w:ind w:left="357" w:hanging="357"/>
        <w:rPr>
          <w:b/>
          <w:bCs/>
          <w:iCs/>
          <w:lang w:eastAsia="en-US"/>
        </w:rPr>
      </w:pPr>
      <w:r w:rsidRPr="009609C7">
        <w:rPr>
          <w:b/>
          <w:bCs/>
          <w:iCs/>
          <w:lang w:eastAsia="en-US"/>
        </w:rPr>
        <w:t>Содержимое упаковки и прочие сведения</w:t>
      </w:r>
    </w:p>
    <w:p w14:paraId="0D9F3CCF" w14:textId="4A590D98" w:rsidR="002D6CFB" w:rsidRPr="009609C7" w:rsidRDefault="002D6CFB" w:rsidP="002138A9">
      <w:pPr>
        <w:jc w:val="both"/>
        <w:rPr>
          <w:b/>
          <w:iCs/>
          <w:lang w:eastAsia="en-US"/>
        </w:rPr>
      </w:pPr>
      <w:r w:rsidRPr="009609C7">
        <w:rPr>
          <w:b/>
          <w:iCs/>
          <w:lang w:eastAsia="en-US"/>
        </w:rPr>
        <w:t xml:space="preserve">Препарат </w:t>
      </w:r>
      <w:proofErr w:type="spellStart"/>
      <w:r w:rsidR="00FF70BB" w:rsidRPr="009609C7">
        <w:rPr>
          <w:b/>
          <w:bCs/>
        </w:rPr>
        <w:t>Оланзапин</w:t>
      </w:r>
      <w:proofErr w:type="spellEnd"/>
      <w:r w:rsidR="002F111C" w:rsidRPr="009609C7">
        <w:rPr>
          <w:b/>
          <w:bCs/>
        </w:rPr>
        <w:t>-СЗ</w:t>
      </w:r>
      <w:r w:rsidR="00FF326B" w:rsidRPr="009609C7">
        <w:rPr>
          <w:b/>
          <w:bCs/>
        </w:rPr>
        <w:t xml:space="preserve"> </w:t>
      </w:r>
      <w:r w:rsidRPr="009609C7">
        <w:rPr>
          <w:b/>
          <w:bCs/>
          <w:iCs/>
          <w:lang w:eastAsia="en-US"/>
        </w:rPr>
        <w:t>содержит</w:t>
      </w:r>
    </w:p>
    <w:p w14:paraId="594D781A" w14:textId="778A368F" w:rsidR="002D6CFB" w:rsidRPr="009609C7" w:rsidRDefault="002D6CFB" w:rsidP="002D6CFB">
      <w:pPr>
        <w:jc w:val="both"/>
        <w:rPr>
          <w:bCs/>
          <w:iCs/>
          <w:lang w:eastAsia="en-US"/>
        </w:rPr>
      </w:pPr>
      <w:r w:rsidRPr="009609C7">
        <w:rPr>
          <w:bCs/>
          <w:iCs/>
          <w:lang w:eastAsia="en-US"/>
        </w:rPr>
        <w:t xml:space="preserve">Действующим веществом является </w:t>
      </w:r>
      <w:proofErr w:type="spellStart"/>
      <w:r w:rsidR="00FF70BB" w:rsidRPr="009609C7">
        <w:rPr>
          <w:bCs/>
          <w:iCs/>
          <w:lang w:eastAsia="en-US"/>
        </w:rPr>
        <w:t>оланзапин</w:t>
      </w:r>
      <w:proofErr w:type="spellEnd"/>
      <w:r w:rsidRPr="009609C7">
        <w:rPr>
          <w:bCs/>
          <w:iCs/>
          <w:lang w:eastAsia="en-US"/>
        </w:rPr>
        <w:t xml:space="preserve">. </w:t>
      </w:r>
    </w:p>
    <w:p w14:paraId="7C7C1557" w14:textId="1045CE4E" w:rsidR="002F111C" w:rsidRPr="009609C7" w:rsidRDefault="00FF70BB" w:rsidP="009B2608">
      <w:pPr>
        <w:jc w:val="both"/>
        <w:rPr>
          <w:bCs/>
          <w:iCs/>
          <w:u w:val="single"/>
          <w:lang w:eastAsia="en-US"/>
        </w:rPr>
      </w:pPr>
      <w:proofErr w:type="spellStart"/>
      <w:r w:rsidRPr="009609C7">
        <w:rPr>
          <w:bCs/>
          <w:iCs/>
          <w:u w:val="single"/>
          <w:lang w:eastAsia="en-US"/>
        </w:rPr>
        <w:t>Оланзапин</w:t>
      </w:r>
      <w:proofErr w:type="spellEnd"/>
      <w:r w:rsidR="00825EFA" w:rsidRPr="009609C7">
        <w:rPr>
          <w:bCs/>
          <w:iCs/>
          <w:u w:val="single"/>
          <w:lang w:eastAsia="en-US"/>
        </w:rPr>
        <w:t>-СЗ</w:t>
      </w:r>
      <w:r w:rsidR="002F111C" w:rsidRPr="009609C7">
        <w:rPr>
          <w:bCs/>
          <w:iCs/>
          <w:u w:val="single"/>
          <w:lang w:eastAsia="en-US"/>
        </w:rPr>
        <w:t xml:space="preserve"> </w:t>
      </w:r>
      <w:r w:rsidRPr="009609C7">
        <w:rPr>
          <w:bCs/>
          <w:iCs/>
          <w:u w:val="single"/>
          <w:lang w:eastAsia="en-US"/>
        </w:rPr>
        <w:t>5</w:t>
      </w:r>
      <w:r w:rsidR="002F111C" w:rsidRPr="009609C7">
        <w:rPr>
          <w:bCs/>
          <w:iCs/>
          <w:u w:val="single"/>
          <w:lang w:eastAsia="en-US"/>
        </w:rPr>
        <w:t xml:space="preserve"> мг</w:t>
      </w:r>
      <w:r w:rsidRPr="009609C7">
        <w:rPr>
          <w:bCs/>
          <w:iCs/>
          <w:u w:val="single"/>
          <w:lang w:eastAsia="en-US"/>
        </w:rPr>
        <w:t>,</w:t>
      </w:r>
      <w:r w:rsidR="002F111C" w:rsidRPr="009609C7">
        <w:rPr>
          <w:bCs/>
          <w:iCs/>
          <w:u w:val="single"/>
          <w:lang w:eastAsia="en-US"/>
        </w:rPr>
        <w:t xml:space="preserve"> таблетки</w:t>
      </w:r>
      <w:r w:rsidRPr="009609C7">
        <w:rPr>
          <w:bCs/>
          <w:iCs/>
          <w:u w:val="single"/>
          <w:lang w:eastAsia="en-US"/>
        </w:rPr>
        <w:t>, покрытые пленочной оболочкой</w:t>
      </w:r>
    </w:p>
    <w:p w14:paraId="62915EA4" w14:textId="06F83F4B" w:rsidR="00EF50E3" w:rsidRPr="009609C7" w:rsidRDefault="00DE2E88" w:rsidP="00EF50E3">
      <w:pPr>
        <w:jc w:val="both"/>
      </w:pPr>
      <w:r w:rsidRPr="009609C7">
        <w:t xml:space="preserve">Каждая </w:t>
      </w:r>
      <w:bookmarkStart w:id="11" w:name="_Hlk90990775"/>
      <w:r w:rsidRPr="009609C7">
        <w:t xml:space="preserve">таблетка содержит </w:t>
      </w:r>
      <w:bookmarkEnd w:id="11"/>
      <w:r w:rsidR="00F77CF0" w:rsidRPr="009609C7">
        <w:t>5</w:t>
      </w:r>
      <w:r w:rsidRPr="009609C7">
        <w:t xml:space="preserve"> мг </w:t>
      </w:r>
      <w:proofErr w:type="spellStart"/>
      <w:r w:rsidR="00F77CF0" w:rsidRPr="009609C7">
        <w:rPr>
          <w:bCs/>
          <w:iCs/>
          <w:lang w:eastAsia="en-US"/>
        </w:rPr>
        <w:t>оланзапин</w:t>
      </w:r>
      <w:r w:rsidRPr="009609C7">
        <w:t>а</w:t>
      </w:r>
      <w:proofErr w:type="spellEnd"/>
      <w:r w:rsidR="00FC5DA3" w:rsidRPr="009609C7">
        <w:t>.</w:t>
      </w:r>
    </w:p>
    <w:p w14:paraId="24A7D5BF" w14:textId="1418A384" w:rsidR="00FF70BB" w:rsidRPr="009609C7" w:rsidRDefault="00FF70BB" w:rsidP="00EF50E3">
      <w:pPr>
        <w:jc w:val="both"/>
      </w:pPr>
      <w:proofErr w:type="spellStart"/>
      <w:r w:rsidRPr="009609C7">
        <w:rPr>
          <w:bCs/>
          <w:iCs/>
          <w:u w:val="single"/>
          <w:lang w:eastAsia="en-US"/>
        </w:rPr>
        <w:t>Оланзапин</w:t>
      </w:r>
      <w:proofErr w:type="spellEnd"/>
      <w:r w:rsidRPr="009609C7">
        <w:rPr>
          <w:bCs/>
          <w:iCs/>
          <w:u w:val="single"/>
          <w:lang w:eastAsia="en-US"/>
        </w:rPr>
        <w:t xml:space="preserve">-СЗ </w:t>
      </w:r>
      <w:r w:rsidR="00F77CF0" w:rsidRPr="009609C7">
        <w:rPr>
          <w:bCs/>
          <w:iCs/>
          <w:u w:val="single"/>
          <w:lang w:eastAsia="en-US"/>
        </w:rPr>
        <w:t>10</w:t>
      </w:r>
      <w:r w:rsidRPr="009609C7">
        <w:rPr>
          <w:bCs/>
          <w:iCs/>
          <w:u w:val="single"/>
          <w:lang w:eastAsia="en-US"/>
        </w:rPr>
        <w:t xml:space="preserve"> мг, таблетки, покрытые пленочной оболочкой</w:t>
      </w:r>
      <w:r w:rsidRPr="009609C7">
        <w:t xml:space="preserve"> </w:t>
      </w:r>
    </w:p>
    <w:p w14:paraId="5724FA93" w14:textId="12074881" w:rsidR="002F111C" w:rsidRPr="009609C7" w:rsidRDefault="00DE2E88" w:rsidP="00EF50E3">
      <w:pPr>
        <w:jc w:val="both"/>
        <w:rPr>
          <w:b/>
        </w:rPr>
      </w:pPr>
      <w:r w:rsidRPr="009609C7">
        <w:t xml:space="preserve">Каждая таблетка содержит </w:t>
      </w:r>
      <w:r w:rsidR="00F77CF0" w:rsidRPr="009609C7">
        <w:t>10</w:t>
      </w:r>
      <w:r w:rsidRPr="009609C7">
        <w:t xml:space="preserve"> мг </w:t>
      </w:r>
      <w:proofErr w:type="spellStart"/>
      <w:r w:rsidR="00F77CF0" w:rsidRPr="009609C7">
        <w:rPr>
          <w:bCs/>
          <w:iCs/>
          <w:lang w:eastAsia="en-US"/>
        </w:rPr>
        <w:t>оланзапин</w:t>
      </w:r>
      <w:r w:rsidRPr="009609C7">
        <w:t>а</w:t>
      </w:r>
      <w:proofErr w:type="spellEnd"/>
      <w:r w:rsidR="002F111C" w:rsidRPr="009609C7">
        <w:t>.</w:t>
      </w:r>
    </w:p>
    <w:p w14:paraId="302380C3" w14:textId="77777777" w:rsidR="00400207" w:rsidRDefault="002D6CFB" w:rsidP="00F77CF0">
      <w:pPr>
        <w:jc w:val="both"/>
      </w:pPr>
      <w:r w:rsidRPr="009609C7">
        <w:rPr>
          <w:bCs/>
          <w:iCs/>
          <w:lang w:eastAsia="en-US"/>
        </w:rPr>
        <w:t>Вспомогательными веществами являются:</w:t>
      </w:r>
      <w:r w:rsidRPr="009609C7">
        <w:rPr>
          <w:iCs/>
        </w:rPr>
        <w:t xml:space="preserve"> </w:t>
      </w:r>
      <w:r w:rsidR="00F77CF0" w:rsidRPr="009609C7">
        <w:t>лактозы моногидрат (</w:t>
      </w:r>
      <w:proofErr w:type="spellStart"/>
      <w:r w:rsidR="00F77CF0" w:rsidRPr="009609C7">
        <w:t>лактопресс</w:t>
      </w:r>
      <w:proofErr w:type="spellEnd"/>
      <w:r w:rsidR="00F77CF0" w:rsidRPr="009609C7">
        <w:t xml:space="preserve">) (сахар молочный), </w:t>
      </w:r>
      <w:proofErr w:type="spellStart"/>
      <w:r w:rsidR="00F77CF0" w:rsidRPr="009609C7">
        <w:t>повидон</w:t>
      </w:r>
      <w:proofErr w:type="spellEnd"/>
      <w:r w:rsidR="00F77CF0" w:rsidRPr="009609C7">
        <w:t xml:space="preserve"> К 17 (</w:t>
      </w:r>
      <w:proofErr w:type="spellStart"/>
      <w:r w:rsidR="00F77CF0" w:rsidRPr="009609C7">
        <w:t>поливинилпирролидон</w:t>
      </w:r>
      <w:proofErr w:type="spellEnd"/>
      <w:r w:rsidR="00F77CF0" w:rsidRPr="009609C7">
        <w:t xml:space="preserve"> низкомолекулярный), </w:t>
      </w:r>
      <w:proofErr w:type="spellStart"/>
      <w:r w:rsidR="00F77CF0" w:rsidRPr="009609C7">
        <w:t>гипромеллоза</w:t>
      </w:r>
      <w:proofErr w:type="spellEnd"/>
      <w:r w:rsidR="00F77CF0" w:rsidRPr="009609C7">
        <w:t xml:space="preserve"> (</w:t>
      </w:r>
      <w:proofErr w:type="spellStart"/>
      <w:r w:rsidR="00F77CF0" w:rsidRPr="009609C7">
        <w:t>гидроксипропилметилцеллюлоза</w:t>
      </w:r>
      <w:proofErr w:type="spellEnd"/>
      <w:r w:rsidR="00F77CF0" w:rsidRPr="009609C7">
        <w:t xml:space="preserve">), </w:t>
      </w:r>
      <w:proofErr w:type="spellStart"/>
      <w:r w:rsidR="00F77CF0" w:rsidRPr="009609C7">
        <w:t>кроскармеллоза</w:t>
      </w:r>
      <w:proofErr w:type="spellEnd"/>
      <w:r w:rsidR="00F77CF0" w:rsidRPr="009609C7">
        <w:t xml:space="preserve"> натрия (</w:t>
      </w:r>
      <w:proofErr w:type="spellStart"/>
      <w:r w:rsidR="00F77CF0" w:rsidRPr="009609C7">
        <w:t>примеллоза</w:t>
      </w:r>
      <w:proofErr w:type="spellEnd"/>
      <w:r w:rsidR="00F77CF0" w:rsidRPr="009609C7">
        <w:t xml:space="preserve">), кальция </w:t>
      </w:r>
      <w:proofErr w:type="spellStart"/>
      <w:r w:rsidR="00F77CF0" w:rsidRPr="009609C7">
        <w:t>стеарат</w:t>
      </w:r>
      <w:proofErr w:type="spellEnd"/>
      <w:r w:rsidR="00400207">
        <w:t>.</w:t>
      </w:r>
    </w:p>
    <w:p w14:paraId="1C0E170B" w14:textId="2E09F7E7" w:rsidR="00F87E7D" w:rsidRPr="009609C7" w:rsidRDefault="00400207" w:rsidP="00F77CF0">
      <w:pPr>
        <w:jc w:val="both"/>
        <w:rPr>
          <w:bCs/>
        </w:rPr>
      </w:pPr>
      <w:r>
        <w:t xml:space="preserve">Состав оболочки: </w:t>
      </w:r>
      <w:proofErr w:type="spellStart"/>
      <w:r w:rsidR="00F77CF0" w:rsidRPr="009609C7">
        <w:t>гипромеллоза</w:t>
      </w:r>
      <w:proofErr w:type="spellEnd"/>
      <w:r w:rsidR="00F77CF0" w:rsidRPr="009609C7">
        <w:t xml:space="preserve">, полисорбат-80 (твин-80), тальк, титана диоксид Е 171, алюминиевый лак на основе красителя </w:t>
      </w:r>
      <w:proofErr w:type="spellStart"/>
      <w:r w:rsidR="00F77CF0" w:rsidRPr="009609C7">
        <w:t>хинолиновый</w:t>
      </w:r>
      <w:proofErr w:type="spellEnd"/>
      <w:r w:rsidR="00F77CF0" w:rsidRPr="009609C7">
        <w:t xml:space="preserve"> желтый Е 104.</w:t>
      </w:r>
    </w:p>
    <w:p w14:paraId="0D560C06" w14:textId="0D1FC9AA" w:rsidR="00F93571" w:rsidRPr="009609C7" w:rsidRDefault="002D5807" w:rsidP="009609C7">
      <w:pPr>
        <w:spacing w:before="240"/>
        <w:jc w:val="both"/>
        <w:rPr>
          <w:b/>
          <w:bCs/>
          <w:iCs/>
          <w:lang w:eastAsia="en-US"/>
        </w:rPr>
      </w:pPr>
      <w:r w:rsidRPr="009609C7">
        <w:rPr>
          <w:b/>
          <w:bCs/>
          <w:iCs/>
          <w:lang w:eastAsia="en-US"/>
        </w:rPr>
        <w:t xml:space="preserve">Внешний вид препарата </w:t>
      </w:r>
      <w:proofErr w:type="spellStart"/>
      <w:r w:rsidR="00F77CF0" w:rsidRPr="009609C7">
        <w:rPr>
          <w:b/>
          <w:bCs/>
        </w:rPr>
        <w:t>Оланзапин</w:t>
      </w:r>
      <w:proofErr w:type="spellEnd"/>
      <w:r w:rsidR="002F111C" w:rsidRPr="009609C7">
        <w:rPr>
          <w:b/>
          <w:bCs/>
        </w:rPr>
        <w:t xml:space="preserve">-СЗ </w:t>
      </w:r>
      <w:r w:rsidRPr="009609C7">
        <w:rPr>
          <w:b/>
          <w:bCs/>
          <w:iCs/>
          <w:lang w:eastAsia="en-US"/>
        </w:rPr>
        <w:t>и содержимое упаковки</w:t>
      </w:r>
    </w:p>
    <w:p w14:paraId="5CF6A78F" w14:textId="6BEEB592" w:rsidR="00DE2E88" w:rsidRPr="009609C7" w:rsidRDefault="00DE2E88" w:rsidP="00DF3D62">
      <w:pPr>
        <w:rPr>
          <w:bCs/>
          <w:iCs/>
          <w:lang w:eastAsia="en-US"/>
        </w:rPr>
      </w:pPr>
      <w:r w:rsidRPr="009609C7">
        <w:rPr>
          <w:bCs/>
          <w:iCs/>
          <w:lang w:eastAsia="en-US"/>
        </w:rPr>
        <w:t>Таблетки</w:t>
      </w:r>
      <w:r w:rsidR="00F77CF0" w:rsidRPr="009609C7">
        <w:rPr>
          <w:bCs/>
          <w:iCs/>
          <w:lang w:eastAsia="en-US"/>
        </w:rPr>
        <w:t>, покрытые пленочной оболочкой</w:t>
      </w:r>
    </w:p>
    <w:p w14:paraId="4B242FA7" w14:textId="4B627AC2" w:rsidR="000A5097" w:rsidRPr="009609C7" w:rsidRDefault="00825EFA" w:rsidP="000A5097">
      <w:pPr>
        <w:jc w:val="both"/>
      </w:pPr>
      <w:r w:rsidRPr="009609C7">
        <w:rPr>
          <w:bCs/>
        </w:rPr>
        <w:t>Препарат представляет собой т</w:t>
      </w:r>
      <w:r w:rsidR="00DE2E88" w:rsidRPr="009609C7">
        <w:rPr>
          <w:bCs/>
        </w:rPr>
        <w:t xml:space="preserve">аблетки </w:t>
      </w:r>
      <w:r w:rsidR="00F77CF0" w:rsidRPr="009609C7">
        <w:t>круглые, двояковыпуклые, покрытые пленочной оболочкой желтого цвета. Таблетки на изломе светло-желтого цвета</w:t>
      </w:r>
      <w:r w:rsidR="000A5097" w:rsidRPr="009609C7">
        <w:t>.</w:t>
      </w:r>
    </w:p>
    <w:p w14:paraId="13D0C4E5" w14:textId="49D6FC8F" w:rsidR="006048CD" w:rsidRPr="009609C7" w:rsidRDefault="009A386D" w:rsidP="00A670E3">
      <w:pPr>
        <w:jc w:val="both"/>
      </w:pPr>
      <w:bookmarkStart w:id="12" w:name="_Hlk70071962"/>
      <w:r w:rsidRPr="009609C7">
        <w:t xml:space="preserve">Препарат доступен </w:t>
      </w:r>
      <w:r w:rsidR="00AA377F">
        <w:t>в</w:t>
      </w:r>
      <w:r w:rsidRPr="009609C7">
        <w:t xml:space="preserve"> </w:t>
      </w:r>
      <w:r w:rsidR="006048CD" w:rsidRPr="009609C7">
        <w:t>блистерах, содержащих 14, 28, 30, 42, 56, 60 или 90 таблеток, и в банках/флаконах, содержащих 28, 30 или 90 таблеток. Блистеры и банки/флаконы вместе с листком-вкладышем упакованы в картонную пачку. Не все размеры упаковок могут находиться в обороте.</w:t>
      </w:r>
    </w:p>
    <w:bookmarkEnd w:id="12"/>
    <w:p w14:paraId="03048318" w14:textId="4D467221" w:rsidR="00242FDC" w:rsidRPr="009609C7" w:rsidRDefault="00911016" w:rsidP="00275DF8">
      <w:pPr>
        <w:tabs>
          <w:tab w:val="left" w:pos="1260"/>
        </w:tabs>
        <w:spacing w:before="240"/>
        <w:jc w:val="both"/>
        <w:outlineLvl w:val="6"/>
        <w:rPr>
          <w:b/>
          <w:bCs/>
        </w:rPr>
      </w:pPr>
      <w:r w:rsidRPr="009609C7">
        <w:rPr>
          <w:b/>
        </w:rPr>
        <w:t xml:space="preserve">Держатель </w:t>
      </w:r>
      <w:r w:rsidR="003716BD" w:rsidRPr="009609C7">
        <w:rPr>
          <w:b/>
          <w:bCs/>
        </w:rPr>
        <w:t xml:space="preserve">регистрационного удостоверения </w:t>
      </w:r>
      <w:r w:rsidR="004B3A12" w:rsidRPr="009609C7">
        <w:rPr>
          <w:b/>
          <w:bCs/>
        </w:rPr>
        <w:t>и производитель</w:t>
      </w:r>
    </w:p>
    <w:p w14:paraId="1F53F713" w14:textId="3B5CFED3" w:rsidR="002B0BC4" w:rsidRPr="009609C7" w:rsidRDefault="009B2608" w:rsidP="002B0BC4">
      <w:pPr>
        <w:tabs>
          <w:tab w:val="left" w:pos="1260"/>
        </w:tabs>
        <w:jc w:val="both"/>
      </w:pPr>
      <w:r w:rsidRPr="009609C7">
        <w:t xml:space="preserve">Российская Федерация </w:t>
      </w:r>
    </w:p>
    <w:p w14:paraId="733A4713" w14:textId="77777777" w:rsidR="002B0BC4" w:rsidRPr="009609C7" w:rsidRDefault="002B0BC4" w:rsidP="002B0BC4">
      <w:pPr>
        <w:tabs>
          <w:tab w:val="left" w:pos="1260"/>
        </w:tabs>
        <w:jc w:val="both"/>
      </w:pPr>
      <w:r w:rsidRPr="009609C7">
        <w:t>НАО «Северная звезда»</w:t>
      </w:r>
    </w:p>
    <w:p w14:paraId="1DC5A66E" w14:textId="7794BDF2" w:rsidR="002B0BC4" w:rsidRPr="009609C7" w:rsidRDefault="002B0BC4" w:rsidP="002B0BC4">
      <w:r w:rsidRPr="009609C7">
        <w:rPr>
          <w:iCs/>
        </w:rPr>
        <w:t xml:space="preserve">Юридический адрес: </w:t>
      </w:r>
      <w:r w:rsidRPr="009609C7">
        <w:t xml:space="preserve">111524, г. Москва, ул. Электродная, д. 2, стр. 34, этаж 2, </w:t>
      </w:r>
      <w:proofErr w:type="spellStart"/>
      <w:r w:rsidRPr="009609C7">
        <w:t>пом</w:t>
      </w:r>
      <w:r w:rsidR="008B215A">
        <w:t>ещ</w:t>
      </w:r>
      <w:proofErr w:type="spellEnd"/>
      <w:r w:rsidRPr="009609C7">
        <w:t>. 47</w:t>
      </w:r>
    </w:p>
    <w:p w14:paraId="60A8DAA9" w14:textId="114D4566" w:rsidR="002B0BC4" w:rsidRPr="009609C7" w:rsidRDefault="002B0BC4" w:rsidP="002B0BC4">
      <w:pPr>
        <w:tabs>
          <w:tab w:val="left" w:pos="1260"/>
        </w:tabs>
        <w:jc w:val="both"/>
      </w:pPr>
      <w:r w:rsidRPr="009609C7">
        <w:t xml:space="preserve">тел/факс: </w:t>
      </w:r>
      <w:r w:rsidR="00A632E8" w:rsidRPr="009609C7">
        <w:t>+7 (495) 137-80-22</w:t>
      </w:r>
    </w:p>
    <w:p w14:paraId="00B98785" w14:textId="58693C5C" w:rsidR="004B3A12" w:rsidRDefault="002B0BC4" w:rsidP="002B0BC4">
      <w:pPr>
        <w:tabs>
          <w:tab w:val="left" w:pos="1260"/>
        </w:tabs>
      </w:pPr>
      <w:r w:rsidRPr="009609C7">
        <w:t xml:space="preserve">электронная почта: </w:t>
      </w:r>
      <w:hyperlink r:id="rId8" w:history="1">
        <w:r w:rsidR="00693AD4" w:rsidRPr="009609C7">
          <w:rPr>
            <w:rStyle w:val="a4"/>
            <w:color w:val="auto"/>
            <w:u w:val="none"/>
            <w:lang w:val="en-US"/>
          </w:rPr>
          <w:t>electro</w:t>
        </w:r>
        <w:r w:rsidR="00693AD4" w:rsidRPr="009609C7">
          <w:rPr>
            <w:rStyle w:val="a4"/>
            <w:color w:val="auto"/>
            <w:u w:val="none"/>
          </w:rPr>
          <w:t>@</w:t>
        </w:r>
        <w:r w:rsidR="00693AD4" w:rsidRPr="009609C7">
          <w:rPr>
            <w:rStyle w:val="a4"/>
            <w:color w:val="auto"/>
            <w:u w:val="none"/>
            <w:lang w:val="en-US"/>
          </w:rPr>
          <w:t>ns</w:t>
        </w:r>
        <w:r w:rsidR="00693AD4" w:rsidRPr="009609C7">
          <w:rPr>
            <w:rStyle w:val="a4"/>
            <w:color w:val="auto"/>
            <w:u w:val="none"/>
          </w:rPr>
          <w:t>03.</w:t>
        </w:r>
        <w:proofErr w:type="spellStart"/>
        <w:r w:rsidR="00693AD4" w:rsidRPr="009609C7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 w:rsidR="00E01782" w:rsidRPr="009609C7">
        <w:t xml:space="preserve"> </w:t>
      </w:r>
    </w:p>
    <w:p w14:paraId="3F8B38F5" w14:textId="77777777" w:rsidR="002C32FF" w:rsidRPr="009609C7" w:rsidRDefault="002C32FF" w:rsidP="002B0BC4">
      <w:pPr>
        <w:tabs>
          <w:tab w:val="left" w:pos="1260"/>
        </w:tabs>
        <w:rPr>
          <w:rStyle w:val="a4"/>
          <w:color w:val="auto"/>
          <w:u w:val="none"/>
        </w:rPr>
      </w:pPr>
    </w:p>
    <w:p w14:paraId="662DE5B7" w14:textId="2A95F15C" w:rsidR="00B8024E" w:rsidRPr="009609C7" w:rsidRDefault="00B8024E" w:rsidP="00275DF8">
      <w:pPr>
        <w:spacing w:before="240"/>
        <w:jc w:val="both"/>
        <w:rPr>
          <w:b/>
          <w:bCs/>
        </w:rPr>
      </w:pPr>
      <w:bookmarkStart w:id="13" w:name="_Hlk94527417"/>
      <w:r w:rsidRPr="009609C7">
        <w:rPr>
          <w:b/>
          <w:bCs/>
        </w:rPr>
        <w:lastRenderedPageBreak/>
        <w:t xml:space="preserve">Все претензии </w:t>
      </w:r>
      <w:r w:rsidR="00BC74F4" w:rsidRPr="009609C7">
        <w:rPr>
          <w:b/>
          <w:bCs/>
        </w:rPr>
        <w:t xml:space="preserve">от </w:t>
      </w:r>
      <w:r w:rsidRPr="009609C7">
        <w:rPr>
          <w:b/>
          <w:bCs/>
        </w:rPr>
        <w:t xml:space="preserve">потребителей следует направлять </w:t>
      </w:r>
      <w:r w:rsidR="00CC6C68" w:rsidRPr="009609C7">
        <w:rPr>
          <w:b/>
          <w:bCs/>
        </w:rPr>
        <w:t xml:space="preserve">представителю держателя регистрационного удостоверения или </w:t>
      </w:r>
      <w:r w:rsidRPr="009609C7">
        <w:rPr>
          <w:b/>
          <w:bCs/>
        </w:rPr>
        <w:t>держателю регистрационного удостоверения</w:t>
      </w:r>
      <w:bookmarkEnd w:id="13"/>
      <w:r w:rsidRPr="009609C7">
        <w:rPr>
          <w:b/>
          <w:bCs/>
        </w:rPr>
        <w:t xml:space="preserve">: </w:t>
      </w:r>
    </w:p>
    <w:p w14:paraId="77027FCE" w14:textId="0F94B318" w:rsidR="002B0BC4" w:rsidRPr="009609C7" w:rsidRDefault="009B2608" w:rsidP="002B0BC4">
      <w:pPr>
        <w:tabs>
          <w:tab w:val="left" w:pos="1260"/>
        </w:tabs>
        <w:jc w:val="both"/>
      </w:pPr>
      <w:r w:rsidRPr="009609C7">
        <w:t xml:space="preserve">Российская Федерация </w:t>
      </w:r>
    </w:p>
    <w:p w14:paraId="35EE008A" w14:textId="77777777" w:rsidR="002B0BC4" w:rsidRPr="009609C7" w:rsidRDefault="002B0BC4" w:rsidP="002B0BC4">
      <w:pPr>
        <w:tabs>
          <w:tab w:val="left" w:pos="1260"/>
        </w:tabs>
        <w:jc w:val="both"/>
      </w:pPr>
      <w:r w:rsidRPr="009609C7">
        <w:t>НАО «Северная звезда»</w:t>
      </w:r>
    </w:p>
    <w:p w14:paraId="06978DF8" w14:textId="35637805" w:rsidR="002B0BC4" w:rsidRPr="009609C7" w:rsidRDefault="00A6502F" w:rsidP="002B0BC4">
      <w:pPr>
        <w:tabs>
          <w:tab w:val="left" w:pos="1260"/>
        </w:tabs>
        <w:jc w:val="both"/>
      </w:pPr>
      <w:r>
        <w:t xml:space="preserve">Ленинградская обл., муниципальный район Всеволожский, </w:t>
      </w:r>
      <w:proofErr w:type="spellStart"/>
      <w:r>
        <w:t>г.п</w:t>
      </w:r>
      <w:proofErr w:type="spellEnd"/>
      <w:r>
        <w:t xml:space="preserve">. </w:t>
      </w:r>
      <w:proofErr w:type="spellStart"/>
      <w:r>
        <w:t>Кузьмоловское</w:t>
      </w:r>
      <w:proofErr w:type="spellEnd"/>
      <w:r>
        <w:t xml:space="preserve">, </w:t>
      </w:r>
      <w:r>
        <w:br/>
      </w:r>
      <w:proofErr w:type="spellStart"/>
      <w:r>
        <w:t>гп</w:t>
      </w:r>
      <w:proofErr w:type="spellEnd"/>
      <w:r>
        <w:t xml:space="preserve">. </w:t>
      </w:r>
      <w:proofErr w:type="spellStart"/>
      <w:r>
        <w:t>Кузьмоловский</w:t>
      </w:r>
      <w:proofErr w:type="spellEnd"/>
      <w:r>
        <w:t>, ул. Заводская, д. 4, к. 1</w:t>
      </w:r>
    </w:p>
    <w:p w14:paraId="7F2E22C7" w14:textId="7B4754DD" w:rsidR="002B0BC4" w:rsidRPr="009609C7" w:rsidRDefault="002B0BC4" w:rsidP="002B0BC4">
      <w:pPr>
        <w:tabs>
          <w:tab w:val="left" w:pos="1260"/>
        </w:tabs>
      </w:pPr>
      <w:r w:rsidRPr="009609C7">
        <w:t>тел/факс: (812) 309-21-77</w:t>
      </w:r>
    </w:p>
    <w:p w14:paraId="7A8FA508" w14:textId="196000C6" w:rsidR="00FC5DA3" w:rsidRPr="009609C7" w:rsidRDefault="00FC5DA3" w:rsidP="002B0BC4">
      <w:pPr>
        <w:tabs>
          <w:tab w:val="left" w:pos="1260"/>
        </w:tabs>
      </w:pPr>
      <w:bookmarkStart w:id="14" w:name="_Hlk89678546"/>
      <w:r w:rsidRPr="009609C7">
        <w:t>телефон горячей линии: 8 (800) 333-24-14</w:t>
      </w:r>
      <w:bookmarkEnd w:id="14"/>
    </w:p>
    <w:p w14:paraId="34BADDA8" w14:textId="580C912A" w:rsidR="001A0ABA" w:rsidRPr="009609C7" w:rsidRDefault="002B0BC4" w:rsidP="002B0BC4">
      <w:pPr>
        <w:tabs>
          <w:tab w:val="left" w:pos="1260"/>
        </w:tabs>
        <w:jc w:val="both"/>
      </w:pPr>
      <w:r w:rsidRPr="009609C7">
        <w:t>электронная почта:</w:t>
      </w:r>
      <w:r w:rsidR="00E01782" w:rsidRPr="009609C7">
        <w:t xml:space="preserve"> </w:t>
      </w:r>
      <w:hyperlink r:id="rId9" w:history="1">
        <w:r w:rsidR="009B2608" w:rsidRPr="009609C7">
          <w:rPr>
            <w:rStyle w:val="a4"/>
            <w:color w:val="auto"/>
            <w:u w:val="none"/>
            <w:lang w:val="en-US"/>
          </w:rPr>
          <w:t>safety</w:t>
        </w:r>
        <w:r w:rsidR="009B2608" w:rsidRPr="009609C7">
          <w:rPr>
            <w:rStyle w:val="a4"/>
            <w:color w:val="auto"/>
            <w:u w:val="none"/>
          </w:rPr>
          <w:t>@</w:t>
        </w:r>
        <w:r w:rsidR="009B2608" w:rsidRPr="009609C7">
          <w:rPr>
            <w:rStyle w:val="a4"/>
            <w:color w:val="auto"/>
            <w:u w:val="none"/>
            <w:lang w:val="en-US"/>
          </w:rPr>
          <w:t>ns</w:t>
        </w:r>
        <w:r w:rsidR="009B2608" w:rsidRPr="009609C7">
          <w:rPr>
            <w:rStyle w:val="a4"/>
            <w:color w:val="auto"/>
            <w:u w:val="none"/>
          </w:rPr>
          <w:t>03.</w:t>
        </w:r>
        <w:proofErr w:type="spellStart"/>
        <w:r w:rsidR="009B2608" w:rsidRPr="009609C7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 w:rsidR="00E01782" w:rsidRPr="009609C7">
        <w:t xml:space="preserve"> </w:t>
      </w:r>
    </w:p>
    <w:p w14:paraId="0877A507" w14:textId="12343495" w:rsidR="00B8024E" w:rsidRPr="009609C7" w:rsidRDefault="00182C8F" w:rsidP="00275DF8">
      <w:pPr>
        <w:spacing w:before="240"/>
        <w:rPr>
          <w:b/>
        </w:rPr>
      </w:pPr>
      <w:r w:rsidRPr="009609C7">
        <w:rPr>
          <w:b/>
        </w:rPr>
        <w:t>Листок-вкладыш пересмотрен</w:t>
      </w:r>
    </w:p>
    <w:p w14:paraId="77D2047A" w14:textId="77777777" w:rsidR="009D4D16" w:rsidRPr="009609C7" w:rsidRDefault="009D4D16" w:rsidP="00F87E7D">
      <w:pPr>
        <w:rPr>
          <w:b/>
          <w:strike/>
        </w:rPr>
      </w:pPr>
    </w:p>
    <w:p w14:paraId="76BB457F" w14:textId="77777777" w:rsidR="00455558" w:rsidRPr="009609C7" w:rsidRDefault="00455558" w:rsidP="005A19D8">
      <w:pPr>
        <w:tabs>
          <w:tab w:val="left" w:pos="1260"/>
        </w:tabs>
        <w:spacing w:before="240"/>
        <w:jc w:val="both"/>
        <w:rPr>
          <w:b/>
          <w:bCs/>
        </w:rPr>
      </w:pPr>
      <w:r w:rsidRPr="009609C7">
        <w:rPr>
          <w:b/>
          <w:bCs/>
        </w:rPr>
        <w:t>Прочие источники информации</w:t>
      </w:r>
    </w:p>
    <w:p w14:paraId="7B3F46A8" w14:textId="278C52CE" w:rsidR="009511BA" w:rsidRPr="009B01E4" w:rsidRDefault="004B34D6" w:rsidP="004B34D6">
      <w:pPr>
        <w:jc w:val="both"/>
      </w:pPr>
      <w:r w:rsidRPr="009609C7">
        <w:t>Подробные сведения о данном препарате содержатся на веб-сайте Союза: https://eec.eaeunion.org/</w:t>
      </w:r>
    </w:p>
    <w:sectPr w:rsidR="009511BA" w:rsidRPr="009B01E4" w:rsidSect="006667CD">
      <w:footerReference w:type="default" r:id="rId10"/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443BB" w14:textId="77777777" w:rsidR="00752B30" w:rsidRDefault="00752B30" w:rsidP="002D6A73">
      <w:r>
        <w:separator/>
      </w:r>
    </w:p>
  </w:endnote>
  <w:endnote w:type="continuationSeparator" w:id="0">
    <w:p w14:paraId="4B1B347D" w14:textId="77777777" w:rsidR="00752B30" w:rsidRDefault="00752B30" w:rsidP="002D6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97817695"/>
      <w:docPartObj>
        <w:docPartGallery w:val="Page Numbers (Bottom of Page)"/>
        <w:docPartUnique/>
      </w:docPartObj>
    </w:sdtPr>
    <w:sdtEndPr/>
    <w:sdtContent>
      <w:p w14:paraId="3162E8FC" w14:textId="7566B006" w:rsidR="009B01E4" w:rsidRDefault="009B01E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D0BA7" w14:textId="77777777" w:rsidR="00752B30" w:rsidRDefault="00752B30" w:rsidP="002D6A73">
      <w:r>
        <w:separator/>
      </w:r>
    </w:p>
  </w:footnote>
  <w:footnote w:type="continuationSeparator" w:id="0">
    <w:p w14:paraId="63975C80" w14:textId="77777777" w:rsidR="00752B30" w:rsidRDefault="00752B30" w:rsidP="002D6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67741"/>
    <w:multiLevelType w:val="hybridMultilevel"/>
    <w:tmpl w:val="92DA2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566A4"/>
    <w:multiLevelType w:val="hybridMultilevel"/>
    <w:tmpl w:val="C60C4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9402B"/>
    <w:multiLevelType w:val="hybridMultilevel"/>
    <w:tmpl w:val="38AA6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B35DD"/>
    <w:multiLevelType w:val="hybridMultilevel"/>
    <w:tmpl w:val="A9803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04509"/>
    <w:multiLevelType w:val="hybridMultilevel"/>
    <w:tmpl w:val="3A0C582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B374933"/>
    <w:multiLevelType w:val="hybridMultilevel"/>
    <w:tmpl w:val="E4F63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165B5"/>
    <w:multiLevelType w:val="hybridMultilevel"/>
    <w:tmpl w:val="3EAA8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740D9"/>
    <w:multiLevelType w:val="hybridMultilevel"/>
    <w:tmpl w:val="0D722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F1DFA"/>
    <w:multiLevelType w:val="hybridMultilevel"/>
    <w:tmpl w:val="053E6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61120"/>
    <w:multiLevelType w:val="hybridMultilevel"/>
    <w:tmpl w:val="0EE4C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20DE1"/>
    <w:multiLevelType w:val="hybridMultilevel"/>
    <w:tmpl w:val="526C8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16653"/>
    <w:multiLevelType w:val="hybridMultilevel"/>
    <w:tmpl w:val="F542A1BC"/>
    <w:lvl w:ilvl="0" w:tplc="1F823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D6BBA"/>
    <w:multiLevelType w:val="hybridMultilevel"/>
    <w:tmpl w:val="00341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3D3AE1"/>
    <w:multiLevelType w:val="hybridMultilevel"/>
    <w:tmpl w:val="453A1176"/>
    <w:lvl w:ilvl="0" w:tplc="9506B5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A773B"/>
    <w:multiLevelType w:val="hybridMultilevel"/>
    <w:tmpl w:val="76481D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E1263E"/>
    <w:multiLevelType w:val="hybridMultilevel"/>
    <w:tmpl w:val="9962A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D938BA"/>
    <w:multiLevelType w:val="hybridMultilevel"/>
    <w:tmpl w:val="0AE41E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D737B1"/>
    <w:multiLevelType w:val="hybridMultilevel"/>
    <w:tmpl w:val="F312AE46"/>
    <w:lvl w:ilvl="0" w:tplc="7464897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D743B4"/>
    <w:multiLevelType w:val="hybridMultilevel"/>
    <w:tmpl w:val="B052B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5B4A72"/>
    <w:multiLevelType w:val="hybridMultilevel"/>
    <w:tmpl w:val="60729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C7BF0"/>
    <w:multiLevelType w:val="hybridMultilevel"/>
    <w:tmpl w:val="323A2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9366F"/>
    <w:multiLevelType w:val="hybridMultilevel"/>
    <w:tmpl w:val="39CCB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8F0502"/>
    <w:multiLevelType w:val="hybridMultilevel"/>
    <w:tmpl w:val="866EA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C37D13"/>
    <w:multiLevelType w:val="hybridMultilevel"/>
    <w:tmpl w:val="43465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4301F7"/>
    <w:multiLevelType w:val="hybridMultilevel"/>
    <w:tmpl w:val="71869506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5" w15:restartNumberingAfterBreak="0">
    <w:nsid w:val="78C74AAC"/>
    <w:multiLevelType w:val="hybridMultilevel"/>
    <w:tmpl w:val="77207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9804A3"/>
    <w:multiLevelType w:val="hybridMultilevel"/>
    <w:tmpl w:val="3E36F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334660">
    <w:abstractNumId w:val="13"/>
  </w:num>
  <w:num w:numId="2" w16cid:durableId="932936022">
    <w:abstractNumId w:val="11"/>
  </w:num>
  <w:num w:numId="3" w16cid:durableId="1010765839">
    <w:abstractNumId w:val="16"/>
  </w:num>
  <w:num w:numId="4" w16cid:durableId="1505781401">
    <w:abstractNumId w:val="9"/>
  </w:num>
  <w:num w:numId="5" w16cid:durableId="1066604962">
    <w:abstractNumId w:val="17"/>
  </w:num>
  <w:num w:numId="6" w16cid:durableId="662199631">
    <w:abstractNumId w:val="7"/>
  </w:num>
  <w:num w:numId="7" w16cid:durableId="768160597">
    <w:abstractNumId w:val="2"/>
  </w:num>
  <w:num w:numId="8" w16cid:durableId="1246838852">
    <w:abstractNumId w:val="20"/>
  </w:num>
  <w:num w:numId="9" w16cid:durableId="1624648822">
    <w:abstractNumId w:val="22"/>
  </w:num>
  <w:num w:numId="10" w16cid:durableId="2443130">
    <w:abstractNumId w:val="18"/>
  </w:num>
  <w:num w:numId="11" w16cid:durableId="1992445434">
    <w:abstractNumId w:val="5"/>
  </w:num>
  <w:num w:numId="12" w16cid:durableId="1646541589">
    <w:abstractNumId w:val="14"/>
  </w:num>
  <w:num w:numId="13" w16cid:durableId="1906453418">
    <w:abstractNumId w:val="25"/>
  </w:num>
  <w:num w:numId="14" w16cid:durableId="900213560">
    <w:abstractNumId w:val="24"/>
  </w:num>
  <w:num w:numId="15" w16cid:durableId="1614556522">
    <w:abstractNumId w:val="26"/>
  </w:num>
  <w:num w:numId="16" w16cid:durableId="398287842">
    <w:abstractNumId w:val="6"/>
  </w:num>
  <w:num w:numId="17" w16cid:durableId="1148865245">
    <w:abstractNumId w:val="1"/>
  </w:num>
  <w:num w:numId="18" w16cid:durableId="1486362206">
    <w:abstractNumId w:val="4"/>
  </w:num>
  <w:num w:numId="19" w16cid:durableId="1487896384">
    <w:abstractNumId w:val="0"/>
  </w:num>
  <w:num w:numId="20" w16cid:durableId="1514148148">
    <w:abstractNumId w:val="12"/>
  </w:num>
  <w:num w:numId="21" w16cid:durableId="1212958322">
    <w:abstractNumId w:val="21"/>
  </w:num>
  <w:num w:numId="22" w16cid:durableId="646083523">
    <w:abstractNumId w:val="19"/>
  </w:num>
  <w:num w:numId="23" w16cid:durableId="987325356">
    <w:abstractNumId w:val="3"/>
  </w:num>
  <w:num w:numId="24" w16cid:durableId="493569900">
    <w:abstractNumId w:val="10"/>
  </w:num>
  <w:num w:numId="25" w16cid:durableId="1526485233">
    <w:abstractNumId w:val="8"/>
  </w:num>
  <w:num w:numId="26" w16cid:durableId="1097407294">
    <w:abstractNumId w:val="23"/>
  </w:num>
  <w:num w:numId="27" w16cid:durableId="15686119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986"/>
    <w:rsid w:val="00000C0B"/>
    <w:rsid w:val="0000105F"/>
    <w:rsid w:val="00001ECA"/>
    <w:rsid w:val="00002694"/>
    <w:rsid w:val="00002B15"/>
    <w:rsid w:val="0000467D"/>
    <w:rsid w:val="000137B7"/>
    <w:rsid w:val="00013959"/>
    <w:rsid w:val="00013D81"/>
    <w:rsid w:val="000141D1"/>
    <w:rsid w:val="0001698C"/>
    <w:rsid w:val="0001771E"/>
    <w:rsid w:val="00017795"/>
    <w:rsid w:val="00020B4E"/>
    <w:rsid w:val="00021F77"/>
    <w:rsid w:val="00022580"/>
    <w:rsid w:val="00024A30"/>
    <w:rsid w:val="00024B23"/>
    <w:rsid w:val="00026379"/>
    <w:rsid w:val="00030B72"/>
    <w:rsid w:val="00031463"/>
    <w:rsid w:val="00031669"/>
    <w:rsid w:val="00032774"/>
    <w:rsid w:val="000328BD"/>
    <w:rsid w:val="00034410"/>
    <w:rsid w:val="00035933"/>
    <w:rsid w:val="00035E9F"/>
    <w:rsid w:val="0003628D"/>
    <w:rsid w:val="0004077C"/>
    <w:rsid w:val="00042AC5"/>
    <w:rsid w:val="00042F0F"/>
    <w:rsid w:val="000430AA"/>
    <w:rsid w:val="00043476"/>
    <w:rsid w:val="00044142"/>
    <w:rsid w:val="000502CA"/>
    <w:rsid w:val="0005050D"/>
    <w:rsid w:val="000517CF"/>
    <w:rsid w:val="00051E7C"/>
    <w:rsid w:val="00052C56"/>
    <w:rsid w:val="00052C78"/>
    <w:rsid w:val="00052D9A"/>
    <w:rsid w:val="00054304"/>
    <w:rsid w:val="000569D0"/>
    <w:rsid w:val="00060246"/>
    <w:rsid w:val="00062CEC"/>
    <w:rsid w:val="00064415"/>
    <w:rsid w:val="00065385"/>
    <w:rsid w:val="00066B88"/>
    <w:rsid w:val="000676E0"/>
    <w:rsid w:val="000709CF"/>
    <w:rsid w:val="00073569"/>
    <w:rsid w:val="00073787"/>
    <w:rsid w:val="00073FB0"/>
    <w:rsid w:val="0007437D"/>
    <w:rsid w:val="0007484A"/>
    <w:rsid w:val="00076CE7"/>
    <w:rsid w:val="0007710B"/>
    <w:rsid w:val="00080795"/>
    <w:rsid w:val="00081106"/>
    <w:rsid w:val="000823EA"/>
    <w:rsid w:val="00082435"/>
    <w:rsid w:val="00084222"/>
    <w:rsid w:val="00085676"/>
    <w:rsid w:val="00087894"/>
    <w:rsid w:val="000907F6"/>
    <w:rsid w:val="000922AE"/>
    <w:rsid w:val="000925FA"/>
    <w:rsid w:val="00093F67"/>
    <w:rsid w:val="00096BB5"/>
    <w:rsid w:val="000A343F"/>
    <w:rsid w:val="000A3A09"/>
    <w:rsid w:val="000A3E5D"/>
    <w:rsid w:val="000A5097"/>
    <w:rsid w:val="000A76E7"/>
    <w:rsid w:val="000B015F"/>
    <w:rsid w:val="000B2ABC"/>
    <w:rsid w:val="000B3338"/>
    <w:rsid w:val="000B4C95"/>
    <w:rsid w:val="000B69D8"/>
    <w:rsid w:val="000B6E05"/>
    <w:rsid w:val="000C0054"/>
    <w:rsid w:val="000C0127"/>
    <w:rsid w:val="000C115F"/>
    <w:rsid w:val="000C3D46"/>
    <w:rsid w:val="000C57C7"/>
    <w:rsid w:val="000D0477"/>
    <w:rsid w:val="000D3E7E"/>
    <w:rsid w:val="000D4D15"/>
    <w:rsid w:val="000D5480"/>
    <w:rsid w:val="000E0430"/>
    <w:rsid w:val="000E0A9D"/>
    <w:rsid w:val="000E22B3"/>
    <w:rsid w:val="000E2551"/>
    <w:rsid w:val="000E32FE"/>
    <w:rsid w:val="000E76AC"/>
    <w:rsid w:val="000E7D4A"/>
    <w:rsid w:val="000F1A0C"/>
    <w:rsid w:val="000F689F"/>
    <w:rsid w:val="000F73B2"/>
    <w:rsid w:val="001004FD"/>
    <w:rsid w:val="00100E13"/>
    <w:rsid w:val="001012F5"/>
    <w:rsid w:val="00101C4A"/>
    <w:rsid w:val="00102EF3"/>
    <w:rsid w:val="00104E77"/>
    <w:rsid w:val="00106133"/>
    <w:rsid w:val="00115E39"/>
    <w:rsid w:val="00116219"/>
    <w:rsid w:val="00117C5C"/>
    <w:rsid w:val="00117E20"/>
    <w:rsid w:val="001215B6"/>
    <w:rsid w:val="00121B15"/>
    <w:rsid w:val="001225C0"/>
    <w:rsid w:val="00122847"/>
    <w:rsid w:val="00123849"/>
    <w:rsid w:val="00123BA9"/>
    <w:rsid w:val="00124532"/>
    <w:rsid w:val="0012484E"/>
    <w:rsid w:val="00126110"/>
    <w:rsid w:val="001262DC"/>
    <w:rsid w:val="001304DB"/>
    <w:rsid w:val="00131F53"/>
    <w:rsid w:val="00134078"/>
    <w:rsid w:val="00134AB4"/>
    <w:rsid w:val="00135AB3"/>
    <w:rsid w:val="00136175"/>
    <w:rsid w:val="00144874"/>
    <w:rsid w:val="001449A5"/>
    <w:rsid w:val="00144B31"/>
    <w:rsid w:val="00146378"/>
    <w:rsid w:val="00147621"/>
    <w:rsid w:val="0015067A"/>
    <w:rsid w:val="00151A6A"/>
    <w:rsid w:val="0015657C"/>
    <w:rsid w:val="00157501"/>
    <w:rsid w:val="001605CC"/>
    <w:rsid w:val="00163955"/>
    <w:rsid w:val="00165F28"/>
    <w:rsid w:val="001667B0"/>
    <w:rsid w:val="00170645"/>
    <w:rsid w:val="00172B9B"/>
    <w:rsid w:val="001735AE"/>
    <w:rsid w:val="00173717"/>
    <w:rsid w:val="0017681B"/>
    <w:rsid w:val="00176E4A"/>
    <w:rsid w:val="0017783F"/>
    <w:rsid w:val="00180522"/>
    <w:rsid w:val="001813F6"/>
    <w:rsid w:val="0018205F"/>
    <w:rsid w:val="001826DE"/>
    <w:rsid w:val="00182C5D"/>
    <w:rsid w:val="00182C8F"/>
    <w:rsid w:val="00186744"/>
    <w:rsid w:val="001878B2"/>
    <w:rsid w:val="001923D8"/>
    <w:rsid w:val="00192E4F"/>
    <w:rsid w:val="0019394D"/>
    <w:rsid w:val="00195706"/>
    <w:rsid w:val="001967B0"/>
    <w:rsid w:val="001A0702"/>
    <w:rsid w:val="001A0ABA"/>
    <w:rsid w:val="001A266D"/>
    <w:rsid w:val="001A428F"/>
    <w:rsid w:val="001B1512"/>
    <w:rsid w:val="001B17C0"/>
    <w:rsid w:val="001B26D8"/>
    <w:rsid w:val="001B3532"/>
    <w:rsid w:val="001B4362"/>
    <w:rsid w:val="001B636F"/>
    <w:rsid w:val="001C3A76"/>
    <w:rsid w:val="001C4F13"/>
    <w:rsid w:val="001D43CE"/>
    <w:rsid w:val="001D53AC"/>
    <w:rsid w:val="001D5777"/>
    <w:rsid w:val="001E08FB"/>
    <w:rsid w:val="001E1694"/>
    <w:rsid w:val="001E1792"/>
    <w:rsid w:val="001E3CE6"/>
    <w:rsid w:val="001E4386"/>
    <w:rsid w:val="001E4478"/>
    <w:rsid w:val="001E4F09"/>
    <w:rsid w:val="001E67F3"/>
    <w:rsid w:val="001E77F1"/>
    <w:rsid w:val="001F0F92"/>
    <w:rsid w:val="001F3402"/>
    <w:rsid w:val="001F3F26"/>
    <w:rsid w:val="001F43D5"/>
    <w:rsid w:val="00200631"/>
    <w:rsid w:val="0020617F"/>
    <w:rsid w:val="00207D01"/>
    <w:rsid w:val="0021092E"/>
    <w:rsid w:val="0021266A"/>
    <w:rsid w:val="002129D6"/>
    <w:rsid w:val="00212B21"/>
    <w:rsid w:val="002138A9"/>
    <w:rsid w:val="00215292"/>
    <w:rsid w:val="0021701D"/>
    <w:rsid w:val="002178E4"/>
    <w:rsid w:val="002205B9"/>
    <w:rsid w:val="0022318C"/>
    <w:rsid w:val="00224459"/>
    <w:rsid w:val="00226EAF"/>
    <w:rsid w:val="002330A6"/>
    <w:rsid w:val="0023415B"/>
    <w:rsid w:val="00236DEF"/>
    <w:rsid w:val="00237A92"/>
    <w:rsid w:val="002406CA"/>
    <w:rsid w:val="00241725"/>
    <w:rsid w:val="00242BA0"/>
    <w:rsid w:val="00242FDC"/>
    <w:rsid w:val="0024506B"/>
    <w:rsid w:val="00246A12"/>
    <w:rsid w:val="0025276F"/>
    <w:rsid w:val="0025730F"/>
    <w:rsid w:val="00261E56"/>
    <w:rsid w:val="00264773"/>
    <w:rsid w:val="00265CF5"/>
    <w:rsid w:val="00267958"/>
    <w:rsid w:val="00267CDC"/>
    <w:rsid w:val="00267EEA"/>
    <w:rsid w:val="002700AD"/>
    <w:rsid w:val="002701FA"/>
    <w:rsid w:val="00270343"/>
    <w:rsid w:val="00270A28"/>
    <w:rsid w:val="0027122D"/>
    <w:rsid w:val="0027211E"/>
    <w:rsid w:val="00274B88"/>
    <w:rsid w:val="00274C1D"/>
    <w:rsid w:val="00275DF8"/>
    <w:rsid w:val="002833D4"/>
    <w:rsid w:val="00286250"/>
    <w:rsid w:val="0028652D"/>
    <w:rsid w:val="00286F24"/>
    <w:rsid w:val="00291BA3"/>
    <w:rsid w:val="00291CF3"/>
    <w:rsid w:val="00294114"/>
    <w:rsid w:val="002960B3"/>
    <w:rsid w:val="00296A31"/>
    <w:rsid w:val="002A410A"/>
    <w:rsid w:val="002A58C4"/>
    <w:rsid w:val="002A7D51"/>
    <w:rsid w:val="002B0BC4"/>
    <w:rsid w:val="002B120F"/>
    <w:rsid w:val="002B22B1"/>
    <w:rsid w:val="002C1C29"/>
    <w:rsid w:val="002C280B"/>
    <w:rsid w:val="002C32FF"/>
    <w:rsid w:val="002C397D"/>
    <w:rsid w:val="002C5233"/>
    <w:rsid w:val="002C57A1"/>
    <w:rsid w:val="002C5F05"/>
    <w:rsid w:val="002C6BF1"/>
    <w:rsid w:val="002C7CEC"/>
    <w:rsid w:val="002D0227"/>
    <w:rsid w:val="002D1EB8"/>
    <w:rsid w:val="002D3FE3"/>
    <w:rsid w:val="002D4517"/>
    <w:rsid w:val="002D5807"/>
    <w:rsid w:val="002D6A73"/>
    <w:rsid w:val="002D6CFB"/>
    <w:rsid w:val="002D7D02"/>
    <w:rsid w:val="002E0499"/>
    <w:rsid w:val="002E0BE9"/>
    <w:rsid w:val="002E293A"/>
    <w:rsid w:val="002E2C38"/>
    <w:rsid w:val="002E3119"/>
    <w:rsid w:val="002E3785"/>
    <w:rsid w:val="002E3EC8"/>
    <w:rsid w:val="002E44FD"/>
    <w:rsid w:val="002E5019"/>
    <w:rsid w:val="002E5B16"/>
    <w:rsid w:val="002E65AB"/>
    <w:rsid w:val="002F111C"/>
    <w:rsid w:val="002F1185"/>
    <w:rsid w:val="002F2832"/>
    <w:rsid w:val="002F6E45"/>
    <w:rsid w:val="002F7851"/>
    <w:rsid w:val="00300A87"/>
    <w:rsid w:val="003010DE"/>
    <w:rsid w:val="00302AB8"/>
    <w:rsid w:val="00303581"/>
    <w:rsid w:val="0030593B"/>
    <w:rsid w:val="00305B99"/>
    <w:rsid w:val="00307052"/>
    <w:rsid w:val="0031124E"/>
    <w:rsid w:val="00311D4E"/>
    <w:rsid w:val="00313334"/>
    <w:rsid w:val="0031365C"/>
    <w:rsid w:val="0031781B"/>
    <w:rsid w:val="003179FD"/>
    <w:rsid w:val="00317F2B"/>
    <w:rsid w:val="003212EC"/>
    <w:rsid w:val="0032491A"/>
    <w:rsid w:val="00334A8F"/>
    <w:rsid w:val="003357D0"/>
    <w:rsid w:val="003367BB"/>
    <w:rsid w:val="0033787A"/>
    <w:rsid w:val="00342A26"/>
    <w:rsid w:val="003447ED"/>
    <w:rsid w:val="00344C9C"/>
    <w:rsid w:val="00344F1C"/>
    <w:rsid w:val="003461A3"/>
    <w:rsid w:val="003465C5"/>
    <w:rsid w:val="003507FE"/>
    <w:rsid w:val="00352462"/>
    <w:rsid w:val="00355764"/>
    <w:rsid w:val="0035765B"/>
    <w:rsid w:val="0036139E"/>
    <w:rsid w:val="003626DD"/>
    <w:rsid w:val="00362EF4"/>
    <w:rsid w:val="003640F2"/>
    <w:rsid w:val="00366DA2"/>
    <w:rsid w:val="00367207"/>
    <w:rsid w:val="00370260"/>
    <w:rsid w:val="0037080E"/>
    <w:rsid w:val="00370C55"/>
    <w:rsid w:val="003716BD"/>
    <w:rsid w:val="003725FD"/>
    <w:rsid w:val="00374CEC"/>
    <w:rsid w:val="00377284"/>
    <w:rsid w:val="00383C5D"/>
    <w:rsid w:val="00385CDC"/>
    <w:rsid w:val="00386134"/>
    <w:rsid w:val="003906D5"/>
    <w:rsid w:val="00390845"/>
    <w:rsid w:val="00390C78"/>
    <w:rsid w:val="00394A2D"/>
    <w:rsid w:val="00395421"/>
    <w:rsid w:val="00395E63"/>
    <w:rsid w:val="00396DCE"/>
    <w:rsid w:val="003A0D5B"/>
    <w:rsid w:val="003A2108"/>
    <w:rsid w:val="003A2489"/>
    <w:rsid w:val="003A2514"/>
    <w:rsid w:val="003A5791"/>
    <w:rsid w:val="003A5FBB"/>
    <w:rsid w:val="003A6AC5"/>
    <w:rsid w:val="003A7766"/>
    <w:rsid w:val="003A7F97"/>
    <w:rsid w:val="003B0DCA"/>
    <w:rsid w:val="003B3988"/>
    <w:rsid w:val="003B51B0"/>
    <w:rsid w:val="003B5FE3"/>
    <w:rsid w:val="003B7884"/>
    <w:rsid w:val="003B7A64"/>
    <w:rsid w:val="003B7D71"/>
    <w:rsid w:val="003D02E0"/>
    <w:rsid w:val="003D2362"/>
    <w:rsid w:val="003D2DDE"/>
    <w:rsid w:val="003D58EF"/>
    <w:rsid w:val="003D7EB2"/>
    <w:rsid w:val="003E18C0"/>
    <w:rsid w:val="003E22D6"/>
    <w:rsid w:val="003E248C"/>
    <w:rsid w:val="003F0CE2"/>
    <w:rsid w:val="003F176D"/>
    <w:rsid w:val="003F1CEA"/>
    <w:rsid w:val="003F2533"/>
    <w:rsid w:val="003F4646"/>
    <w:rsid w:val="003F68CF"/>
    <w:rsid w:val="00400207"/>
    <w:rsid w:val="00401177"/>
    <w:rsid w:val="00401669"/>
    <w:rsid w:val="004029D0"/>
    <w:rsid w:val="00403072"/>
    <w:rsid w:val="0040434B"/>
    <w:rsid w:val="004059A1"/>
    <w:rsid w:val="00406F76"/>
    <w:rsid w:val="004122B3"/>
    <w:rsid w:val="00412823"/>
    <w:rsid w:val="00412BE5"/>
    <w:rsid w:val="0041304F"/>
    <w:rsid w:val="00416972"/>
    <w:rsid w:val="00417069"/>
    <w:rsid w:val="00421AF4"/>
    <w:rsid w:val="00423344"/>
    <w:rsid w:val="004261DB"/>
    <w:rsid w:val="00427CF0"/>
    <w:rsid w:val="00433463"/>
    <w:rsid w:val="0043599E"/>
    <w:rsid w:val="004359B3"/>
    <w:rsid w:val="00435A06"/>
    <w:rsid w:val="004363F7"/>
    <w:rsid w:val="00440459"/>
    <w:rsid w:val="0044081A"/>
    <w:rsid w:val="00440E62"/>
    <w:rsid w:val="00443708"/>
    <w:rsid w:val="00445B2F"/>
    <w:rsid w:val="00447031"/>
    <w:rsid w:val="004473A4"/>
    <w:rsid w:val="00455558"/>
    <w:rsid w:val="004569B2"/>
    <w:rsid w:val="004571C4"/>
    <w:rsid w:val="00457590"/>
    <w:rsid w:val="00462F71"/>
    <w:rsid w:val="004631BD"/>
    <w:rsid w:val="0046678B"/>
    <w:rsid w:val="0047042B"/>
    <w:rsid w:val="004709DD"/>
    <w:rsid w:val="00472275"/>
    <w:rsid w:val="004733B7"/>
    <w:rsid w:val="00473745"/>
    <w:rsid w:val="00477D72"/>
    <w:rsid w:val="00483DC0"/>
    <w:rsid w:val="00484A0C"/>
    <w:rsid w:val="004853CF"/>
    <w:rsid w:val="00486428"/>
    <w:rsid w:val="0048761E"/>
    <w:rsid w:val="00492E67"/>
    <w:rsid w:val="00493253"/>
    <w:rsid w:val="004935C9"/>
    <w:rsid w:val="00493929"/>
    <w:rsid w:val="00493A30"/>
    <w:rsid w:val="0049435B"/>
    <w:rsid w:val="00494697"/>
    <w:rsid w:val="00495A6F"/>
    <w:rsid w:val="00496F11"/>
    <w:rsid w:val="004A0B6E"/>
    <w:rsid w:val="004A16B7"/>
    <w:rsid w:val="004A59E6"/>
    <w:rsid w:val="004B290F"/>
    <w:rsid w:val="004B33A8"/>
    <w:rsid w:val="004B34D6"/>
    <w:rsid w:val="004B3A12"/>
    <w:rsid w:val="004B3B46"/>
    <w:rsid w:val="004B5CFE"/>
    <w:rsid w:val="004B73ED"/>
    <w:rsid w:val="004C1923"/>
    <w:rsid w:val="004C5E4D"/>
    <w:rsid w:val="004D01B0"/>
    <w:rsid w:val="004D0C56"/>
    <w:rsid w:val="004D254A"/>
    <w:rsid w:val="004D27A6"/>
    <w:rsid w:val="004D7F07"/>
    <w:rsid w:val="004E2679"/>
    <w:rsid w:val="004E7E4A"/>
    <w:rsid w:val="004F1FCF"/>
    <w:rsid w:val="004F6028"/>
    <w:rsid w:val="004F6BDF"/>
    <w:rsid w:val="004F7629"/>
    <w:rsid w:val="00502E32"/>
    <w:rsid w:val="005106F0"/>
    <w:rsid w:val="00511B32"/>
    <w:rsid w:val="005150E6"/>
    <w:rsid w:val="00520B85"/>
    <w:rsid w:val="0052223C"/>
    <w:rsid w:val="00522389"/>
    <w:rsid w:val="00523233"/>
    <w:rsid w:val="005266AC"/>
    <w:rsid w:val="00530BE5"/>
    <w:rsid w:val="00534218"/>
    <w:rsid w:val="0053491A"/>
    <w:rsid w:val="00537138"/>
    <w:rsid w:val="005376D0"/>
    <w:rsid w:val="005407AF"/>
    <w:rsid w:val="00542352"/>
    <w:rsid w:val="00542A93"/>
    <w:rsid w:val="00542F6D"/>
    <w:rsid w:val="00542F99"/>
    <w:rsid w:val="0054544E"/>
    <w:rsid w:val="00546627"/>
    <w:rsid w:val="0055121B"/>
    <w:rsid w:val="0055195B"/>
    <w:rsid w:val="00552ACE"/>
    <w:rsid w:val="00557CB5"/>
    <w:rsid w:val="005607D9"/>
    <w:rsid w:val="0056101D"/>
    <w:rsid w:val="00561059"/>
    <w:rsid w:val="00565864"/>
    <w:rsid w:val="005677DC"/>
    <w:rsid w:val="005747B6"/>
    <w:rsid w:val="00576276"/>
    <w:rsid w:val="005767F8"/>
    <w:rsid w:val="00577E11"/>
    <w:rsid w:val="00577E8B"/>
    <w:rsid w:val="00580374"/>
    <w:rsid w:val="00581E03"/>
    <w:rsid w:val="00581FB5"/>
    <w:rsid w:val="0058283A"/>
    <w:rsid w:val="00584052"/>
    <w:rsid w:val="005849A3"/>
    <w:rsid w:val="0058536F"/>
    <w:rsid w:val="005859B0"/>
    <w:rsid w:val="00586A90"/>
    <w:rsid w:val="00587E67"/>
    <w:rsid w:val="00587FA2"/>
    <w:rsid w:val="005905AD"/>
    <w:rsid w:val="005916F9"/>
    <w:rsid w:val="005939A1"/>
    <w:rsid w:val="00594A0D"/>
    <w:rsid w:val="00596252"/>
    <w:rsid w:val="005A01F5"/>
    <w:rsid w:val="005A19D8"/>
    <w:rsid w:val="005B1C55"/>
    <w:rsid w:val="005B202E"/>
    <w:rsid w:val="005B20BF"/>
    <w:rsid w:val="005B4D67"/>
    <w:rsid w:val="005B61A3"/>
    <w:rsid w:val="005B7AE4"/>
    <w:rsid w:val="005C06A9"/>
    <w:rsid w:val="005C21EC"/>
    <w:rsid w:val="005C3AE5"/>
    <w:rsid w:val="005C3B9B"/>
    <w:rsid w:val="005C4B3E"/>
    <w:rsid w:val="005C74DF"/>
    <w:rsid w:val="005C773D"/>
    <w:rsid w:val="005D205C"/>
    <w:rsid w:val="005D6F04"/>
    <w:rsid w:val="005D7DE0"/>
    <w:rsid w:val="005E09CD"/>
    <w:rsid w:val="005E3A88"/>
    <w:rsid w:val="005E5F0F"/>
    <w:rsid w:val="005E68E6"/>
    <w:rsid w:val="005E6AA7"/>
    <w:rsid w:val="005E7869"/>
    <w:rsid w:val="005F08CC"/>
    <w:rsid w:val="005F0DD9"/>
    <w:rsid w:val="005F2BD0"/>
    <w:rsid w:val="005F45F9"/>
    <w:rsid w:val="005F7A3B"/>
    <w:rsid w:val="006004A8"/>
    <w:rsid w:val="0060187F"/>
    <w:rsid w:val="00604080"/>
    <w:rsid w:val="006048CD"/>
    <w:rsid w:val="00604998"/>
    <w:rsid w:val="00605011"/>
    <w:rsid w:val="006054E3"/>
    <w:rsid w:val="00613A7D"/>
    <w:rsid w:val="00613BC3"/>
    <w:rsid w:val="0061630A"/>
    <w:rsid w:val="00616A2C"/>
    <w:rsid w:val="00622B7B"/>
    <w:rsid w:val="00626E14"/>
    <w:rsid w:val="00627D7D"/>
    <w:rsid w:val="006303FD"/>
    <w:rsid w:val="00630AB2"/>
    <w:rsid w:val="0063468E"/>
    <w:rsid w:val="006356B3"/>
    <w:rsid w:val="00636414"/>
    <w:rsid w:val="00637165"/>
    <w:rsid w:val="00640602"/>
    <w:rsid w:val="00640E38"/>
    <w:rsid w:val="00641B36"/>
    <w:rsid w:val="00641FA3"/>
    <w:rsid w:val="00646DBC"/>
    <w:rsid w:val="0064754B"/>
    <w:rsid w:val="00651139"/>
    <w:rsid w:val="00651D13"/>
    <w:rsid w:val="0065375C"/>
    <w:rsid w:val="006546DD"/>
    <w:rsid w:val="006548A4"/>
    <w:rsid w:val="00654D59"/>
    <w:rsid w:val="00655353"/>
    <w:rsid w:val="00655669"/>
    <w:rsid w:val="00655B0D"/>
    <w:rsid w:val="00660C93"/>
    <w:rsid w:val="00661B6A"/>
    <w:rsid w:val="00663627"/>
    <w:rsid w:val="00664D70"/>
    <w:rsid w:val="006667CD"/>
    <w:rsid w:val="00667E23"/>
    <w:rsid w:val="00673ABE"/>
    <w:rsid w:val="00677478"/>
    <w:rsid w:val="00690969"/>
    <w:rsid w:val="00691B6D"/>
    <w:rsid w:val="00691D6D"/>
    <w:rsid w:val="00692D1A"/>
    <w:rsid w:val="00693AD4"/>
    <w:rsid w:val="00694AF9"/>
    <w:rsid w:val="00694D0A"/>
    <w:rsid w:val="00697262"/>
    <w:rsid w:val="006A0257"/>
    <w:rsid w:val="006A1E11"/>
    <w:rsid w:val="006A22F4"/>
    <w:rsid w:val="006A2C5D"/>
    <w:rsid w:val="006A2E8C"/>
    <w:rsid w:val="006A4583"/>
    <w:rsid w:val="006A5319"/>
    <w:rsid w:val="006A5CE8"/>
    <w:rsid w:val="006A5D1B"/>
    <w:rsid w:val="006A76A6"/>
    <w:rsid w:val="006B35FD"/>
    <w:rsid w:val="006B46EA"/>
    <w:rsid w:val="006B497E"/>
    <w:rsid w:val="006B735E"/>
    <w:rsid w:val="006B774F"/>
    <w:rsid w:val="006C180F"/>
    <w:rsid w:val="006C2217"/>
    <w:rsid w:val="006C26F1"/>
    <w:rsid w:val="006C3CD7"/>
    <w:rsid w:val="006C4279"/>
    <w:rsid w:val="006C53DC"/>
    <w:rsid w:val="006C578C"/>
    <w:rsid w:val="006C5C9D"/>
    <w:rsid w:val="006C7A7F"/>
    <w:rsid w:val="006D1D35"/>
    <w:rsid w:val="006D382C"/>
    <w:rsid w:val="006D6A9A"/>
    <w:rsid w:val="006D7492"/>
    <w:rsid w:val="006E0209"/>
    <w:rsid w:val="006E1B47"/>
    <w:rsid w:val="006E2B29"/>
    <w:rsid w:val="006E483E"/>
    <w:rsid w:val="006E53A0"/>
    <w:rsid w:val="006E5477"/>
    <w:rsid w:val="006E5F00"/>
    <w:rsid w:val="006E7C0E"/>
    <w:rsid w:val="006F0228"/>
    <w:rsid w:val="006F1CFD"/>
    <w:rsid w:val="006F6D05"/>
    <w:rsid w:val="00700AEE"/>
    <w:rsid w:val="00701118"/>
    <w:rsid w:val="0070181E"/>
    <w:rsid w:val="007025C1"/>
    <w:rsid w:val="00705FCB"/>
    <w:rsid w:val="007060F5"/>
    <w:rsid w:val="007134D8"/>
    <w:rsid w:val="00713959"/>
    <w:rsid w:val="00714EB0"/>
    <w:rsid w:val="00715753"/>
    <w:rsid w:val="00720EDB"/>
    <w:rsid w:val="00721CB8"/>
    <w:rsid w:val="00722774"/>
    <w:rsid w:val="007238CF"/>
    <w:rsid w:val="007251D2"/>
    <w:rsid w:val="0073011F"/>
    <w:rsid w:val="00730895"/>
    <w:rsid w:val="00732366"/>
    <w:rsid w:val="007405C2"/>
    <w:rsid w:val="007408AC"/>
    <w:rsid w:val="00743837"/>
    <w:rsid w:val="0074523D"/>
    <w:rsid w:val="0075039B"/>
    <w:rsid w:val="00750C2D"/>
    <w:rsid w:val="00752B30"/>
    <w:rsid w:val="00752F97"/>
    <w:rsid w:val="00753294"/>
    <w:rsid w:val="00754585"/>
    <w:rsid w:val="00756881"/>
    <w:rsid w:val="0076084D"/>
    <w:rsid w:val="00762338"/>
    <w:rsid w:val="0076240F"/>
    <w:rsid w:val="007624A4"/>
    <w:rsid w:val="007638FE"/>
    <w:rsid w:val="00765A34"/>
    <w:rsid w:val="007662D0"/>
    <w:rsid w:val="00770233"/>
    <w:rsid w:val="00770ACC"/>
    <w:rsid w:val="007719D8"/>
    <w:rsid w:val="007737FD"/>
    <w:rsid w:val="00780A10"/>
    <w:rsid w:val="00780AE0"/>
    <w:rsid w:val="00783383"/>
    <w:rsid w:val="007859AF"/>
    <w:rsid w:val="0078670B"/>
    <w:rsid w:val="00786820"/>
    <w:rsid w:val="00786986"/>
    <w:rsid w:val="007917C3"/>
    <w:rsid w:val="007918E4"/>
    <w:rsid w:val="007919F4"/>
    <w:rsid w:val="007938BE"/>
    <w:rsid w:val="00794BC9"/>
    <w:rsid w:val="00796D48"/>
    <w:rsid w:val="0079786C"/>
    <w:rsid w:val="007A1555"/>
    <w:rsid w:val="007A4763"/>
    <w:rsid w:val="007A5ED2"/>
    <w:rsid w:val="007A7554"/>
    <w:rsid w:val="007A776D"/>
    <w:rsid w:val="007C012D"/>
    <w:rsid w:val="007C0EC8"/>
    <w:rsid w:val="007C16BE"/>
    <w:rsid w:val="007C185D"/>
    <w:rsid w:val="007D02B9"/>
    <w:rsid w:val="007D094B"/>
    <w:rsid w:val="007D0FC5"/>
    <w:rsid w:val="007D2030"/>
    <w:rsid w:val="007D20F0"/>
    <w:rsid w:val="007D2852"/>
    <w:rsid w:val="007D3000"/>
    <w:rsid w:val="007D38CD"/>
    <w:rsid w:val="007D657E"/>
    <w:rsid w:val="007D674E"/>
    <w:rsid w:val="007E1055"/>
    <w:rsid w:val="007E2E5B"/>
    <w:rsid w:val="007E5C0E"/>
    <w:rsid w:val="007E68C7"/>
    <w:rsid w:val="007E7FFC"/>
    <w:rsid w:val="007F27B2"/>
    <w:rsid w:val="007F46BD"/>
    <w:rsid w:val="007F581D"/>
    <w:rsid w:val="007F64F6"/>
    <w:rsid w:val="007F654E"/>
    <w:rsid w:val="007F79A9"/>
    <w:rsid w:val="00803405"/>
    <w:rsid w:val="00805EE7"/>
    <w:rsid w:val="008060E8"/>
    <w:rsid w:val="00810805"/>
    <w:rsid w:val="00811043"/>
    <w:rsid w:val="00811D2C"/>
    <w:rsid w:val="00814318"/>
    <w:rsid w:val="008148C7"/>
    <w:rsid w:val="00817757"/>
    <w:rsid w:val="00820B15"/>
    <w:rsid w:val="00821789"/>
    <w:rsid w:val="00822EEC"/>
    <w:rsid w:val="0082322B"/>
    <w:rsid w:val="00823BCF"/>
    <w:rsid w:val="0082436C"/>
    <w:rsid w:val="00825EFA"/>
    <w:rsid w:val="00826D46"/>
    <w:rsid w:val="00826ED0"/>
    <w:rsid w:val="00827E9F"/>
    <w:rsid w:val="00831661"/>
    <w:rsid w:val="008330B5"/>
    <w:rsid w:val="008330F0"/>
    <w:rsid w:val="00834331"/>
    <w:rsid w:val="0084066D"/>
    <w:rsid w:val="00841437"/>
    <w:rsid w:val="00842CFA"/>
    <w:rsid w:val="00843908"/>
    <w:rsid w:val="00844EB7"/>
    <w:rsid w:val="0084539E"/>
    <w:rsid w:val="0084672B"/>
    <w:rsid w:val="008472F5"/>
    <w:rsid w:val="0084752E"/>
    <w:rsid w:val="0084778D"/>
    <w:rsid w:val="00847CC2"/>
    <w:rsid w:val="0085186A"/>
    <w:rsid w:val="00854FC9"/>
    <w:rsid w:val="008554C9"/>
    <w:rsid w:val="00855E9C"/>
    <w:rsid w:val="0085669D"/>
    <w:rsid w:val="00860567"/>
    <w:rsid w:val="008616CF"/>
    <w:rsid w:val="00863398"/>
    <w:rsid w:val="00863797"/>
    <w:rsid w:val="00867733"/>
    <w:rsid w:val="0087461E"/>
    <w:rsid w:val="0087467E"/>
    <w:rsid w:val="00877DD0"/>
    <w:rsid w:val="00880181"/>
    <w:rsid w:val="00880AFC"/>
    <w:rsid w:val="00882031"/>
    <w:rsid w:val="008825CA"/>
    <w:rsid w:val="0088322F"/>
    <w:rsid w:val="00884465"/>
    <w:rsid w:val="00885748"/>
    <w:rsid w:val="00887670"/>
    <w:rsid w:val="00887D50"/>
    <w:rsid w:val="00892E58"/>
    <w:rsid w:val="008A4AFF"/>
    <w:rsid w:val="008A68CB"/>
    <w:rsid w:val="008B215A"/>
    <w:rsid w:val="008B5E45"/>
    <w:rsid w:val="008B6616"/>
    <w:rsid w:val="008B7586"/>
    <w:rsid w:val="008C2ACE"/>
    <w:rsid w:val="008C2EB3"/>
    <w:rsid w:val="008C3A4B"/>
    <w:rsid w:val="008D2DEA"/>
    <w:rsid w:val="008D4E4A"/>
    <w:rsid w:val="008E21CB"/>
    <w:rsid w:val="008E63C9"/>
    <w:rsid w:val="008E6B96"/>
    <w:rsid w:val="008E71ED"/>
    <w:rsid w:val="008F12F2"/>
    <w:rsid w:val="008F1AE7"/>
    <w:rsid w:val="008F3EC8"/>
    <w:rsid w:val="008F5122"/>
    <w:rsid w:val="008F52AA"/>
    <w:rsid w:val="008F55EB"/>
    <w:rsid w:val="008F73D6"/>
    <w:rsid w:val="00902105"/>
    <w:rsid w:val="00902BF0"/>
    <w:rsid w:val="00903A3C"/>
    <w:rsid w:val="0090403B"/>
    <w:rsid w:val="00904993"/>
    <w:rsid w:val="0090786B"/>
    <w:rsid w:val="00907B68"/>
    <w:rsid w:val="00911016"/>
    <w:rsid w:val="009116CF"/>
    <w:rsid w:val="00911813"/>
    <w:rsid w:val="0091239A"/>
    <w:rsid w:val="00917D9C"/>
    <w:rsid w:val="00922C98"/>
    <w:rsid w:val="00923BE9"/>
    <w:rsid w:val="009259DC"/>
    <w:rsid w:val="00931385"/>
    <w:rsid w:val="00931DF2"/>
    <w:rsid w:val="00933872"/>
    <w:rsid w:val="00933E29"/>
    <w:rsid w:val="00937585"/>
    <w:rsid w:val="009377E0"/>
    <w:rsid w:val="00940ABD"/>
    <w:rsid w:val="00944AFB"/>
    <w:rsid w:val="00944BCC"/>
    <w:rsid w:val="00945B8E"/>
    <w:rsid w:val="00945CE3"/>
    <w:rsid w:val="00947368"/>
    <w:rsid w:val="00950A84"/>
    <w:rsid w:val="009511BA"/>
    <w:rsid w:val="009557F9"/>
    <w:rsid w:val="0095686E"/>
    <w:rsid w:val="00956B82"/>
    <w:rsid w:val="009609C7"/>
    <w:rsid w:val="009615B5"/>
    <w:rsid w:val="00962D52"/>
    <w:rsid w:val="00971C2C"/>
    <w:rsid w:val="0097227E"/>
    <w:rsid w:val="00973AA2"/>
    <w:rsid w:val="00974988"/>
    <w:rsid w:val="00982233"/>
    <w:rsid w:val="00982CD4"/>
    <w:rsid w:val="00985604"/>
    <w:rsid w:val="009858A9"/>
    <w:rsid w:val="00986F9A"/>
    <w:rsid w:val="00990AF6"/>
    <w:rsid w:val="00990F62"/>
    <w:rsid w:val="009916CF"/>
    <w:rsid w:val="00991F12"/>
    <w:rsid w:val="009927DC"/>
    <w:rsid w:val="00993110"/>
    <w:rsid w:val="0099389F"/>
    <w:rsid w:val="009940B1"/>
    <w:rsid w:val="00994381"/>
    <w:rsid w:val="0099458E"/>
    <w:rsid w:val="0099511D"/>
    <w:rsid w:val="00995AAD"/>
    <w:rsid w:val="009A2EFF"/>
    <w:rsid w:val="009A386D"/>
    <w:rsid w:val="009A588F"/>
    <w:rsid w:val="009B01E4"/>
    <w:rsid w:val="009B0E99"/>
    <w:rsid w:val="009B1268"/>
    <w:rsid w:val="009B2608"/>
    <w:rsid w:val="009B2B5F"/>
    <w:rsid w:val="009B2D3A"/>
    <w:rsid w:val="009B3014"/>
    <w:rsid w:val="009B3532"/>
    <w:rsid w:val="009B38ED"/>
    <w:rsid w:val="009B5906"/>
    <w:rsid w:val="009B7F29"/>
    <w:rsid w:val="009C21DD"/>
    <w:rsid w:val="009C3907"/>
    <w:rsid w:val="009C4199"/>
    <w:rsid w:val="009C4469"/>
    <w:rsid w:val="009C447C"/>
    <w:rsid w:val="009C4DDA"/>
    <w:rsid w:val="009C7260"/>
    <w:rsid w:val="009D1853"/>
    <w:rsid w:val="009D21D0"/>
    <w:rsid w:val="009D2F97"/>
    <w:rsid w:val="009D4D16"/>
    <w:rsid w:val="009D5594"/>
    <w:rsid w:val="009D55E5"/>
    <w:rsid w:val="009D769A"/>
    <w:rsid w:val="009E1235"/>
    <w:rsid w:val="009E1A50"/>
    <w:rsid w:val="009E2BDB"/>
    <w:rsid w:val="009E2BE5"/>
    <w:rsid w:val="009E3005"/>
    <w:rsid w:val="009E311D"/>
    <w:rsid w:val="009E4195"/>
    <w:rsid w:val="009E4CB3"/>
    <w:rsid w:val="009E536D"/>
    <w:rsid w:val="009F1923"/>
    <w:rsid w:val="009F3457"/>
    <w:rsid w:val="009F465B"/>
    <w:rsid w:val="009F48A7"/>
    <w:rsid w:val="009F4B1F"/>
    <w:rsid w:val="009F5C6F"/>
    <w:rsid w:val="009F7199"/>
    <w:rsid w:val="00A009CA"/>
    <w:rsid w:val="00A00CA7"/>
    <w:rsid w:val="00A022AC"/>
    <w:rsid w:val="00A04634"/>
    <w:rsid w:val="00A04848"/>
    <w:rsid w:val="00A05016"/>
    <w:rsid w:val="00A10132"/>
    <w:rsid w:val="00A10557"/>
    <w:rsid w:val="00A10695"/>
    <w:rsid w:val="00A11199"/>
    <w:rsid w:val="00A128FE"/>
    <w:rsid w:val="00A144A0"/>
    <w:rsid w:val="00A17363"/>
    <w:rsid w:val="00A17936"/>
    <w:rsid w:val="00A17A98"/>
    <w:rsid w:val="00A17B30"/>
    <w:rsid w:val="00A22129"/>
    <w:rsid w:val="00A242BA"/>
    <w:rsid w:val="00A247DE"/>
    <w:rsid w:val="00A261EA"/>
    <w:rsid w:val="00A317B3"/>
    <w:rsid w:val="00A34204"/>
    <w:rsid w:val="00A367A7"/>
    <w:rsid w:val="00A36BCE"/>
    <w:rsid w:val="00A37EEA"/>
    <w:rsid w:val="00A4057C"/>
    <w:rsid w:val="00A410DB"/>
    <w:rsid w:val="00A43556"/>
    <w:rsid w:val="00A512DD"/>
    <w:rsid w:val="00A519CC"/>
    <w:rsid w:val="00A52327"/>
    <w:rsid w:val="00A52A44"/>
    <w:rsid w:val="00A53E42"/>
    <w:rsid w:val="00A55CA1"/>
    <w:rsid w:val="00A57079"/>
    <w:rsid w:val="00A57B9F"/>
    <w:rsid w:val="00A632E8"/>
    <w:rsid w:val="00A635FF"/>
    <w:rsid w:val="00A6455D"/>
    <w:rsid w:val="00A64E10"/>
    <w:rsid w:val="00A6502F"/>
    <w:rsid w:val="00A6573B"/>
    <w:rsid w:val="00A660D2"/>
    <w:rsid w:val="00A6671B"/>
    <w:rsid w:val="00A670E3"/>
    <w:rsid w:val="00A70912"/>
    <w:rsid w:val="00A717BC"/>
    <w:rsid w:val="00A73983"/>
    <w:rsid w:val="00A73BC4"/>
    <w:rsid w:val="00A74E3B"/>
    <w:rsid w:val="00A8189F"/>
    <w:rsid w:val="00A842D4"/>
    <w:rsid w:val="00A84ABC"/>
    <w:rsid w:val="00A8586D"/>
    <w:rsid w:val="00A915B0"/>
    <w:rsid w:val="00A94E11"/>
    <w:rsid w:val="00A9713F"/>
    <w:rsid w:val="00AA0442"/>
    <w:rsid w:val="00AA0744"/>
    <w:rsid w:val="00AA16BD"/>
    <w:rsid w:val="00AA1F2D"/>
    <w:rsid w:val="00AA2510"/>
    <w:rsid w:val="00AA377F"/>
    <w:rsid w:val="00AA3A0E"/>
    <w:rsid w:val="00AA3B1E"/>
    <w:rsid w:val="00AA75F6"/>
    <w:rsid w:val="00AA78E1"/>
    <w:rsid w:val="00AA7A1B"/>
    <w:rsid w:val="00AB06C1"/>
    <w:rsid w:val="00AB1CB8"/>
    <w:rsid w:val="00AB347E"/>
    <w:rsid w:val="00AB55F9"/>
    <w:rsid w:val="00AB594E"/>
    <w:rsid w:val="00AB6535"/>
    <w:rsid w:val="00AB6A18"/>
    <w:rsid w:val="00AB6DD6"/>
    <w:rsid w:val="00AC04F5"/>
    <w:rsid w:val="00AC12E1"/>
    <w:rsid w:val="00AC1A18"/>
    <w:rsid w:val="00AC22E2"/>
    <w:rsid w:val="00AC2529"/>
    <w:rsid w:val="00AC2B5C"/>
    <w:rsid w:val="00AC5C00"/>
    <w:rsid w:val="00AC6388"/>
    <w:rsid w:val="00AC7CD4"/>
    <w:rsid w:val="00AD017C"/>
    <w:rsid w:val="00AD04FA"/>
    <w:rsid w:val="00AD29F7"/>
    <w:rsid w:val="00AD3CB1"/>
    <w:rsid w:val="00AD4A81"/>
    <w:rsid w:val="00AD4CF3"/>
    <w:rsid w:val="00AD51E0"/>
    <w:rsid w:val="00AD7293"/>
    <w:rsid w:val="00AE07F8"/>
    <w:rsid w:val="00AE1808"/>
    <w:rsid w:val="00AE35D4"/>
    <w:rsid w:val="00AE3CCF"/>
    <w:rsid w:val="00AF021D"/>
    <w:rsid w:val="00AF122D"/>
    <w:rsid w:val="00AF3146"/>
    <w:rsid w:val="00AF3410"/>
    <w:rsid w:val="00AF3E44"/>
    <w:rsid w:val="00AF74AC"/>
    <w:rsid w:val="00B01313"/>
    <w:rsid w:val="00B02EA9"/>
    <w:rsid w:val="00B05827"/>
    <w:rsid w:val="00B067A3"/>
    <w:rsid w:val="00B10E50"/>
    <w:rsid w:val="00B123AB"/>
    <w:rsid w:val="00B14C5B"/>
    <w:rsid w:val="00B162AF"/>
    <w:rsid w:val="00B178C2"/>
    <w:rsid w:val="00B17F6E"/>
    <w:rsid w:val="00B212A5"/>
    <w:rsid w:val="00B24220"/>
    <w:rsid w:val="00B25F35"/>
    <w:rsid w:val="00B32AEA"/>
    <w:rsid w:val="00B34768"/>
    <w:rsid w:val="00B3637A"/>
    <w:rsid w:val="00B37E74"/>
    <w:rsid w:val="00B400D6"/>
    <w:rsid w:val="00B41609"/>
    <w:rsid w:val="00B41C49"/>
    <w:rsid w:val="00B42494"/>
    <w:rsid w:val="00B4445F"/>
    <w:rsid w:val="00B44C88"/>
    <w:rsid w:val="00B454D6"/>
    <w:rsid w:val="00B50705"/>
    <w:rsid w:val="00B512FE"/>
    <w:rsid w:val="00B51B14"/>
    <w:rsid w:val="00B52307"/>
    <w:rsid w:val="00B52F8B"/>
    <w:rsid w:val="00B54CC6"/>
    <w:rsid w:val="00B55E63"/>
    <w:rsid w:val="00B56033"/>
    <w:rsid w:val="00B57540"/>
    <w:rsid w:val="00B621A2"/>
    <w:rsid w:val="00B632A9"/>
    <w:rsid w:val="00B66D07"/>
    <w:rsid w:val="00B66E60"/>
    <w:rsid w:val="00B70315"/>
    <w:rsid w:val="00B7332A"/>
    <w:rsid w:val="00B73E83"/>
    <w:rsid w:val="00B74853"/>
    <w:rsid w:val="00B75876"/>
    <w:rsid w:val="00B764F1"/>
    <w:rsid w:val="00B7722C"/>
    <w:rsid w:val="00B8024E"/>
    <w:rsid w:val="00B8263E"/>
    <w:rsid w:val="00B82BD9"/>
    <w:rsid w:val="00B82E62"/>
    <w:rsid w:val="00B84BE7"/>
    <w:rsid w:val="00B85144"/>
    <w:rsid w:val="00B85CC8"/>
    <w:rsid w:val="00B9021C"/>
    <w:rsid w:val="00B9058C"/>
    <w:rsid w:val="00B90F12"/>
    <w:rsid w:val="00B9693C"/>
    <w:rsid w:val="00BA1798"/>
    <w:rsid w:val="00BA1FB4"/>
    <w:rsid w:val="00BA5E9D"/>
    <w:rsid w:val="00BB0145"/>
    <w:rsid w:val="00BB1798"/>
    <w:rsid w:val="00BB1A49"/>
    <w:rsid w:val="00BB2043"/>
    <w:rsid w:val="00BB3F4B"/>
    <w:rsid w:val="00BB4083"/>
    <w:rsid w:val="00BB609A"/>
    <w:rsid w:val="00BB691E"/>
    <w:rsid w:val="00BB6BD1"/>
    <w:rsid w:val="00BC0330"/>
    <w:rsid w:val="00BC0E97"/>
    <w:rsid w:val="00BC13EF"/>
    <w:rsid w:val="00BC2491"/>
    <w:rsid w:val="00BC28D2"/>
    <w:rsid w:val="00BC29CC"/>
    <w:rsid w:val="00BC2A40"/>
    <w:rsid w:val="00BC4D33"/>
    <w:rsid w:val="00BC4D4A"/>
    <w:rsid w:val="00BC53FA"/>
    <w:rsid w:val="00BC549A"/>
    <w:rsid w:val="00BC5E9C"/>
    <w:rsid w:val="00BC725D"/>
    <w:rsid w:val="00BC74F4"/>
    <w:rsid w:val="00BD0BE8"/>
    <w:rsid w:val="00BD0DB8"/>
    <w:rsid w:val="00BD2A41"/>
    <w:rsid w:val="00BD5E0F"/>
    <w:rsid w:val="00BE00F0"/>
    <w:rsid w:val="00BE0457"/>
    <w:rsid w:val="00BE10C1"/>
    <w:rsid w:val="00BE353E"/>
    <w:rsid w:val="00BE4252"/>
    <w:rsid w:val="00BE43DA"/>
    <w:rsid w:val="00BE4B59"/>
    <w:rsid w:val="00BE4F25"/>
    <w:rsid w:val="00BE73A2"/>
    <w:rsid w:val="00BE770C"/>
    <w:rsid w:val="00BE7D9A"/>
    <w:rsid w:val="00BF08DD"/>
    <w:rsid w:val="00BF29DA"/>
    <w:rsid w:val="00BF4B9B"/>
    <w:rsid w:val="00BF4F45"/>
    <w:rsid w:val="00BF5AE2"/>
    <w:rsid w:val="00BF5F26"/>
    <w:rsid w:val="00BF70CC"/>
    <w:rsid w:val="00C0016F"/>
    <w:rsid w:val="00C00DA6"/>
    <w:rsid w:val="00C037CC"/>
    <w:rsid w:val="00C03D83"/>
    <w:rsid w:val="00C041B1"/>
    <w:rsid w:val="00C04D4B"/>
    <w:rsid w:val="00C07628"/>
    <w:rsid w:val="00C103E5"/>
    <w:rsid w:val="00C10F6F"/>
    <w:rsid w:val="00C13106"/>
    <w:rsid w:val="00C13179"/>
    <w:rsid w:val="00C132CB"/>
    <w:rsid w:val="00C1433F"/>
    <w:rsid w:val="00C166AE"/>
    <w:rsid w:val="00C2354D"/>
    <w:rsid w:val="00C23BA2"/>
    <w:rsid w:val="00C27662"/>
    <w:rsid w:val="00C316FB"/>
    <w:rsid w:val="00C32329"/>
    <w:rsid w:val="00C35EFA"/>
    <w:rsid w:val="00C40247"/>
    <w:rsid w:val="00C41ACD"/>
    <w:rsid w:val="00C44B21"/>
    <w:rsid w:val="00C475C0"/>
    <w:rsid w:val="00C5048C"/>
    <w:rsid w:val="00C511E6"/>
    <w:rsid w:val="00C528B5"/>
    <w:rsid w:val="00C540A5"/>
    <w:rsid w:val="00C54268"/>
    <w:rsid w:val="00C556F7"/>
    <w:rsid w:val="00C5647B"/>
    <w:rsid w:val="00C57243"/>
    <w:rsid w:val="00C57E79"/>
    <w:rsid w:val="00C60102"/>
    <w:rsid w:val="00C60BE9"/>
    <w:rsid w:val="00C611E3"/>
    <w:rsid w:val="00C62493"/>
    <w:rsid w:val="00C6379A"/>
    <w:rsid w:val="00C63DDB"/>
    <w:rsid w:val="00C64DD3"/>
    <w:rsid w:val="00C65F47"/>
    <w:rsid w:val="00C71544"/>
    <w:rsid w:val="00C71C03"/>
    <w:rsid w:val="00C723FF"/>
    <w:rsid w:val="00C7644C"/>
    <w:rsid w:val="00C769D0"/>
    <w:rsid w:val="00C77457"/>
    <w:rsid w:val="00C80394"/>
    <w:rsid w:val="00C820FF"/>
    <w:rsid w:val="00C82448"/>
    <w:rsid w:val="00C8254C"/>
    <w:rsid w:val="00C83449"/>
    <w:rsid w:val="00C83508"/>
    <w:rsid w:val="00C8578C"/>
    <w:rsid w:val="00C866C5"/>
    <w:rsid w:val="00C91DDA"/>
    <w:rsid w:val="00C91DE0"/>
    <w:rsid w:val="00C9449F"/>
    <w:rsid w:val="00CA12FC"/>
    <w:rsid w:val="00CA300F"/>
    <w:rsid w:val="00CA4A01"/>
    <w:rsid w:val="00CA75D3"/>
    <w:rsid w:val="00CB0393"/>
    <w:rsid w:val="00CB0D0D"/>
    <w:rsid w:val="00CB1BFE"/>
    <w:rsid w:val="00CB2C61"/>
    <w:rsid w:val="00CC025D"/>
    <w:rsid w:val="00CC4A19"/>
    <w:rsid w:val="00CC6C68"/>
    <w:rsid w:val="00CC7EAB"/>
    <w:rsid w:val="00CD0F3D"/>
    <w:rsid w:val="00CD33F4"/>
    <w:rsid w:val="00CD54E3"/>
    <w:rsid w:val="00CD70DE"/>
    <w:rsid w:val="00CE064B"/>
    <w:rsid w:val="00CE1D83"/>
    <w:rsid w:val="00CE34B2"/>
    <w:rsid w:val="00CE5325"/>
    <w:rsid w:val="00CE605C"/>
    <w:rsid w:val="00CE7F71"/>
    <w:rsid w:val="00CF0C05"/>
    <w:rsid w:val="00CF18D3"/>
    <w:rsid w:val="00CF19F5"/>
    <w:rsid w:val="00CF1EF5"/>
    <w:rsid w:val="00CF39AF"/>
    <w:rsid w:val="00CF5F13"/>
    <w:rsid w:val="00CF6508"/>
    <w:rsid w:val="00CF68D0"/>
    <w:rsid w:val="00CF77D7"/>
    <w:rsid w:val="00D00B68"/>
    <w:rsid w:val="00D01FB4"/>
    <w:rsid w:val="00D038DB"/>
    <w:rsid w:val="00D04BC5"/>
    <w:rsid w:val="00D06CBC"/>
    <w:rsid w:val="00D1180D"/>
    <w:rsid w:val="00D1247F"/>
    <w:rsid w:val="00D1367E"/>
    <w:rsid w:val="00D139A2"/>
    <w:rsid w:val="00D15516"/>
    <w:rsid w:val="00D20280"/>
    <w:rsid w:val="00D204B2"/>
    <w:rsid w:val="00D229E4"/>
    <w:rsid w:val="00D23192"/>
    <w:rsid w:val="00D23D7F"/>
    <w:rsid w:val="00D32B6D"/>
    <w:rsid w:val="00D331D4"/>
    <w:rsid w:val="00D35F21"/>
    <w:rsid w:val="00D3606C"/>
    <w:rsid w:val="00D3719D"/>
    <w:rsid w:val="00D376E6"/>
    <w:rsid w:val="00D37BF1"/>
    <w:rsid w:val="00D40FC0"/>
    <w:rsid w:val="00D424C1"/>
    <w:rsid w:val="00D43A25"/>
    <w:rsid w:val="00D442E2"/>
    <w:rsid w:val="00D45580"/>
    <w:rsid w:val="00D45698"/>
    <w:rsid w:val="00D474DB"/>
    <w:rsid w:val="00D47D79"/>
    <w:rsid w:val="00D50CEC"/>
    <w:rsid w:val="00D50D5F"/>
    <w:rsid w:val="00D54213"/>
    <w:rsid w:val="00D56E04"/>
    <w:rsid w:val="00D5756B"/>
    <w:rsid w:val="00D57700"/>
    <w:rsid w:val="00D67538"/>
    <w:rsid w:val="00D73345"/>
    <w:rsid w:val="00D74D04"/>
    <w:rsid w:val="00D750C0"/>
    <w:rsid w:val="00D766A6"/>
    <w:rsid w:val="00D827E3"/>
    <w:rsid w:val="00D83486"/>
    <w:rsid w:val="00D85AF5"/>
    <w:rsid w:val="00D86627"/>
    <w:rsid w:val="00D86F5F"/>
    <w:rsid w:val="00D93A7C"/>
    <w:rsid w:val="00D94389"/>
    <w:rsid w:val="00D94A4A"/>
    <w:rsid w:val="00D95331"/>
    <w:rsid w:val="00D96226"/>
    <w:rsid w:val="00D96EB1"/>
    <w:rsid w:val="00DA023B"/>
    <w:rsid w:val="00DA41D7"/>
    <w:rsid w:val="00DA50AF"/>
    <w:rsid w:val="00DA6990"/>
    <w:rsid w:val="00DB103A"/>
    <w:rsid w:val="00DB20EA"/>
    <w:rsid w:val="00DB2260"/>
    <w:rsid w:val="00DB79EC"/>
    <w:rsid w:val="00DB7BF6"/>
    <w:rsid w:val="00DC1DF0"/>
    <w:rsid w:val="00DC29FD"/>
    <w:rsid w:val="00DC43E2"/>
    <w:rsid w:val="00DC5C2F"/>
    <w:rsid w:val="00DC5C95"/>
    <w:rsid w:val="00DD0179"/>
    <w:rsid w:val="00DD26DC"/>
    <w:rsid w:val="00DD4979"/>
    <w:rsid w:val="00DD510B"/>
    <w:rsid w:val="00DE096E"/>
    <w:rsid w:val="00DE22B9"/>
    <w:rsid w:val="00DE2E88"/>
    <w:rsid w:val="00DE61A8"/>
    <w:rsid w:val="00DE6625"/>
    <w:rsid w:val="00DE6E74"/>
    <w:rsid w:val="00DE7DDA"/>
    <w:rsid w:val="00DF1161"/>
    <w:rsid w:val="00DF31FF"/>
    <w:rsid w:val="00DF3D62"/>
    <w:rsid w:val="00DF43B0"/>
    <w:rsid w:val="00DF4729"/>
    <w:rsid w:val="00DF66FC"/>
    <w:rsid w:val="00DF77DD"/>
    <w:rsid w:val="00E0105A"/>
    <w:rsid w:val="00E01782"/>
    <w:rsid w:val="00E0276C"/>
    <w:rsid w:val="00E02BC2"/>
    <w:rsid w:val="00E047A8"/>
    <w:rsid w:val="00E04DAF"/>
    <w:rsid w:val="00E14EF3"/>
    <w:rsid w:val="00E176D5"/>
    <w:rsid w:val="00E17A14"/>
    <w:rsid w:val="00E17ABE"/>
    <w:rsid w:val="00E207A5"/>
    <w:rsid w:val="00E22372"/>
    <w:rsid w:val="00E22B69"/>
    <w:rsid w:val="00E24DF0"/>
    <w:rsid w:val="00E253BB"/>
    <w:rsid w:val="00E25CEB"/>
    <w:rsid w:val="00E268B8"/>
    <w:rsid w:val="00E309C6"/>
    <w:rsid w:val="00E32D03"/>
    <w:rsid w:val="00E339D3"/>
    <w:rsid w:val="00E34E94"/>
    <w:rsid w:val="00E37248"/>
    <w:rsid w:val="00E435FB"/>
    <w:rsid w:val="00E43650"/>
    <w:rsid w:val="00E44BA1"/>
    <w:rsid w:val="00E4716E"/>
    <w:rsid w:val="00E5011B"/>
    <w:rsid w:val="00E511C4"/>
    <w:rsid w:val="00E5162A"/>
    <w:rsid w:val="00E5439E"/>
    <w:rsid w:val="00E55577"/>
    <w:rsid w:val="00E556FB"/>
    <w:rsid w:val="00E55CC4"/>
    <w:rsid w:val="00E55EE2"/>
    <w:rsid w:val="00E56E1B"/>
    <w:rsid w:val="00E61E6A"/>
    <w:rsid w:val="00E6230C"/>
    <w:rsid w:val="00E626FE"/>
    <w:rsid w:val="00E62AFF"/>
    <w:rsid w:val="00E639C2"/>
    <w:rsid w:val="00E64304"/>
    <w:rsid w:val="00E658F6"/>
    <w:rsid w:val="00E66805"/>
    <w:rsid w:val="00E70D9C"/>
    <w:rsid w:val="00E750FA"/>
    <w:rsid w:val="00E7685D"/>
    <w:rsid w:val="00E81F8F"/>
    <w:rsid w:val="00E82C70"/>
    <w:rsid w:val="00E833D5"/>
    <w:rsid w:val="00E8407A"/>
    <w:rsid w:val="00E8678F"/>
    <w:rsid w:val="00E8759D"/>
    <w:rsid w:val="00E900A0"/>
    <w:rsid w:val="00E906D4"/>
    <w:rsid w:val="00E9271A"/>
    <w:rsid w:val="00E92C82"/>
    <w:rsid w:val="00E9315A"/>
    <w:rsid w:val="00E963FB"/>
    <w:rsid w:val="00E97A4A"/>
    <w:rsid w:val="00EA04D1"/>
    <w:rsid w:val="00EA355A"/>
    <w:rsid w:val="00EB14D3"/>
    <w:rsid w:val="00EB2AD1"/>
    <w:rsid w:val="00EB39D6"/>
    <w:rsid w:val="00EB3DE1"/>
    <w:rsid w:val="00EB7BCC"/>
    <w:rsid w:val="00EC035E"/>
    <w:rsid w:val="00EC0F96"/>
    <w:rsid w:val="00EC1E80"/>
    <w:rsid w:val="00EC2771"/>
    <w:rsid w:val="00EC4827"/>
    <w:rsid w:val="00EC6934"/>
    <w:rsid w:val="00EC6FB8"/>
    <w:rsid w:val="00ED0D6C"/>
    <w:rsid w:val="00ED1CD8"/>
    <w:rsid w:val="00ED2401"/>
    <w:rsid w:val="00ED306F"/>
    <w:rsid w:val="00ED6C70"/>
    <w:rsid w:val="00ED7AD9"/>
    <w:rsid w:val="00EE33BF"/>
    <w:rsid w:val="00EE3550"/>
    <w:rsid w:val="00EE46B6"/>
    <w:rsid w:val="00EE671F"/>
    <w:rsid w:val="00EF1DC6"/>
    <w:rsid w:val="00EF27C1"/>
    <w:rsid w:val="00EF3AE4"/>
    <w:rsid w:val="00EF50E3"/>
    <w:rsid w:val="00F00498"/>
    <w:rsid w:val="00F0248C"/>
    <w:rsid w:val="00F0592F"/>
    <w:rsid w:val="00F05A90"/>
    <w:rsid w:val="00F06B1A"/>
    <w:rsid w:val="00F12CCB"/>
    <w:rsid w:val="00F21A2A"/>
    <w:rsid w:val="00F256F5"/>
    <w:rsid w:val="00F25FF3"/>
    <w:rsid w:val="00F27C27"/>
    <w:rsid w:val="00F356E1"/>
    <w:rsid w:val="00F35FF0"/>
    <w:rsid w:val="00F36D82"/>
    <w:rsid w:val="00F40000"/>
    <w:rsid w:val="00F40B92"/>
    <w:rsid w:val="00F41B1E"/>
    <w:rsid w:val="00F442DC"/>
    <w:rsid w:val="00F47D68"/>
    <w:rsid w:val="00F50921"/>
    <w:rsid w:val="00F5252B"/>
    <w:rsid w:val="00F57241"/>
    <w:rsid w:val="00F60A3B"/>
    <w:rsid w:val="00F60E38"/>
    <w:rsid w:val="00F722E8"/>
    <w:rsid w:val="00F73D89"/>
    <w:rsid w:val="00F7474D"/>
    <w:rsid w:val="00F74DF2"/>
    <w:rsid w:val="00F75031"/>
    <w:rsid w:val="00F76E41"/>
    <w:rsid w:val="00F77BE6"/>
    <w:rsid w:val="00F77CF0"/>
    <w:rsid w:val="00F8080D"/>
    <w:rsid w:val="00F809AB"/>
    <w:rsid w:val="00F81059"/>
    <w:rsid w:val="00F8137D"/>
    <w:rsid w:val="00F8189B"/>
    <w:rsid w:val="00F82348"/>
    <w:rsid w:val="00F82599"/>
    <w:rsid w:val="00F825F9"/>
    <w:rsid w:val="00F8398D"/>
    <w:rsid w:val="00F8637B"/>
    <w:rsid w:val="00F87E7D"/>
    <w:rsid w:val="00F903E9"/>
    <w:rsid w:val="00F91889"/>
    <w:rsid w:val="00F92000"/>
    <w:rsid w:val="00F9281E"/>
    <w:rsid w:val="00F93571"/>
    <w:rsid w:val="00F93B08"/>
    <w:rsid w:val="00F93D5D"/>
    <w:rsid w:val="00F97F09"/>
    <w:rsid w:val="00FA1866"/>
    <w:rsid w:val="00FA3536"/>
    <w:rsid w:val="00FA4BA0"/>
    <w:rsid w:val="00FB0944"/>
    <w:rsid w:val="00FB1C82"/>
    <w:rsid w:val="00FB1EDF"/>
    <w:rsid w:val="00FB262E"/>
    <w:rsid w:val="00FB3DF6"/>
    <w:rsid w:val="00FB56D2"/>
    <w:rsid w:val="00FB62C0"/>
    <w:rsid w:val="00FC08F1"/>
    <w:rsid w:val="00FC14FC"/>
    <w:rsid w:val="00FC1745"/>
    <w:rsid w:val="00FC1BC5"/>
    <w:rsid w:val="00FC1D0D"/>
    <w:rsid w:val="00FC22A0"/>
    <w:rsid w:val="00FC400C"/>
    <w:rsid w:val="00FC40FE"/>
    <w:rsid w:val="00FC52E5"/>
    <w:rsid w:val="00FC5DA3"/>
    <w:rsid w:val="00FC628E"/>
    <w:rsid w:val="00FD0FE5"/>
    <w:rsid w:val="00FD12AA"/>
    <w:rsid w:val="00FD15E1"/>
    <w:rsid w:val="00FD39AF"/>
    <w:rsid w:val="00FD4DB1"/>
    <w:rsid w:val="00FE1E75"/>
    <w:rsid w:val="00FE3560"/>
    <w:rsid w:val="00FE3B0C"/>
    <w:rsid w:val="00FE4E7B"/>
    <w:rsid w:val="00FF0A2B"/>
    <w:rsid w:val="00FF1D3B"/>
    <w:rsid w:val="00FF326B"/>
    <w:rsid w:val="00FF38BB"/>
    <w:rsid w:val="00FF3EFE"/>
    <w:rsid w:val="00FF409B"/>
    <w:rsid w:val="00FF55F7"/>
    <w:rsid w:val="00FF5AF4"/>
    <w:rsid w:val="00FF6CEF"/>
    <w:rsid w:val="00FF6DE6"/>
    <w:rsid w:val="00FF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C8361"/>
  <w15:chartTrackingRefBased/>
  <w15:docId w15:val="{942F15F8-CFB8-4D50-96FC-C0BCFB0B7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53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F18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5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C252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26FE"/>
    <w:pPr>
      <w:spacing w:before="100" w:beforeAutospacing="1" w:after="100" w:afterAutospacing="1"/>
    </w:pPr>
  </w:style>
  <w:style w:type="paragraph" w:customStyle="1" w:styleId="f7">
    <w:name w:val="f7"/>
    <w:basedOn w:val="a"/>
    <w:rsid w:val="00ED6C7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CF18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1449A5"/>
    <w:rPr>
      <w:color w:val="0000FF"/>
      <w:u w:val="single"/>
    </w:rPr>
  </w:style>
  <w:style w:type="table" w:styleId="a5">
    <w:name w:val="Table Grid"/>
    <w:basedOn w:val="a1"/>
    <w:uiPriority w:val="39"/>
    <w:rsid w:val="00173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AC2529"/>
    <w:pPr>
      <w:ind w:right="-36"/>
    </w:pPr>
    <w:rPr>
      <w:rFonts w:ascii="Arial" w:hAnsi="Arial"/>
      <w:sz w:val="22"/>
      <w:szCs w:val="20"/>
    </w:rPr>
  </w:style>
  <w:style w:type="character" w:customStyle="1" w:styleId="a7">
    <w:name w:val="Основной текст Знак"/>
    <w:basedOn w:val="a0"/>
    <w:link w:val="a6"/>
    <w:rsid w:val="00AC2529"/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C252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C252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Normal1">
    <w:name w:val="Normal1"/>
    <w:link w:val="Normal10"/>
    <w:rsid w:val="00AC2529"/>
    <w:pPr>
      <w:widowControl w:val="0"/>
      <w:spacing w:after="0" w:line="439" w:lineRule="auto"/>
      <w:ind w:firstLine="72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1">
    <w:name w:val="Основной текст + Курсив2"/>
    <w:aliases w:val="Основной текст + Курсив5"/>
    <w:rsid w:val="00E92C82"/>
    <w:rPr>
      <w:rFonts w:ascii="Times New Roman" w:hAnsi="Times New Roman" w:cs="Times New Roman"/>
      <w:i/>
      <w:iCs/>
      <w:sz w:val="22"/>
      <w:szCs w:val="22"/>
      <w:u w:val="single"/>
      <w:lang w:val="ru-RU" w:eastAsia="ru-RU" w:bidi="ar-SA"/>
    </w:rPr>
  </w:style>
  <w:style w:type="character" w:customStyle="1" w:styleId="Normal10">
    <w:name w:val="Normal1 Знак"/>
    <w:link w:val="Normal1"/>
    <w:rsid w:val="004F7629"/>
    <w:rPr>
      <w:rFonts w:ascii="Times New Roman" w:eastAsia="Times New Roman" w:hAnsi="Times New Roman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2D6A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D6A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D6A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D6A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532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D7DE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D7DE0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0430AA"/>
    <w:pPr>
      <w:ind w:left="720"/>
      <w:contextualSpacing/>
    </w:pPr>
  </w:style>
  <w:style w:type="character" w:customStyle="1" w:styleId="af">
    <w:name w:val="Основной текст_"/>
    <w:basedOn w:val="a0"/>
    <w:link w:val="11"/>
    <w:rsid w:val="003F68CF"/>
    <w:rPr>
      <w:rFonts w:ascii="Times New Roman" w:eastAsia="Times New Roman" w:hAnsi="Times New Roman" w:cs="Times New Roman"/>
      <w:sz w:val="28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3F68CF"/>
    <w:pPr>
      <w:shd w:val="clear" w:color="auto" w:fill="FFFFFF"/>
      <w:spacing w:after="40"/>
      <w:ind w:firstLine="709"/>
      <w:jc w:val="both"/>
    </w:pPr>
    <w:rPr>
      <w:sz w:val="28"/>
      <w:szCs w:val="23"/>
      <w:lang w:eastAsia="en-US"/>
    </w:rPr>
  </w:style>
  <w:style w:type="character" w:customStyle="1" w:styleId="12">
    <w:name w:val="Заголовок №1_"/>
    <w:basedOn w:val="a0"/>
    <w:link w:val="13"/>
    <w:rsid w:val="003F68C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3F68CF"/>
    <w:pPr>
      <w:widowControl w:val="0"/>
      <w:shd w:val="clear" w:color="auto" w:fill="FFFFFF"/>
      <w:spacing w:line="360" w:lineRule="auto"/>
      <w:outlineLvl w:val="0"/>
    </w:pPr>
    <w:rPr>
      <w:b/>
      <w:bCs/>
      <w:sz w:val="22"/>
      <w:szCs w:val="22"/>
      <w:lang w:eastAsia="en-US"/>
    </w:rPr>
  </w:style>
  <w:style w:type="character" w:customStyle="1" w:styleId="22">
    <w:name w:val="Основной текст (2)_"/>
    <w:link w:val="23"/>
    <w:rsid w:val="006D7492"/>
    <w:rPr>
      <w:b/>
      <w:bCs/>
      <w:i/>
      <w:iCs/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D7492"/>
    <w:pPr>
      <w:widowControl w:val="0"/>
      <w:shd w:val="clear" w:color="auto" w:fill="FFFFFF"/>
      <w:spacing w:line="302" w:lineRule="exact"/>
      <w:jc w:val="both"/>
    </w:pPr>
    <w:rPr>
      <w:rFonts w:asciiTheme="minorHAnsi" w:eastAsiaTheme="minorHAnsi" w:hAnsiTheme="minorHAnsi" w:cstheme="minorBidi"/>
      <w:b/>
      <w:bCs/>
      <w:i/>
      <w:iCs/>
      <w:sz w:val="21"/>
      <w:szCs w:val="21"/>
      <w:lang w:eastAsia="en-US"/>
    </w:rPr>
  </w:style>
  <w:style w:type="character" w:customStyle="1" w:styleId="af0">
    <w:name w:val="Подпись к таблице_"/>
    <w:link w:val="af1"/>
    <w:locked/>
    <w:rsid w:val="001E77F1"/>
    <w:rPr>
      <w:shd w:val="clear" w:color="auto" w:fill="FFFFFF"/>
    </w:rPr>
  </w:style>
  <w:style w:type="paragraph" w:customStyle="1" w:styleId="af1">
    <w:name w:val="Подпись к таблице"/>
    <w:basedOn w:val="a"/>
    <w:link w:val="af0"/>
    <w:rsid w:val="001E77F1"/>
    <w:pPr>
      <w:widowControl w:val="0"/>
      <w:shd w:val="clear" w:color="auto" w:fill="FFFFFF"/>
      <w:spacing w:line="30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Другое_"/>
    <w:link w:val="af3"/>
    <w:locked/>
    <w:rsid w:val="001E77F1"/>
    <w:rPr>
      <w:shd w:val="clear" w:color="auto" w:fill="FFFFFF"/>
    </w:rPr>
  </w:style>
  <w:style w:type="paragraph" w:customStyle="1" w:styleId="af3">
    <w:name w:val="Другое"/>
    <w:basedOn w:val="a"/>
    <w:link w:val="af2"/>
    <w:rsid w:val="001E77F1"/>
    <w:pPr>
      <w:widowControl w:val="0"/>
      <w:shd w:val="clear" w:color="auto" w:fill="FFFFFF"/>
      <w:spacing w:line="36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Unresolved Mention"/>
    <w:basedOn w:val="a0"/>
    <w:uiPriority w:val="99"/>
    <w:semiHidden/>
    <w:unhideWhenUsed/>
    <w:rsid w:val="00051E7C"/>
    <w:rPr>
      <w:color w:val="605E5C"/>
      <w:shd w:val="clear" w:color="auto" w:fill="E1DFDD"/>
    </w:rPr>
  </w:style>
  <w:style w:type="paragraph" w:customStyle="1" w:styleId="af5">
    <w:basedOn w:val="a"/>
    <w:next w:val="af6"/>
    <w:qFormat/>
    <w:rsid w:val="00C7644C"/>
    <w:pPr>
      <w:ind w:right="-1050"/>
      <w:jc w:val="center"/>
    </w:pPr>
    <w:rPr>
      <w:b/>
      <w:szCs w:val="20"/>
    </w:rPr>
  </w:style>
  <w:style w:type="paragraph" w:styleId="af6">
    <w:name w:val="Title"/>
    <w:basedOn w:val="a"/>
    <w:next w:val="a"/>
    <w:link w:val="af7"/>
    <w:uiPriority w:val="10"/>
    <w:qFormat/>
    <w:rsid w:val="00C7644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uiPriority w:val="10"/>
    <w:rsid w:val="00C7644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31">
    <w:name w:val="Основной текст + Курсив3"/>
    <w:aliases w:val="Интервал 0 pt13,Интервал 0 pt26,Основной текст (7) + Не курсив1"/>
    <w:uiPriority w:val="99"/>
    <w:rsid w:val="00416972"/>
    <w:rPr>
      <w:rFonts w:ascii="Times New Roman" w:hAnsi="Times New Roman" w:cs="Times New Roman"/>
      <w:i/>
      <w:iCs/>
      <w:spacing w:val="4"/>
      <w:sz w:val="20"/>
      <w:szCs w:val="20"/>
      <w:u w:val="single"/>
      <w:lang w:bidi="ar-SA"/>
    </w:rPr>
  </w:style>
  <w:style w:type="character" w:customStyle="1" w:styleId="FontStyle18">
    <w:name w:val="Font Style18"/>
    <w:rsid w:val="00FC5DA3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rsid w:val="00FC5DA3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af8">
    <w:basedOn w:val="a"/>
    <w:next w:val="af6"/>
    <w:qFormat/>
    <w:rsid w:val="00B54CC6"/>
    <w:pPr>
      <w:ind w:right="-1050"/>
      <w:jc w:val="center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8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52100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621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5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310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191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ctro@ns0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fety@ns0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FA19D-8979-44F2-9D70-60DB1570A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3437</Words>
  <Characters>19595</Characters>
  <Application>Microsoft Office Word</Application>
  <DocSecurity>4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adobe</dc:creator>
  <cp:keywords/>
  <dc:description/>
  <cp:lastModifiedBy>Баикина Ольга Сергеевна</cp:lastModifiedBy>
  <cp:revision>2</cp:revision>
  <cp:lastPrinted>2023-01-31T08:47:00Z</cp:lastPrinted>
  <dcterms:created xsi:type="dcterms:W3CDTF">2024-10-30T12:05:00Z</dcterms:created>
  <dcterms:modified xsi:type="dcterms:W3CDTF">2024-10-30T12:05:00Z</dcterms:modified>
</cp:coreProperties>
</file>