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132466" w:rsidRDefault="00300A87" w:rsidP="0082322B">
      <w:pPr>
        <w:shd w:val="clear" w:color="auto" w:fill="FFFFFF" w:themeFill="background1"/>
        <w:spacing w:after="240"/>
        <w:jc w:val="center"/>
        <w:rPr>
          <w:b/>
        </w:rPr>
      </w:pPr>
      <w:r w:rsidRPr="00132466">
        <w:rPr>
          <w:b/>
        </w:rPr>
        <w:t>Л</w:t>
      </w:r>
      <w:r w:rsidR="0017681B" w:rsidRPr="00132466">
        <w:rPr>
          <w:b/>
        </w:rPr>
        <w:t>исток</w:t>
      </w:r>
      <w:r w:rsidR="00311D4E" w:rsidRPr="00132466">
        <w:rPr>
          <w:b/>
        </w:rPr>
        <w:t>-</w:t>
      </w:r>
      <w:r w:rsidR="0017681B" w:rsidRPr="00132466">
        <w:rPr>
          <w:b/>
        </w:rPr>
        <w:t>вкладыш</w:t>
      </w:r>
      <w:r w:rsidRPr="00132466">
        <w:rPr>
          <w:b/>
        </w:rPr>
        <w:t xml:space="preserve"> – информация для пациента</w:t>
      </w:r>
    </w:p>
    <w:p w14:paraId="2929DBFC" w14:textId="266B0D6A" w:rsidR="00D20280" w:rsidRPr="00132466" w:rsidRDefault="00CC2935" w:rsidP="006E5F0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r w:rsidRPr="00132466">
        <w:rPr>
          <w:b/>
          <w:bCs/>
        </w:rPr>
        <w:t>Бисопролол-СЗ</w:t>
      </w:r>
      <w:r w:rsidR="009B01E4" w:rsidRPr="00132466">
        <w:rPr>
          <w:b/>
          <w:bCs/>
        </w:rPr>
        <w:t>,</w:t>
      </w:r>
      <w:r w:rsidR="00123BA9" w:rsidRPr="00132466">
        <w:rPr>
          <w:b/>
          <w:bCs/>
        </w:rPr>
        <w:t xml:space="preserve"> </w:t>
      </w:r>
      <w:r w:rsidR="00B052C1" w:rsidRPr="00132466">
        <w:rPr>
          <w:b/>
          <w:bCs/>
        </w:rPr>
        <w:t>5</w:t>
      </w:r>
      <w:r w:rsidR="00123BA9" w:rsidRPr="00132466">
        <w:rPr>
          <w:b/>
          <w:bCs/>
        </w:rPr>
        <w:t xml:space="preserve"> мг</w:t>
      </w:r>
      <w:r w:rsidR="009B01E4" w:rsidRPr="00132466">
        <w:rPr>
          <w:b/>
          <w:bCs/>
        </w:rPr>
        <w:t>,</w:t>
      </w:r>
      <w:r w:rsidR="00123BA9" w:rsidRPr="00132466">
        <w:rPr>
          <w:b/>
          <w:bCs/>
        </w:rPr>
        <w:t xml:space="preserve"> </w:t>
      </w:r>
      <w:r w:rsidRPr="00132466">
        <w:rPr>
          <w:b/>
          <w:bCs/>
        </w:rPr>
        <w:t xml:space="preserve">таблетки, </w:t>
      </w:r>
      <w:bookmarkStart w:id="0" w:name="_Hlk167106029"/>
      <w:r w:rsidRPr="00132466">
        <w:rPr>
          <w:b/>
          <w:bCs/>
        </w:rPr>
        <w:t>покрытые пленочной оболочкой</w:t>
      </w:r>
      <w:bookmarkEnd w:id="0"/>
    </w:p>
    <w:p w14:paraId="46E93F72" w14:textId="76D784C7" w:rsidR="00CC2935" w:rsidRPr="00132466" w:rsidRDefault="00CC2935" w:rsidP="006E5F00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r w:rsidRPr="00132466">
        <w:rPr>
          <w:b/>
          <w:bCs/>
        </w:rPr>
        <w:t>Бисопролол-СЗ, 10 мг, таблетки, покрытые пленочной оболочкой</w:t>
      </w:r>
    </w:p>
    <w:p w14:paraId="7ED52538" w14:textId="340BA508" w:rsidR="00A94E11" w:rsidRPr="00132466" w:rsidRDefault="006548A4" w:rsidP="00003F93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  <w:rPr>
          <w:i/>
          <w:iCs/>
        </w:rPr>
      </w:pPr>
      <w:r w:rsidRPr="00132466">
        <w:t xml:space="preserve">Действующее вещество: </w:t>
      </w:r>
      <w:bookmarkStart w:id="1" w:name="_Hlk56080003"/>
      <w:r w:rsidR="00CC2935" w:rsidRPr="00132466">
        <w:t>бисопролол</w:t>
      </w:r>
    </w:p>
    <w:p w14:paraId="1AB74137" w14:textId="5201C882" w:rsidR="002D3FE3" w:rsidRPr="00132466" w:rsidRDefault="002D3FE3" w:rsidP="0041304F">
      <w:pPr>
        <w:shd w:val="clear" w:color="auto" w:fill="FFFFFF" w:themeFill="background1"/>
        <w:spacing w:before="240"/>
        <w:jc w:val="both"/>
        <w:rPr>
          <w:b/>
          <w:iCs/>
        </w:rPr>
      </w:pPr>
      <w:r w:rsidRPr="00132466">
        <w:rPr>
          <w:b/>
          <w:iCs/>
        </w:rPr>
        <w:t>Перед при</w:t>
      </w:r>
      <w:r w:rsidR="002A7D51" w:rsidRPr="00132466">
        <w:rPr>
          <w:b/>
          <w:iCs/>
        </w:rPr>
        <w:t>емом</w:t>
      </w:r>
      <w:r w:rsidRPr="00132466">
        <w:rPr>
          <w:b/>
          <w:iCs/>
        </w:rPr>
        <w:t xml:space="preserve"> препарата полностью прочитайте листок-вкладыш, поскольку в нем содержатся </w:t>
      </w:r>
      <w:r w:rsidR="00C71544" w:rsidRPr="00132466">
        <w:rPr>
          <w:b/>
          <w:iCs/>
        </w:rPr>
        <w:t>важные для В</w:t>
      </w:r>
      <w:r w:rsidRPr="00132466">
        <w:rPr>
          <w:b/>
          <w:iCs/>
        </w:rPr>
        <w:t>ас сведения.</w:t>
      </w:r>
    </w:p>
    <w:p w14:paraId="034D91D5" w14:textId="2818370E" w:rsidR="002D3FE3" w:rsidRPr="00132466" w:rsidRDefault="002D3FE3" w:rsidP="00AA75F6">
      <w:pPr>
        <w:shd w:val="clear" w:color="auto" w:fill="FFFFFF" w:themeFill="background1"/>
        <w:jc w:val="both"/>
        <w:rPr>
          <w:bCs/>
          <w:iCs/>
        </w:rPr>
      </w:pPr>
      <w:r w:rsidRPr="00132466">
        <w:rPr>
          <w:bCs/>
          <w:iCs/>
        </w:rPr>
        <w:t xml:space="preserve">Сохраните листок-вкладыш. </w:t>
      </w:r>
      <w:r w:rsidR="007D674E" w:rsidRPr="00132466">
        <w:rPr>
          <w:bCs/>
          <w:iCs/>
        </w:rPr>
        <w:t>Возможно, В</w:t>
      </w:r>
      <w:r w:rsidRPr="00132466">
        <w:rPr>
          <w:bCs/>
          <w:iCs/>
        </w:rPr>
        <w:t>ам потребуется прочитать его еще раз.</w:t>
      </w:r>
    </w:p>
    <w:p w14:paraId="51E04A5B" w14:textId="4B6595D6" w:rsidR="002D3FE3" w:rsidRPr="00132466" w:rsidRDefault="00C71544" w:rsidP="00AA75F6">
      <w:pPr>
        <w:shd w:val="clear" w:color="auto" w:fill="FFFFFF" w:themeFill="background1"/>
        <w:jc w:val="both"/>
        <w:rPr>
          <w:bCs/>
          <w:iCs/>
        </w:rPr>
      </w:pPr>
      <w:r w:rsidRPr="00132466">
        <w:rPr>
          <w:bCs/>
          <w:iCs/>
        </w:rPr>
        <w:t>Если у В</w:t>
      </w:r>
      <w:r w:rsidR="002D3FE3" w:rsidRPr="00132466">
        <w:rPr>
          <w:bCs/>
          <w:iCs/>
        </w:rPr>
        <w:t>ас возникли дополнительные вопросы, обратитесь к лечащему врачу.</w:t>
      </w:r>
    </w:p>
    <w:p w14:paraId="249164D2" w14:textId="1A8D2004" w:rsidR="002D3FE3" w:rsidRPr="00132466" w:rsidRDefault="00496F11" w:rsidP="00AA75F6">
      <w:pPr>
        <w:shd w:val="clear" w:color="auto" w:fill="FFFFFF" w:themeFill="background1"/>
        <w:jc w:val="both"/>
        <w:rPr>
          <w:bCs/>
          <w:iCs/>
        </w:rPr>
      </w:pPr>
      <w:r w:rsidRPr="00132466">
        <w:rPr>
          <w:bCs/>
          <w:iCs/>
        </w:rPr>
        <w:t>Препарат назначен именно</w:t>
      </w:r>
      <w:r w:rsidR="002F7851" w:rsidRPr="00132466">
        <w:rPr>
          <w:bCs/>
          <w:iCs/>
        </w:rPr>
        <w:t xml:space="preserve"> </w:t>
      </w:r>
      <w:r w:rsidRPr="00132466">
        <w:rPr>
          <w:bCs/>
          <w:iCs/>
        </w:rPr>
        <w:t>В</w:t>
      </w:r>
      <w:r w:rsidR="002D3FE3" w:rsidRPr="00132466">
        <w:rPr>
          <w:bCs/>
          <w:iCs/>
        </w:rPr>
        <w:t>ам. Не передавайте его другим людям. Он может навредить им, даже если симпт</w:t>
      </w:r>
      <w:r w:rsidR="00131F53" w:rsidRPr="00132466">
        <w:rPr>
          <w:bCs/>
          <w:iCs/>
        </w:rPr>
        <w:t>омы их заболевания совпадают с В</w:t>
      </w:r>
      <w:r w:rsidR="002D3FE3" w:rsidRPr="00132466">
        <w:rPr>
          <w:bCs/>
          <w:iCs/>
        </w:rPr>
        <w:t>ашими.</w:t>
      </w:r>
    </w:p>
    <w:p w14:paraId="78D59C02" w14:textId="0F5CB5E4" w:rsidR="002D3FE3" w:rsidRPr="00132466" w:rsidRDefault="00C71544" w:rsidP="00AA75F6">
      <w:pPr>
        <w:shd w:val="clear" w:color="auto" w:fill="FFFFFF" w:themeFill="background1"/>
        <w:jc w:val="both"/>
        <w:rPr>
          <w:bCs/>
          <w:iCs/>
        </w:rPr>
      </w:pPr>
      <w:r w:rsidRPr="00132466">
        <w:rPr>
          <w:bCs/>
          <w:iCs/>
        </w:rPr>
        <w:t>Если у В</w:t>
      </w:r>
      <w:r w:rsidR="002D3FE3" w:rsidRPr="00132466">
        <w:rPr>
          <w:bCs/>
          <w:iCs/>
        </w:rPr>
        <w:t>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</w:t>
      </w:r>
      <w:r w:rsidR="006D382C" w:rsidRPr="00132466">
        <w:rPr>
          <w:bCs/>
          <w:iCs/>
        </w:rPr>
        <w:t xml:space="preserve">е </w:t>
      </w:r>
      <w:r w:rsidR="002D3FE3" w:rsidRPr="00132466">
        <w:rPr>
          <w:bCs/>
          <w:iCs/>
        </w:rPr>
        <w:t xml:space="preserve">перечисленные в </w:t>
      </w:r>
      <w:r w:rsidR="00176E4A" w:rsidRPr="00132466">
        <w:rPr>
          <w:bCs/>
          <w:iCs/>
        </w:rPr>
        <w:t xml:space="preserve">разделе </w:t>
      </w:r>
      <w:r w:rsidR="009B01E4" w:rsidRPr="00132466">
        <w:rPr>
          <w:bCs/>
          <w:iCs/>
        </w:rPr>
        <w:t>4</w:t>
      </w:r>
      <w:r w:rsidR="002D3FE3" w:rsidRPr="00132466">
        <w:rPr>
          <w:bCs/>
          <w:iCs/>
        </w:rPr>
        <w:t xml:space="preserve"> листка-вкладыша.</w:t>
      </w:r>
    </w:p>
    <w:bookmarkEnd w:id="1"/>
    <w:p w14:paraId="61B7829E" w14:textId="659DA012" w:rsidR="00362EF4" w:rsidRPr="00132466" w:rsidRDefault="00811D2C" w:rsidP="007B3E34">
      <w:pPr>
        <w:shd w:val="clear" w:color="auto" w:fill="FFFFFF" w:themeFill="background1"/>
        <w:spacing w:before="240" w:after="240"/>
        <w:rPr>
          <w:b/>
          <w:bCs/>
        </w:rPr>
      </w:pPr>
      <w:r w:rsidRPr="00132466">
        <w:rPr>
          <w:b/>
          <w:bCs/>
        </w:rPr>
        <w:t>Содержание листка-вкладыша</w:t>
      </w:r>
    </w:p>
    <w:p w14:paraId="581AD6BE" w14:textId="7932B766" w:rsidR="0017681B" w:rsidRPr="001324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132466">
        <w:rPr>
          <w:bCs/>
        </w:rPr>
        <w:t xml:space="preserve">Что из себя представляет препарат </w:t>
      </w:r>
      <w:r w:rsidR="00CC2935" w:rsidRPr="00132466">
        <w:t>Бисопр</w:t>
      </w:r>
      <w:r w:rsidR="007B3E34" w:rsidRPr="00132466">
        <w:t>олол</w:t>
      </w:r>
      <w:r w:rsidR="00EE3550" w:rsidRPr="00132466">
        <w:t>-</w:t>
      </w:r>
      <w:r w:rsidR="00123BA9" w:rsidRPr="00132466">
        <w:t>СЗ</w:t>
      </w:r>
      <w:r w:rsidRPr="00132466">
        <w:rPr>
          <w:bCs/>
        </w:rPr>
        <w:t xml:space="preserve"> и для чего его при</w:t>
      </w:r>
      <w:r w:rsidR="007B3E34" w:rsidRPr="00132466">
        <w:rPr>
          <w:bCs/>
        </w:rPr>
        <w:t>меня</w:t>
      </w:r>
      <w:r w:rsidRPr="00132466">
        <w:rPr>
          <w:bCs/>
        </w:rPr>
        <w:t>ют.</w:t>
      </w:r>
    </w:p>
    <w:p w14:paraId="18AD0DB8" w14:textId="4AC3F5BB" w:rsidR="00362EF4" w:rsidRPr="001324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132466">
        <w:rPr>
          <w:bCs/>
        </w:rPr>
        <w:t>О чем следует знать перед п</w:t>
      </w:r>
      <w:r w:rsidR="00C820FF" w:rsidRPr="00132466">
        <w:rPr>
          <w:bCs/>
        </w:rPr>
        <w:t>ри</w:t>
      </w:r>
      <w:r w:rsidR="00D50D5F" w:rsidRPr="00132466">
        <w:rPr>
          <w:bCs/>
        </w:rPr>
        <w:t>емом</w:t>
      </w:r>
      <w:r w:rsidRPr="00132466">
        <w:rPr>
          <w:bCs/>
        </w:rPr>
        <w:t xml:space="preserve"> препарата </w:t>
      </w:r>
      <w:r w:rsidR="00CC2935" w:rsidRPr="00132466">
        <w:t>Бисопролол-СЗ</w:t>
      </w:r>
      <w:r w:rsidRPr="00132466">
        <w:rPr>
          <w:bCs/>
        </w:rPr>
        <w:t>.</w:t>
      </w:r>
    </w:p>
    <w:p w14:paraId="41F40564" w14:textId="330B126D" w:rsidR="00362EF4" w:rsidRPr="00132466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132466">
        <w:rPr>
          <w:bCs/>
        </w:rPr>
        <w:t>При</w:t>
      </w:r>
      <w:r w:rsidR="00D50D5F" w:rsidRPr="00132466">
        <w:rPr>
          <w:bCs/>
        </w:rPr>
        <w:t>е</w:t>
      </w:r>
      <w:r w:rsidRPr="00132466">
        <w:rPr>
          <w:bCs/>
        </w:rPr>
        <w:t>м</w:t>
      </w:r>
      <w:r w:rsidR="00D94A4A" w:rsidRPr="00132466">
        <w:rPr>
          <w:bCs/>
        </w:rPr>
        <w:t xml:space="preserve"> </w:t>
      </w:r>
      <w:r w:rsidR="00362EF4" w:rsidRPr="00132466">
        <w:rPr>
          <w:bCs/>
        </w:rPr>
        <w:t xml:space="preserve">препарата </w:t>
      </w:r>
      <w:r w:rsidR="00CC2935" w:rsidRPr="00132466">
        <w:t>Бисопролол-СЗ</w:t>
      </w:r>
      <w:r w:rsidR="00362EF4" w:rsidRPr="00132466">
        <w:rPr>
          <w:bCs/>
        </w:rPr>
        <w:t>.</w:t>
      </w:r>
    </w:p>
    <w:p w14:paraId="497F93FC" w14:textId="77777777" w:rsidR="00362EF4" w:rsidRPr="001324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132466">
        <w:rPr>
          <w:bCs/>
        </w:rPr>
        <w:t>Возможные нежелательные реакции.</w:t>
      </w:r>
    </w:p>
    <w:p w14:paraId="3E5D0F67" w14:textId="738DDED2" w:rsidR="00362EF4" w:rsidRPr="001324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132466">
        <w:rPr>
          <w:bCs/>
        </w:rPr>
        <w:t xml:space="preserve">Хранение препарата </w:t>
      </w:r>
      <w:r w:rsidR="00CC2935" w:rsidRPr="00132466">
        <w:t>Бисопролол-СЗ</w:t>
      </w:r>
      <w:r w:rsidRPr="00132466">
        <w:rPr>
          <w:bCs/>
        </w:rPr>
        <w:t>.</w:t>
      </w:r>
    </w:p>
    <w:p w14:paraId="1324A8A1" w14:textId="0BDC0008" w:rsidR="00362EF4" w:rsidRPr="0013246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132466">
        <w:rPr>
          <w:bCs/>
        </w:rPr>
        <w:t>Содержимое упаковки и прочие сведения.</w:t>
      </w:r>
    </w:p>
    <w:p w14:paraId="11F9E8A3" w14:textId="77777777" w:rsidR="002F7851" w:rsidRPr="00132466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018D87D5" w:rsidR="0017681B" w:rsidRPr="00132466" w:rsidRDefault="00362EF4" w:rsidP="007B3E34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rPr>
          <w:b/>
          <w:bCs/>
        </w:rPr>
      </w:pPr>
      <w:r w:rsidRPr="00132466">
        <w:rPr>
          <w:b/>
          <w:bCs/>
        </w:rPr>
        <w:t>Ч</w:t>
      </w:r>
      <w:r w:rsidR="009D5594" w:rsidRPr="00132466">
        <w:rPr>
          <w:b/>
          <w:bCs/>
        </w:rPr>
        <w:t xml:space="preserve">то из себя представляет препарат </w:t>
      </w:r>
      <w:r w:rsidR="00CC2935" w:rsidRPr="00132466">
        <w:rPr>
          <w:b/>
          <w:bCs/>
        </w:rPr>
        <w:t>Бисопролол-СЗ</w:t>
      </w:r>
      <w:r w:rsidR="00CC2935" w:rsidRPr="00132466">
        <w:rPr>
          <w:b/>
          <w:bCs/>
          <w:iCs/>
          <w:lang w:eastAsia="en-US"/>
        </w:rPr>
        <w:t xml:space="preserve"> </w:t>
      </w:r>
      <w:r w:rsidR="001923D8" w:rsidRPr="00132466">
        <w:rPr>
          <w:b/>
          <w:bCs/>
        </w:rPr>
        <w:t>и для чего его при</w:t>
      </w:r>
      <w:r w:rsidR="007B3E34" w:rsidRPr="00132466">
        <w:rPr>
          <w:b/>
          <w:bCs/>
        </w:rPr>
        <w:t>меня</w:t>
      </w:r>
      <w:r w:rsidR="001923D8" w:rsidRPr="00132466">
        <w:rPr>
          <w:b/>
          <w:bCs/>
        </w:rPr>
        <w:t>ют</w:t>
      </w:r>
    </w:p>
    <w:p w14:paraId="67BD1D93" w14:textId="5E02C562" w:rsidR="00B6576F" w:rsidRPr="00132466" w:rsidRDefault="0058536F" w:rsidP="00AA75F6">
      <w:pPr>
        <w:shd w:val="clear" w:color="auto" w:fill="FFFFFF" w:themeFill="background1"/>
        <w:jc w:val="both"/>
      </w:pPr>
      <w:r w:rsidRPr="00132466">
        <w:rPr>
          <w:bCs/>
        </w:rPr>
        <w:t>Лекарственный п</w:t>
      </w:r>
      <w:r w:rsidR="00051E7C" w:rsidRPr="00132466">
        <w:rPr>
          <w:bCs/>
        </w:rPr>
        <w:t xml:space="preserve">репарат </w:t>
      </w:r>
      <w:bookmarkStart w:id="2" w:name="_Hlk126150122"/>
      <w:r w:rsidR="00CC2935" w:rsidRPr="00132466">
        <w:t xml:space="preserve">Бисопролол-СЗ </w:t>
      </w:r>
      <w:r w:rsidR="00BE4F25" w:rsidRPr="00132466">
        <w:t xml:space="preserve">содержит действующее вещество </w:t>
      </w:r>
      <w:r w:rsidR="00167B0D" w:rsidRPr="00132466">
        <w:t>бисопролол</w:t>
      </w:r>
      <w:r w:rsidR="00BE4F25" w:rsidRPr="00132466">
        <w:t xml:space="preserve"> и </w:t>
      </w:r>
      <w:r w:rsidR="00E8407A" w:rsidRPr="00132466">
        <w:rPr>
          <w:bCs/>
        </w:rPr>
        <w:t xml:space="preserve">относится к </w:t>
      </w:r>
      <w:r w:rsidR="00101736" w:rsidRPr="00132466">
        <w:rPr>
          <w:bCs/>
        </w:rPr>
        <w:t>ф</w:t>
      </w:r>
      <w:r w:rsidR="00101736" w:rsidRPr="00132466">
        <w:t>армакотерапевтической группе «</w:t>
      </w:r>
      <w:r w:rsidR="00132466" w:rsidRPr="00132466">
        <w:t>селективные бета-адреноблокаторы</w:t>
      </w:r>
      <w:r w:rsidR="00101736" w:rsidRPr="00132466">
        <w:t>»</w:t>
      </w:r>
      <w:r w:rsidR="00B6576F" w:rsidRPr="00132466">
        <w:t>, которые избирательно действуют на сердечно-сосудистую систему.</w:t>
      </w:r>
    </w:p>
    <w:bookmarkEnd w:id="2"/>
    <w:p w14:paraId="073BCD3C" w14:textId="0EDA3925" w:rsidR="00CE7F71" w:rsidRPr="00132466" w:rsidRDefault="00CE7F71" w:rsidP="00236DEF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132466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</w:p>
    <w:p w14:paraId="6A0931B6" w14:textId="6A7EB622" w:rsidR="00C44502" w:rsidRPr="00132466" w:rsidRDefault="00366DA2" w:rsidP="00C44502">
      <w:pPr>
        <w:jc w:val="both"/>
      </w:pPr>
      <w:r w:rsidRPr="00132466">
        <w:t>Пр</w:t>
      </w:r>
      <w:r w:rsidR="00C44502" w:rsidRPr="00132466">
        <w:t xml:space="preserve">епарат </w:t>
      </w:r>
      <w:r w:rsidR="00CC2935" w:rsidRPr="00132466">
        <w:t xml:space="preserve">Бисопролол-СЗ </w:t>
      </w:r>
      <w:r w:rsidR="00C44502" w:rsidRPr="00132466">
        <w:t>применяется для лечения у взрослых</w:t>
      </w:r>
      <w:r w:rsidR="00B6576F" w:rsidRPr="00132466">
        <w:t xml:space="preserve"> в возрасте от 18 лет</w:t>
      </w:r>
      <w:r w:rsidR="00132466" w:rsidRPr="00132466">
        <w:t xml:space="preserve"> при:</w:t>
      </w:r>
    </w:p>
    <w:p w14:paraId="68F20309" w14:textId="1F2304AB" w:rsidR="007839A8" w:rsidRPr="00132466" w:rsidRDefault="00B6576F" w:rsidP="00132466">
      <w:pPr>
        <w:pStyle w:val="ae"/>
        <w:numPr>
          <w:ilvl w:val="0"/>
          <w:numId w:val="22"/>
        </w:numPr>
        <w:jc w:val="both"/>
      </w:pPr>
      <w:bookmarkStart w:id="3" w:name="_Hlk127806111"/>
      <w:r w:rsidRPr="00132466">
        <w:t>а</w:t>
      </w:r>
      <w:r w:rsidR="007839A8" w:rsidRPr="00132466">
        <w:t>ртериальн</w:t>
      </w:r>
      <w:r w:rsidR="00132466" w:rsidRPr="00132466">
        <w:t>ой</w:t>
      </w:r>
      <w:r w:rsidR="007839A8" w:rsidRPr="00132466">
        <w:t xml:space="preserve"> гипертензи</w:t>
      </w:r>
      <w:r w:rsidR="00132466" w:rsidRPr="00132466">
        <w:t>и</w:t>
      </w:r>
      <w:r w:rsidRPr="00132466">
        <w:t>;</w:t>
      </w:r>
    </w:p>
    <w:p w14:paraId="2F21FC90" w14:textId="748210E6" w:rsidR="00132466" w:rsidRPr="00132466" w:rsidRDefault="00132466" w:rsidP="00132466">
      <w:pPr>
        <w:pStyle w:val="a6"/>
        <w:widowControl w:val="0"/>
        <w:numPr>
          <w:ilvl w:val="0"/>
          <w:numId w:val="22"/>
        </w:numPr>
        <w:shd w:val="clear" w:color="auto" w:fill="FFFFFF"/>
        <w:tabs>
          <w:tab w:val="left" w:pos="758"/>
        </w:tabs>
        <w:spacing w:line="240" w:lineRule="atLeast"/>
        <w:ind w:right="0"/>
        <w:jc w:val="both"/>
        <w:rPr>
          <w:rFonts w:ascii="Times New Roman" w:hAnsi="Times New Roman"/>
          <w:sz w:val="24"/>
          <w:szCs w:val="24"/>
        </w:rPr>
      </w:pPr>
      <w:r w:rsidRPr="00132466">
        <w:rPr>
          <w:rFonts w:ascii="Times New Roman" w:hAnsi="Times New Roman"/>
          <w:sz w:val="24"/>
          <w:szCs w:val="24"/>
        </w:rPr>
        <w:t>ишемической болезни сердца: стабильной стенокардии;</w:t>
      </w:r>
    </w:p>
    <w:p w14:paraId="525223D7" w14:textId="306BC4A0" w:rsidR="00B6576F" w:rsidRPr="00132466" w:rsidRDefault="00132466" w:rsidP="00132466">
      <w:pPr>
        <w:pStyle w:val="ae"/>
        <w:numPr>
          <w:ilvl w:val="0"/>
          <w:numId w:val="22"/>
        </w:numPr>
        <w:spacing w:after="160"/>
        <w:jc w:val="both"/>
      </w:pPr>
      <w:r w:rsidRPr="00132466">
        <w:t>хронической сердечной недостаточности</w:t>
      </w:r>
      <w:r w:rsidR="00B6576F" w:rsidRPr="00132466">
        <w:t>.</w:t>
      </w:r>
    </w:p>
    <w:bookmarkEnd w:id="3"/>
    <w:p w14:paraId="2A0DA794" w14:textId="7B41814B" w:rsidR="00BE4F25" w:rsidRPr="00132466" w:rsidRDefault="0087461E" w:rsidP="0087461E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2466">
        <w:rPr>
          <w:rFonts w:ascii="Times New Roman" w:hAnsi="Times New Roman"/>
          <w:b/>
          <w:bCs/>
          <w:sz w:val="24"/>
          <w:szCs w:val="24"/>
        </w:rPr>
        <w:t>Способ действия препарата</w:t>
      </w:r>
      <w:r w:rsidR="007B3E34" w:rsidRPr="001324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C2935" w:rsidRPr="00132466">
        <w:rPr>
          <w:rFonts w:ascii="Times New Roman" w:hAnsi="Times New Roman"/>
          <w:b/>
          <w:bCs/>
          <w:sz w:val="24"/>
          <w:szCs w:val="24"/>
        </w:rPr>
        <w:t>Бисопролол-СЗ</w:t>
      </w:r>
      <w:r w:rsidR="00CC2935" w:rsidRPr="00132466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 </w:t>
      </w:r>
      <w:r w:rsidR="007B3E34" w:rsidRPr="0013246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566994" w14:textId="11FD3766" w:rsidR="001508DB" w:rsidRPr="00C5706D" w:rsidRDefault="0087461E" w:rsidP="00A55CA1">
      <w:pPr>
        <w:pStyle w:val="a6"/>
        <w:shd w:val="clear" w:color="auto" w:fill="FFFFFF" w:themeFill="background1"/>
        <w:ind w:right="0"/>
        <w:jc w:val="both"/>
        <w:rPr>
          <w:rFonts w:ascii="Times New Roman" w:hAnsi="Times New Roman"/>
          <w:bCs/>
          <w:sz w:val="24"/>
          <w:szCs w:val="24"/>
        </w:rPr>
      </w:pPr>
      <w:r w:rsidRPr="00132466">
        <w:rPr>
          <w:rFonts w:ascii="Times New Roman" w:hAnsi="Times New Roman"/>
          <w:bCs/>
          <w:sz w:val="24"/>
          <w:szCs w:val="24"/>
        </w:rPr>
        <w:t>Препарат</w:t>
      </w:r>
      <w:r w:rsidR="007B3E34" w:rsidRPr="00132466">
        <w:rPr>
          <w:rFonts w:ascii="Times New Roman" w:hAnsi="Times New Roman"/>
          <w:bCs/>
          <w:sz w:val="24"/>
          <w:szCs w:val="24"/>
        </w:rPr>
        <w:t xml:space="preserve"> </w:t>
      </w:r>
      <w:r w:rsidR="00CC2935" w:rsidRPr="00132466">
        <w:rPr>
          <w:rFonts w:ascii="Times New Roman" w:hAnsi="Times New Roman"/>
          <w:sz w:val="24"/>
          <w:szCs w:val="24"/>
        </w:rPr>
        <w:t>Бисопролол-СЗ</w:t>
      </w:r>
      <w:r w:rsidR="00CC2935" w:rsidRPr="00132466">
        <w:rPr>
          <w:rFonts w:ascii="Times New Roman" w:hAnsi="Times New Roman"/>
          <w:bCs/>
          <w:sz w:val="24"/>
          <w:szCs w:val="24"/>
        </w:rPr>
        <w:t xml:space="preserve"> </w:t>
      </w:r>
      <w:r w:rsidR="00132466" w:rsidRPr="00132466">
        <w:rPr>
          <w:rFonts w:ascii="Times New Roman" w:hAnsi="Times New Roman"/>
          <w:bCs/>
          <w:sz w:val="24"/>
          <w:szCs w:val="24"/>
        </w:rPr>
        <w:t xml:space="preserve">избирательно </w:t>
      </w:r>
      <w:r w:rsidR="00B13B71" w:rsidRPr="00132466">
        <w:rPr>
          <w:rFonts w:ascii="Times New Roman" w:hAnsi="Times New Roman"/>
          <w:bCs/>
          <w:sz w:val="24"/>
          <w:szCs w:val="24"/>
        </w:rPr>
        <w:t xml:space="preserve">блокирует </w:t>
      </w:r>
      <w:r w:rsidR="00132466" w:rsidRPr="00132466">
        <w:rPr>
          <w:rFonts w:ascii="Times New Roman" w:hAnsi="Times New Roman"/>
          <w:bCs/>
          <w:sz w:val="24"/>
          <w:szCs w:val="24"/>
        </w:rPr>
        <w:t xml:space="preserve">специфические </w:t>
      </w:r>
      <w:r w:rsidR="00B13B71" w:rsidRPr="00132466">
        <w:rPr>
          <w:rFonts w:ascii="Times New Roman" w:hAnsi="Times New Roman"/>
          <w:sz w:val="24"/>
          <w:szCs w:val="24"/>
        </w:rPr>
        <w:t>рецепторы</w:t>
      </w:r>
      <w:r w:rsidR="00132466" w:rsidRPr="00132466">
        <w:rPr>
          <w:rFonts w:ascii="Times New Roman" w:hAnsi="Times New Roman"/>
          <w:sz w:val="24"/>
          <w:szCs w:val="24"/>
        </w:rPr>
        <w:t xml:space="preserve"> организма. В результате з</w:t>
      </w:r>
      <w:r w:rsidR="00B13B71" w:rsidRPr="00132466">
        <w:rPr>
          <w:rFonts w:ascii="Times New Roman" w:hAnsi="Times New Roman"/>
          <w:bCs/>
          <w:sz w:val="24"/>
          <w:szCs w:val="24"/>
        </w:rPr>
        <w:t>амедл</w:t>
      </w:r>
      <w:r w:rsidR="00132466" w:rsidRPr="00132466">
        <w:rPr>
          <w:rFonts w:ascii="Times New Roman" w:hAnsi="Times New Roman"/>
          <w:bCs/>
          <w:sz w:val="24"/>
          <w:szCs w:val="24"/>
        </w:rPr>
        <w:t>яется частота</w:t>
      </w:r>
      <w:r w:rsidR="00B13B71" w:rsidRPr="00132466">
        <w:rPr>
          <w:rFonts w:ascii="Times New Roman" w:hAnsi="Times New Roman"/>
          <w:bCs/>
          <w:sz w:val="24"/>
          <w:szCs w:val="24"/>
        </w:rPr>
        <w:t xml:space="preserve"> </w:t>
      </w:r>
      <w:r w:rsidR="00B6576F" w:rsidRPr="00132466">
        <w:rPr>
          <w:rFonts w:ascii="Times New Roman" w:hAnsi="Times New Roman"/>
          <w:bCs/>
          <w:sz w:val="24"/>
          <w:szCs w:val="24"/>
        </w:rPr>
        <w:t>сердечн</w:t>
      </w:r>
      <w:r w:rsidR="001508DB" w:rsidRPr="00132466">
        <w:rPr>
          <w:rFonts w:ascii="Times New Roman" w:hAnsi="Times New Roman"/>
          <w:bCs/>
          <w:sz w:val="24"/>
          <w:szCs w:val="24"/>
        </w:rPr>
        <w:t>ого</w:t>
      </w:r>
      <w:r w:rsidR="00B6576F" w:rsidRPr="00132466">
        <w:rPr>
          <w:rFonts w:ascii="Times New Roman" w:hAnsi="Times New Roman"/>
          <w:bCs/>
          <w:sz w:val="24"/>
          <w:szCs w:val="24"/>
        </w:rPr>
        <w:t xml:space="preserve"> ритм</w:t>
      </w:r>
      <w:r w:rsidR="001508DB" w:rsidRPr="00132466">
        <w:rPr>
          <w:rFonts w:ascii="Times New Roman" w:hAnsi="Times New Roman"/>
          <w:bCs/>
          <w:sz w:val="24"/>
          <w:szCs w:val="24"/>
        </w:rPr>
        <w:t>а</w:t>
      </w:r>
      <w:r w:rsidR="00132466" w:rsidRPr="00132466">
        <w:rPr>
          <w:rFonts w:ascii="Times New Roman" w:hAnsi="Times New Roman"/>
          <w:bCs/>
          <w:sz w:val="24"/>
          <w:szCs w:val="24"/>
        </w:rPr>
        <w:t xml:space="preserve">, снижается артериальное давление. Также </w:t>
      </w:r>
      <w:r w:rsidR="001508DB" w:rsidRPr="00132466">
        <w:rPr>
          <w:rFonts w:ascii="Times New Roman" w:hAnsi="Times New Roman"/>
          <w:bCs/>
          <w:sz w:val="24"/>
          <w:szCs w:val="24"/>
        </w:rPr>
        <w:t>уменьшается потребность сердца</w:t>
      </w:r>
      <w:r w:rsidR="001508DB" w:rsidRPr="00C5706D">
        <w:rPr>
          <w:rFonts w:ascii="Times New Roman" w:hAnsi="Times New Roman"/>
          <w:bCs/>
          <w:sz w:val="24"/>
          <w:szCs w:val="24"/>
        </w:rPr>
        <w:t xml:space="preserve"> в кислороде, снижается нагрузка на сердце при сердечной недостаточности.</w:t>
      </w:r>
      <w:r w:rsidR="00B13B71" w:rsidRPr="00C5706D">
        <w:rPr>
          <w:rFonts w:ascii="Times New Roman" w:hAnsi="Times New Roman"/>
          <w:bCs/>
          <w:sz w:val="24"/>
          <w:szCs w:val="24"/>
        </w:rPr>
        <w:t xml:space="preserve"> </w:t>
      </w:r>
    </w:p>
    <w:p w14:paraId="74816745" w14:textId="49E26F9B" w:rsidR="00051E7C" w:rsidRPr="00C5706D" w:rsidRDefault="00860567" w:rsidP="00C35EFA">
      <w:pPr>
        <w:spacing w:before="120"/>
        <w:jc w:val="both"/>
        <w:rPr>
          <w:lang w:eastAsia="en-US"/>
        </w:rPr>
      </w:pPr>
      <w:r w:rsidRPr="00C5706D">
        <w:rPr>
          <w:lang w:eastAsia="en-US"/>
        </w:rPr>
        <w:t>Е</w:t>
      </w:r>
      <w:r w:rsidR="007D674E" w:rsidRPr="00C5706D">
        <w:rPr>
          <w:lang w:eastAsia="en-US"/>
        </w:rPr>
        <w:t>сли улучшение не наступило или В</w:t>
      </w:r>
      <w:r w:rsidRPr="00C5706D">
        <w:rPr>
          <w:lang w:eastAsia="en-US"/>
        </w:rPr>
        <w:t xml:space="preserve">ы чувствуете ухудшение, </w:t>
      </w:r>
      <w:r w:rsidR="00302AB8" w:rsidRPr="00C5706D">
        <w:rPr>
          <w:lang w:eastAsia="en-US"/>
        </w:rPr>
        <w:t>необходимо обратиться к врачу</w:t>
      </w:r>
      <w:r w:rsidRPr="00C5706D">
        <w:rPr>
          <w:lang w:eastAsia="en-US"/>
        </w:rPr>
        <w:t>.</w:t>
      </w:r>
    </w:p>
    <w:p w14:paraId="248BBF00" w14:textId="45BF2B8D" w:rsidR="00860567" w:rsidRPr="00C5706D" w:rsidRDefault="00B85144" w:rsidP="007B3E34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r w:rsidRPr="00C5706D">
        <w:rPr>
          <w:b/>
          <w:lang w:eastAsia="en-US"/>
        </w:rPr>
        <w:t xml:space="preserve">О чем следует знать перед </w:t>
      </w:r>
      <w:r w:rsidR="00C820FF" w:rsidRPr="00C5706D">
        <w:rPr>
          <w:b/>
          <w:lang w:eastAsia="en-US"/>
        </w:rPr>
        <w:t>при</w:t>
      </w:r>
      <w:r w:rsidR="00D50D5F" w:rsidRPr="00C5706D">
        <w:rPr>
          <w:b/>
          <w:lang w:eastAsia="en-US"/>
        </w:rPr>
        <w:t>емом</w:t>
      </w:r>
      <w:r w:rsidRPr="00C5706D">
        <w:rPr>
          <w:b/>
          <w:lang w:eastAsia="en-US"/>
        </w:rPr>
        <w:t xml:space="preserve"> препарата </w:t>
      </w:r>
      <w:r w:rsidR="0043426C">
        <w:rPr>
          <w:b/>
          <w:lang w:eastAsia="en-US"/>
        </w:rPr>
        <w:t>Бисопролол</w:t>
      </w:r>
      <w:r w:rsidR="007B3E34" w:rsidRPr="00C5706D">
        <w:rPr>
          <w:b/>
          <w:bCs/>
        </w:rPr>
        <w:t>-СЗ</w:t>
      </w:r>
    </w:p>
    <w:p w14:paraId="049F1127" w14:textId="4B344599" w:rsidR="007938BE" w:rsidRPr="00C5706D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C5706D">
        <w:rPr>
          <w:b/>
          <w:lang w:eastAsia="en-US"/>
        </w:rPr>
        <w:t>Противопоказания</w:t>
      </w:r>
    </w:p>
    <w:p w14:paraId="6561B233" w14:textId="382663AB" w:rsidR="007938BE" w:rsidRPr="00C5706D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C5706D">
        <w:rPr>
          <w:b/>
          <w:lang w:eastAsia="en-US"/>
        </w:rPr>
        <w:t>Не</w:t>
      </w:r>
      <w:r w:rsidR="00C820FF" w:rsidRPr="00C5706D">
        <w:rPr>
          <w:b/>
          <w:lang w:eastAsia="en-US"/>
        </w:rPr>
        <w:t xml:space="preserve"> при</w:t>
      </w:r>
      <w:r w:rsidR="002A7D51" w:rsidRPr="00C5706D">
        <w:rPr>
          <w:b/>
          <w:lang w:eastAsia="en-US"/>
        </w:rPr>
        <w:t>нимай</w:t>
      </w:r>
      <w:r w:rsidR="00C820FF" w:rsidRPr="00C5706D">
        <w:rPr>
          <w:b/>
          <w:lang w:eastAsia="en-US"/>
        </w:rPr>
        <w:t>те</w:t>
      </w:r>
      <w:r w:rsidRPr="00C5706D">
        <w:rPr>
          <w:b/>
          <w:lang w:eastAsia="en-US"/>
        </w:rPr>
        <w:t xml:space="preserve"> </w:t>
      </w:r>
      <w:r w:rsidRPr="00132466">
        <w:rPr>
          <w:b/>
          <w:lang w:eastAsia="en-US"/>
        </w:rPr>
        <w:t xml:space="preserve">препарат </w:t>
      </w:r>
      <w:r w:rsidR="00CC2935" w:rsidRPr="00132466">
        <w:rPr>
          <w:b/>
          <w:bCs/>
        </w:rPr>
        <w:t>Бисопролол-СЗ</w:t>
      </w:r>
      <w:r w:rsidR="00FE0D14" w:rsidRPr="00132466">
        <w:rPr>
          <w:b/>
          <w:bCs/>
        </w:rPr>
        <w:t>, если</w:t>
      </w:r>
      <w:r w:rsidR="007B3E34" w:rsidRPr="00132466">
        <w:rPr>
          <w:b/>
          <w:bCs/>
        </w:rPr>
        <w:t>:</w:t>
      </w:r>
    </w:p>
    <w:p w14:paraId="409E839D" w14:textId="27B35AB8" w:rsidR="00EB39D6" w:rsidRPr="00132466" w:rsidRDefault="00EB39D6" w:rsidP="00132466">
      <w:pPr>
        <w:pStyle w:val="ae"/>
        <w:numPr>
          <w:ilvl w:val="0"/>
          <w:numId w:val="23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132466">
        <w:rPr>
          <w:lang w:eastAsia="en-US"/>
        </w:rPr>
        <w:t xml:space="preserve">у Вас аллергия на </w:t>
      </w:r>
      <w:r w:rsidR="00132466" w:rsidRPr="00132466">
        <w:rPr>
          <w:lang w:eastAsia="en-US"/>
        </w:rPr>
        <w:t>бисопролол</w:t>
      </w:r>
      <w:r w:rsidR="00940E03" w:rsidRPr="00132466">
        <w:rPr>
          <w:lang w:eastAsia="en-US"/>
        </w:rPr>
        <w:t xml:space="preserve"> </w:t>
      </w:r>
      <w:r w:rsidRPr="00132466">
        <w:rPr>
          <w:lang w:eastAsia="en-US"/>
        </w:rPr>
        <w:t>или</w:t>
      </w:r>
      <w:r w:rsidR="008E285A" w:rsidRPr="00132466">
        <w:rPr>
          <w:lang w:eastAsia="en-US"/>
        </w:rPr>
        <w:t xml:space="preserve"> на </w:t>
      </w:r>
      <w:r w:rsidRPr="00132466">
        <w:rPr>
          <w:lang w:eastAsia="en-US"/>
        </w:rPr>
        <w:t>любые другие компоненты препарата (перечисленные в разделе 6 листка-вкладыша);</w:t>
      </w:r>
    </w:p>
    <w:p w14:paraId="34C90AFF" w14:textId="16BD00C8" w:rsidR="00132466" w:rsidRPr="00132466" w:rsidRDefault="00CE1D83" w:rsidP="00132466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after="0"/>
        <w:ind w:left="360"/>
        <w:rPr>
          <w:sz w:val="24"/>
          <w:szCs w:val="24"/>
        </w:rPr>
      </w:pPr>
      <w:r w:rsidRPr="00132466">
        <w:rPr>
          <w:sz w:val="24"/>
          <w:szCs w:val="24"/>
        </w:rPr>
        <w:t>у Вас</w:t>
      </w:r>
      <w:r w:rsidR="00940E03" w:rsidRPr="00132466">
        <w:rPr>
          <w:sz w:val="24"/>
          <w:szCs w:val="24"/>
        </w:rPr>
        <w:t xml:space="preserve"> </w:t>
      </w:r>
      <w:r w:rsidR="00132466" w:rsidRPr="00132466">
        <w:rPr>
          <w:spacing w:val="-1"/>
          <w:sz w:val="24"/>
          <w:szCs w:val="24"/>
        </w:rPr>
        <w:t xml:space="preserve">острая </w:t>
      </w:r>
      <w:r w:rsidR="00132466" w:rsidRPr="00132466">
        <w:rPr>
          <w:sz w:val="24"/>
          <w:szCs w:val="24"/>
        </w:rPr>
        <w:t>сердечная недостаточность, хроническ</w:t>
      </w:r>
      <w:r w:rsidR="00132466">
        <w:rPr>
          <w:sz w:val="24"/>
          <w:szCs w:val="24"/>
        </w:rPr>
        <w:t>ая</w:t>
      </w:r>
      <w:r w:rsidR="00132466" w:rsidRPr="00132466">
        <w:rPr>
          <w:sz w:val="24"/>
          <w:szCs w:val="24"/>
        </w:rPr>
        <w:t xml:space="preserve"> сердечн</w:t>
      </w:r>
      <w:r w:rsidR="00132466">
        <w:rPr>
          <w:sz w:val="24"/>
          <w:szCs w:val="24"/>
        </w:rPr>
        <w:t>ая</w:t>
      </w:r>
      <w:r w:rsidR="00132466" w:rsidRPr="00132466">
        <w:rPr>
          <w:sz w:val="24"/>
          <w:szCs w:val="24"/>
        </w:rPr>
        <w:t xml:space="preserve"> недостаточност</w:t>
      </w:r>
      <w:r w:rsidR="00132466">
        <w:rPr>
          <w:sz w:val="24"/>
          <w:szCs w:val="24"/>
        </w:rPr>
        <w:t>ь</w:t>
      </w:r>
      <w:r w:rsidR="00132466" w:rsidRPr="00132466">
        <w:rPr>
          <w:sz w:val="24"/>
          <w:szCs w:val="24"/>
        </w:rPr>
        <w:t xml:space="preserve"> в </w:t>
      </w:r>
      <w:r w:rsidR="00132466" w:rsidRPr="00132466">
        <w:rPr>
          <w:sz w:val="24"/>
          <w:szCs w:val="24"/>
        </w:rPr>
        <w:lastRenderedPageBreak/>
        <w:t xml:space="preserve">стадии </w:t>
      </w:r>
      <w:r w:rsidR="00132466">
        <w:rPr>
          <w:sz w:val="24"/>
          <w:szCs w:val="24"/>
        </w:rPr>
        <w:t>обострения</w:t>
      </w:r>
      <w:r w:rsidR="00132466" w:rsidRPr="00132466">
        <w:rPr>
          <w:sz w:val="24"/>
          <w:szCs w:val="24"/>
        </w:rPr>
        <w:t xml:space="preserve">, требующая проведения </w:t>
      </w:r>
      <w:r w:rsidR="00132466">
        <w:rPr>
          <w:sz w:val="24"/>
          <w:szCs w:val="24"/>
        </w:rPr>
        <w:t>другой</w:t>
      </w:r>
      <w:r w:rsidR="00132466" w:rsidRPr="00132466">
        <w:rPr>
          <w:sz w:val="24"/>
          <w:szCs w:val="24"/>
        </w:rPr>
        <w:t xml:space="preserve"> терапии;</w:t>
      </w:r>
    </w:p>
    <w:p w14:paraId="1FB7A631" w14:textId="74B14127" w:rsidR="00132466" w:rsidRPr="00132466" w:rsidRDefault="00132466" w:rsidP="00132466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after="0"/>
        <w:ind w:left="360"/>
        <w:rPr>
          <w:sz w:val="24"/>
          <w:szCs w:val="24"/>
        </w:rPr>
      </w:pPr>
      <w:r w:rsidRPr="00132466">
        <w:rPr>
          <w:sz w:val="24"/>
          <w:szCs w:val="24"/>
        </w:rPr>
        <w:t xml:space="preserve">у Вас острое серьезное заболевание сердца, сопровождающееся низким артериальным давлением и нарушением кровообращения </w:t>
      </w:r>
      <w:r w:rsidR="00860620">
        <w:rPr>
          <w:sz w:val="24"/>
          <w:szCs w:val="24"/>
        </w:rPr>
        <w:t>(</w:t>
      </w:r>
      <w:r w:rsidRPr="00132466">
        <w:rPr>
          <w:spacing w:val="-1"/>
          <w:sz w:val="24"/>
          <w:szCs w:val="24"/>
        </w:rPr>
        <w:t>кардиогенный шок</w:t>
      </w:r>
      <w:r w:rsidR="00860620">
        <w:rPr>
          <w:spacing w:val="-1"/>
          <w:sz w:val="24"/>
          <w:szCs w:val="24"/>
        </w:rPr>
        <w:t>)</w:t>
      </w:r>
      <w:r w:rsidRPr="00132466">
        <w:rPr>
          <w:spacing w:val="-1"/>
          <w:sz w:val="24"/>
          <w:szCs w:val="24"/>
        </w:rPr>
        <w:t>;</w:t>
      </w:r>
    </w:p>
    <w:p w14:paraId="4773A333" w14:textId="730748E8" w:rsidR="00860620" w:rsidRPr="00860620" w:rsidRDefault="00860620" w:rsidP="00132466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after="0"/>
        <w:ind w:left="360"/>
        <w:rPr>
          <w:sz w:val="24"/>
          <w:szCs w:val="24"/>
        </w:rPr>
      </w:pPr>
      <w:r w:rsidRPr="00860620">
        <w:rPr>
          <w:sz w:val="24"/>
          <w:szCs w:val="24"/>
        </w:rPr>
        <w:t>у Вас в сердце нарушена проводимость электрических импульсов (атриовентрикулярная блокада II и III степени), и у Вас не установлен электрокардиостимулятор – прибор, нормализующий сердечный ритм</w:t>
      </w:r>
      <w:r>
        <w:rPr>
          <w:sz w:val="24"/>
          <w:szCs w:val="24"/>
        </w:rPr>
        <w:t>;</w:t>
      </w:r>
      <w:r w:rsidRPr="00860620">
        <w:rPr>
          <w:sz w:val="24"/>
          <w:szCs w:val="24"/>
        </w:rPr>
        <w:t xml:space="preserve"> </w:t>
      </w:r>
    </w:p>
    <w:p w14:paraId="1320604A" w14:textId="3BD3CBAF" w:rsidR="00860620" w:rsidRPr="00860620" w:rsidRDefault="00860620" w:rsidP="00132466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after="0"/>
        <w:ind w:left="360"/>
        <w:rPr>
          <w:sz w:val="24"/>
          <w:szCs w:val="24"/>
        </w:rPr>
      </w:pPr>
      <w:r w:rsidRPr="00860620">
        <w:rPr>
          <w:sz w:val="24"/>
          <w:szCs w:val="24"/>
        </w:rPr>
        <w:t>у Вас заболевания сердца, при которых наблюдается медленный или нерегулярный сердечный ритм – то быстрый, то медленный (синдром слабости синусового узла, включая синоаурикулярную блокаду);</w:t>
      </w:r>
    </w:p>
    <w:p w14:paraId="5E03F7B1" w14:textId="5C43DDBA" w:rsidR="00860620" w:rsidRPr="00860620" w:rsidRDefault="00860620" w:rsidP="00132466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after="0"/>
        <w:ind w:left="360"/>
        <w:rPr>
          <w:sz w:val="24"/>
          <w:szCs w:val="24"/>
        </w:rPr>
      </w:pPr>
      <w:r w:rsidRPr="00860620">
        <w:rPr>
          <w:sz w:val="24"/>
          <w:szCs w:val="24"/>
        </w:rPr>
        <w:t>у Вас до начала лечения медленный сердечный ритм (брадикардия) с частотой пульса менее 60 ударов в минуту</w:t>
      </w:r>
      <w:r>
        <w:rPr>
          <w:sz w:val="24"/>
          <w:szCs w:val="24"/>
        </w:rPr>
        <w:t>;</w:t>
      </w:r>
    </w:p>
    <w:p w14:paraId="75640F98" w14:textId="179AC174" w:rsidR="00860620" w:rsidRDefault="00860620" w:rsidP="00860620">
      <w:pPr>
        <w:pStyle w:val="ae"/>
        <w:numPr>
          <w:ilvl w:val="0"/>
          <w:numId w:val="37"/>
        </w:numPr>
        <w:shd w:val="clear" w:color="auto" w:fill="FFFFFF" w:themeFill="background1"/>
        <w:ind w:left="360"/>
        <w:jc w:val="both"/>
      </w:pPr>
      <w:r w:rsidRPr="00860620">
        <w:t xml:space="preserve">у Вас низкое </w:t>
      </w:r>
      <w:r>
        <w:t xml:space="preserve">артериальное </w:t>
      </w:r>
      <w:r w:rsidRPr="00860620">
        <w:t xml:space="preserve">давление (когда систолическое или «верхнее» давление менее </w:t>
      </w:r>
      <w:r>
        <w:t>10</w:t>
      </w:r>
      <w:r w:rsidRPr="00860620">
        <w:t>0 мм рт. ст.);</w:t>
      </w:r>
    </w:p>
    <w:p w14:paraId="1DDD7CD5" w14:textId="6CAD1F39" w:rsidR="00132466" w:rsidRPr="00132466" w:rsidRDefault="00860620" w:rsidP="00570A42">
      <w:pPr>
        <w:pStyle w:val="ae"/>
        <w:widowControl w:val="0"/>
        <w:numPr>
          <w:ilvl w:val="0"/>
          <w:numId w:val="37"/>
        </w:numPr>
        <w:shd w:val="clear" w:color="auto" w:fill="FFFFFF"/>
        <w:tabs>
          <w:tab w:val="left" w:pos="0"/>
        </w:tabs>
        <w:spacing w:line="269" w:lineRule="exact"/>
        <w:ind w:left="360"/>
        <w:jc w:val="both"/>
      </w:pPr>
      <w:r w:rsidRPr="00860620">
        <w:t>у Вас</w:t>
      </w:r>
      <w:r>
        <w:t xml:space="preserve"> </w:t>
      </w:r>
      <w:r w:rsidR="00132466" w:rsidRPr="00132466">
        <w:t xml:space="preserve">тяжелые </w:t>
      </w:r>
      <w:r w:rsidR="00132466" w:rsidRPr="00860620">
        <w:rPr>
          <w:spacing w:val="-1"/>
        </w:rPr>
        <w:t>формы бронхиальной астмы;</w:t>
      </w:r>
    </w:p>
    <w:p w14:paraId="2B5FB2B0" w14:textId="4220804E" w:rsidR="00860620" w:rsidRPr="00860620" w:rsidRDefault="00860620" w:rsidP="00734CA3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after="0"/>
        <w:ind w:left="360"/>
        <w:rPr>
          <w:sz w:val="24"/>
          <w:szCs w:val="24"/>
        </w:rPr>
      </w:pPr>
      <w:r w:rsidRPr="00860620">
        <w:rPr>
          <w:sz w:val="24"/>
          <w:szCs w:val="24"/>
        </w:rPr>
        <w:t xml:space="preserve">у Вас серьезные </w:t>
      </w:r>
      <w:r w:rsidR="00132466" w:rsidRPr="00860620">
        <w:rPr>
          <w:spacing w:val="-2"/>
          <w:sz w:val="24"/>
          <w:szCs w:val="24"/>
        </w:rPr>
        <w:t xml:space="preserve">нарушения </w:t>
      </w:r>
      <w:r w:rsidRPr="00860620">
        <w:rPr>
          <w:sz w:val="24"/>
          <w:szCs w:val="24"/>
        </w:rPr>
        <w:t>кровообращения в конечностях (например, синдром Рейно), которые сопровождаются дискомфорт</w:t>
      </w:r>
      <w:r>
        <w:rPr>
          <w:sz w:val="24"/>
          <w:szCs w:val="24"/>
        </w:rPr>
        <w:t>ом</w:t>
      </w:r>
      <w:r w:rsidRPr="00860620">
        <w:rPr>
          <w:sz w:val="24"/>
          <w:szCs w:val="24"/>
        </w:rPr>
        <w:t xml:space="preserve"> и покалывание</w:t>
      </w:r>
      <w:r>
        <w:rPr>
          <w:sz w:val="24"/>
          <w:szCs w:val="24"/>
        </w:rPr>
        <w:t>м</w:t>
      </w:r>
      <w:r w:rsidRPr="00860620">
        <w:rPr>
          <w:sz w:val="24"/>
          <w:szCs w:val="24"/>
        </w:rPr>
        <w:t xml:space="preserve"> пальцев рук и ног, изменением цвета кожи от бледного до синего</w:t>
      </w:r>
      <w:r w:rsidR="00410A96">
        <w:rPr>
          <w:sz w:val="24"/>
          <w:szCs w:val="24"/>
        </w:rPr>
        <w:t>;</w:t>
      </w:r>
    </w:p>
    <w:p w14:paraId="0D2C5244" w14:textId="4FE36ED1" w:rsidR="00410A96" w:rsidRPr="00C5706D" w:rsidRDefault="00410A96" w:rsidP="00410A96">
      <w:pPr>
        <w:pStyle w:val="11"/>
        <w:widowControl w:val="0"/>
        <w:numPr>
          <w:ilvl w:val="0"/>
          <w:numId w:val="37"/>
        </w:numPr>
        <w:shd w:val="clear" w:color="auto" w:fill="auto"/>
        <w:tabs>
          <w:tab w:val="left" w:pos="0"/>
        </w:tabs>
        <w:spacing w:after="0"/>
        <w:ind w:left="360"/>
        <w:rPr>
          <w:sz w:val="24"/>
          <w:szCs w:val="24"/>
        </w:rPr>
      </w:pPr>
      <w:r w:rsidRPr="00C5706D">
        <w:rPr>
          <w:sz w:val="24"/>
          <w:szCs w:val="24"/>
        </w:rPr>
        <w:t xml:space="preserve">у Вас опухоль в надпочечниках, </w:t>
      </w:r>
      <w:r>
        <w:rPr>
          <w:sz w:val="24"/>
          <w:szCs w:val="24"/>
        </w:rPr>
        <w:t xml:space="preserve">которая выделяет гормоны, повышающие артериальное давление </w:t>
      </w:r>
      <w:r w:rsidRPr="00C5706D">
        <w:rPr>
          <w:sz w:val="24"/>
          <w:szCs w:val="24"/>
        </w:rPr>
        <w:t>(феохромоцитома)</w:t>
      </w:r>
      <w:r>
        <w:rPr>
          <w:sz w:val="24"/>
          <w:szCs w:val="24"/>
        </w:rPr>
        <w:t>;</w:t>
      </w:r>
    </w:p>
    <w:p w14:paraId="6021DDCD" w14:textId="18B49FCF" w:rsidR="00132466" w:rsidRPr="00410A96" w:rsidRDefault="00410A96" w:rsidP="009A4CDE">
      <w:pPr>
        <w:pStyle w:val="11"/>
        <w:widowControl w:val="0"/>
        <w:numPr>
          <w:ilvl w:val="0"/>
          <w:numId w:val="23"/>
        </w:numPr>
        <w:shd w:val="clear" w:color="auto" w:fill="FFFFFF" w:themeFill="background1"/>
        <w:tabs>
          <w:tab w:val="left" w:pos="0"/>
        </w:tabs>
        <w:spacing w:after="0"/>
        <w:ind w:left="360"/>
      </w:pPr>
      <w:r w:rsidRPr="00C5706D">
        <w:rPr>
          <w:sz w:val="24"/>
          <w:szCs w:val="24"/>
        </w:rPr>
        <w:t>у Вас</w:t>
      </w:r>
      <w:r>
        <w:rPr>
          <w:sz w:val="24"/>
          <w:szCs w:val="24"/>
        </w:rPr>
        <w:t xml:space="preserve"> опасное </w:t>
      </w:r>
      <w:r w:rsidRPr="00410A96">
        <w:rPr>
          <w:sz w:val="24"/>
          <w:szCs w:val="24"/>
        </w:rPr>
        <w:t>состояние, когда нарушен кислотно-щелочной баланс (метаболический ацидоз)</w:t>
      </w:r>
      <w:r w:rsidR="002E5E38">
        <w:rPr>
          <w:sz w:val="24"/>
          <w:szCs w:val="24"/>
        </w:rPr>
        <w:t>.</w:t>
      </w:r>
      <w:r w:rsidR="00132466" w:rsidRPr="00410A96">
        <w:t xml:space="preserve"> </w:t>
      </w:r>
    </w:p>
    <w:p w14:paraId="1125C4C2" w14:textId="51B1FEC5" w:rsidR="00302AB8" w:rsidRPr="00C5706D" w:rsidRDefault="00302AB8" w:rsidP="000B23CE">
      <w:pPr>
        <w:shd w:val="clear" w:color="auto" w:fill="FFFFFF" w:themeFill="background1"/>
        <w:spacing w:before="120"/>
        <w:jc w:val="both"/>
      </w:pPr>
      <w:r w:rsidRPr="00410A96">
        <w:t xml:space="preserve">Если любое из перечисленного относится к Вам, </w:t>
      </w:r>
      <w:r w:rsidR="000F093C" w:rsidRPr="00410A96">
        <w:t xml:space="preserve">обязательно сообщите об этом врачу до начала лечения препаратом </w:t>
      </w:r>
      <w:r w:rsidR="00CC2935" w:rsidRPr="00410A96">
        <w:t>Бисопролол-СЗ</w:t>
      </w:r>
      <w:r w:rsidR="000F093C" w:rsidRPr="00410A96">
        <w:t>.</w:t>
      </w:r>
    </w:p>
    <w:p w14:paraId="7D7F01D7" w14:textId="77777777" w:rsidR="0084539E" w:rsidRPr="00C5706D" w:rsidRDefault="00F256F5" w:rsidP="00236DEF">
      <w:pPr>
        <w:shd w:val="clear" w:color="auto" w:fill="FFFFFF" w:themeFill="background1"/>
        <w:spacing w:before="240"/>
        <w:rPr>
          <w:b/>
          <w:bCs/>
        </w:rPr>
      </w:pPr>
      <w:r w:rsidRPr="003E0282">
        <w:rPr>
          <w:b/>
          <w:bCs/>
        </w:rPr>
        <w:t>Особые указания и меры предосторожности</w:t>
      </w:r>
    </w:p>
    <w:p w14:paraId="3D91A833" w14:textId="0659CD1A" w:rsidR="007839A8" w:rsidRPr="00410A96" w:rsidRDefault="00947368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C5706D">
        <w:rPr>
          <w:lang w:eastAsia="en-US"/>
        </w:rPr>
        <w:t xml:space="preserve">Перед </w:t>
      </w:r>
      <w:r w:rsidRPr="00410A96">
        <w:rPr>
          <w:lang w:eastAsia="en-US"/>
        </w:rPr>
        <w:t>при</w:t>
      </w:r>
      <w:r w:rsidR="00186744" w:rsidRPr="00410A96">
        <w:rPr>
          <w:lang w:eastAsia="en-US"/>
        </w:rPr>
        <w:t>емом</w:t>
      </w:r>
      <w:r w:rsidR="00C820FF" w:rsidRPr="00410A96">
        <w:rPr>
          <w:lang w:eastAsia="en-US"/>
        </w:rPr>
        <w:t xml:space="preserve"> </w:t>
      </w:r>
      <w:r w:rsidRPr="00410A96">
        <w:rPr>
          <w:lang w:eastAsia="en-US"/>
        </w:rPr>
        <w:t xml:space="preserve">препарата </w:t>
      </w:r>
      <w:r w:rsidR="00CC2935" w:rsidRPr="00410A96">
        <w:t>Бисопролол-СЗ</w:t>
      </w:r>
      <w:r w:rsidR="00CC2935" w:rsidRPr="00410A96">
        <w:rPr>
          <w:lang w:eastAsia="en-US"/>
        </w:rPr>
        <w:t xml:space="preserve"> </w:t>
      </w:r>
      <w:r w:rsidRPr="00410A96">
        <w:rPr>
          <w:lang w:eastAsia="en-US"/>
        </w:rPr>
        <w:t>проко</w:t>
      </w:r>
      <w:r w:rsidR="003B0DCA" w:rsidRPr="00410A96">
        <w:rPr>
          <w:lang w:eastAsia="en-US"/>
        </w:rPr>
        <w:t>нсультируйтесь с лечащим врачом</w:t>
      </w:r>
      <w:r w:rsidR="00E43650" w:rsidRPr="00410A96">
        <w:rPr>
          <w:lang w:eastAsia="en-US"/>
        </w:rPr>
        <w:t>.</w:t>
      </w:r>
    </w:p>
    <w:p w14:paraId="0E9D425A" w14:textId="42072440" w:rsidR="00491BC2" w:rsidRPr="00C5706D" w:rsidRDefault="00491BC2" w:rsidP="00AA75F6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410A96">
        <w:rPr>
          <w:lang w:eastAsia="en-US"/>
        </w:rPr>
        <w:t>Сообщите лечащему врачу, если у Вас имеется сейчас или было когда-либо раньше, а также если при приеме</w:t>
      </w:r>
      <w:r w:rsidRPr="00C5706D">
        <w:rPr>
          <w:lang w:eastAsia="en-US"/>
        </w:rPr>
        <w:t xml:space="preserve"> данного препарата появится любое из следующих заболеваний или состояний:</w:t>
      </w:r>
    </w:p>
    <w:p w14:paraId="47D0D9C2" w14:textId="18FC14C9" w:rsidR="005B0C0B" w:rsidRPr="005B0C0B" w:rsidRDefault="005B0C0B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C5706D">
        <w:t>проведение десенсибилизирующей терапии – лечения, направленного на снижение чувствительности организма к аллергену</w:t>
      </w:r>
      <w:r>
        <w:t>;</w:t>
      </w:r>
    </w:p>
    <w:p w14:paraId="689298BE" w14:textId="63A90779" w:rsidR="005B0C0B" w:rsidRDefault="005B0C0B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C5706D">
        <w:t xml:space="preserve">острые, давящие приступы боли в груди, связанные со спазмами сосудов сердца (стенокардия </w:t>
      </w:r>
      <w:proofErr w:type="spellStart"/>
      <w:r w:rsidRPr="00C5706D">
        <w:t>Принцметала</w:t>
      </w:r>
      <w:proofErr w:type="spellEnd"/>
      <w:r w:rsidRPr="00410A96">
        <w:rPr>
          <w:color w:val="000000"/>
        </w:rPr>
        <w:t>);</w:t>
      </w:r>
    </w:p>
    <w:p w14:paraId="5728D2B8" w14:textId="4E0E3F5C" w:rsidR="005B0C0B" w:rsidRDefault="005B0C0B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>
        <w:rPr>
          <w:color w:val="000000"/>
        </w:rPr>
        <w:t>избыток</w:t>
      </w:r>
      <w:r w:rsidRPr="00410A96">
        <w:rPr>
          <w:color w:val="000000"/>
        </w:rPr>
        <w:t xml:space="preserve"> в крови гормонов щитовидной железы (тиреотоксикоз)</w:t>
      </w:r>
      <w:r>
        <w:rPr>
          <w:color w:val="000000"/>
        </w:rPr>
        <w:t>;</w:t>
      </w:r>
    </w:p>
    <w:p w14:paraId="174A00DF" w14:textId="3AF65C57" w:rsidR="005B0C0B" w:rsidRPr="002E5E38" w:rsidRDefault="005B0C0B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  <w:highlight w:val="cyan"/>
        </w:rPr>
      </w:pPr>
      <w:r w:rsidRPr="002E5E38">
        <w:rPr>
          <w:color w:val="000000"/>
          <w:highlight w:val="cyan"/>
        </w:rPr>
        <w:t>сахарный диабет</w:t>
      </w:r>
      <w:r w:rsidR="002E5E38" w:rsidRPr="002E5E38">
        <w:rPr>
          <w:color w:val="000000"/>
          <w:highlight w:val="cyan"/>
        </w:rPr>
        <w:t xml:space="preserve"> 1-го типа</w:t>
      </w:r>
      <w:r w:rsidRPr="002E5E38">
        <w:rPr>
          <w:color w:val="000000"/>
          <w:highlight w:val="cyan"/>
        </w:rPr>
        <w:t xml:space="preserve"> </w:t>
      </w:r>
      <w:r w:rsidR="002E5E38" w:rsidRPr="002E5E38">
        <w:rPr>
          <w:color w:val="000000"/>
          <w:highlight w:val="cyan"/>
        </w:rPr>
        <w:t xml:space="preserve">и сахарный диабет </w:t>
      </w:r>
      <w:r w:rsidRPr="002E5E38">
        <w:rPr>
          <w:color w:val="000000"/>
          <w:highlight w:val="cyan"/>
        </w:rPr>
        <w:t>со значительными колебаниями глюкозы в крови;</w:t>
      </w:r>
    </w:p>
    <w:p w14:paraId="35E232F0" w14:textId="301B1292" w:rsidR="005B0C0B" w:rsidRPr="003A62CA" w:rsidRDefault="005B0C0B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C5706D">
        <w:t>нарушение проводимости импульсов в сердце</w:t>
      </w:r>
      <w:r>
        <w:t>, приводящее к нарушению сердечного ритма</w:t>
      </w:r>
      <w:r w:rsidRPr="00C5706D">
        <w:t xml:space="preserve"> (атриовентрикулярная блокада I степени);</w:t>
      </w:r>
    </w:p>
    <w:p w14:paraId="2B884E14" w14:textId="4D8CB67F" w:rsid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410A96">
        <w:rPr>
          <w:color w:val="000000"/>
        </w:rPr>
        <w:t>тяжелые нарушения функций почек</w:t>
      </w:r>
      <w:r>
        <w:rPr>
          <w:color w:val="000000"/>
        </w:rPr>
        <w:t xml:space="preserve"> (клиренс креатинина менее 20 мл/мин);</w:t>
      </w:r>
    </w:p>
    <w:p w14:paraId="4192C528" w14:textId="45F055DE" w:rsid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410A96">
        <w:rPr>
          <w:color w:val="000000"/>
        </w:rPr>
        <w:t>тяжелые нарушения функций печени;</w:t>
      </w:r>
    </w:p>
    <w:p w14:paraId="14586C26" w14:textId="3F419108" w:rsid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410A96">
        <w:rPr>
          <w:color w:val="000000"/>
        </w:rPr>
        <w:t>высыпания с чешуйчатым шелушением на поверхности (псориаз);</w:t>
      </w:r>
    </w:p>
    <w:p w14:paraId="47A73DA2" w14:textId="0E69B011" w:rsid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>
        <w:rPr>
          <w:color w:val="000000"/>
        </w:rPr>
        <w:t>поражение сердц</w:t>
      </w:r>
      <w:r w:rsidR="004756AC">
        <w:rPr>
          <w:color w:val="000000"/>
        </w:rPr>
        <w:t>а</w:t>
      </w:r>
      <w:r w:rsidRPr="00410A96">
        <w:rPr>
          <w:color w:val="000000"/>
        </w:rPr>
        <w:t xml:space="preserve">, </w:t>
      </w:r>
      <w:r>
        <w:rPr>
          <w:color w:val="000000"/>
        </w:rPr>
        <w:t>приводящее к нарушению его работы</w:t>
      </w:r>
      <w:r w:rsidRPr="00410A96">
        <w:rPr>
          <w:color w:val="000000"/>
        </w:rPr>
        <w:t xml:space="preserve"> (</w:t>
      </w:r>
      <w:proofErr w:type="spellStart"/>
      <w:r w:rsidRPr="00410A96">
        <w:rPr>
          <w:color w:val="000000"/>
        </w:rPr>
        <w:t>рестриктивная</w:t>
      </w:r>
      <w:proofErr w:type="spellEnd"/>
      <w:r w:rsidRPr="00410A96">
        <w:rPr>
          <w:color w:val="000000"/>
        </w:rPr>
        <w:t xml:space="preserve"> кардиомиопатия);</w:t>
      </w:r>
    </w:p>
    <w:p w14:paraId="51C7BB99" w14:textId="2FC0E021" w:rsidR="003A62CA" w:rsidRP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>
        <w:rPr>
          <w:color w:val="000000"/>
        </w:rPr>
        <w:t>врожденные пороки сердца</w:t>
      </w:r>
      <w:r w:rsidRPr="003A62CA">
        <w:t xml:space="preserve"> </w:t>
      </w:r>
      <w:r w:rsidRPr="004E38D5">
        <w:t xml:space="preserve">или порок клапана сердца с выраженными </w:t>
      </w:r>
      <w:r w:rsidRPr="00410A96">
        <w:rPr>
          <w:color w:val="000000"/>
        </w:rPr>
        <w:t>нарушениями циркуляции крови</w:t>
      </w:r>
      <w:r>
        <w:t>;</w:t>
      </w:r>
    </w:p>
    <w:p w14:paraId="6FEC9148" w14:textId="51B72D54" w:rsidR="003A62CA" w:rsidRDefault="003A62CA" w:rsidP="00C02CB5">
      <w:pPr>
        <w:pStyle w:val="ae"/>
        <w:numPr>
          <w:ilvl w:val="0"/>
          <w:numId w:val="38"/>
        </w:numPr>
        <w:ind w:left="360" w:right="-57"/>
        <w:jc w:val="both"/>
        <w:rPr>
          <w:color w:val="000000"/>
        </w:rPr>
      </w:pPr>
      <w:r>
        <w:rPr>
          <w:color w:val="000000"/>
        </w:rPr>
        <w:t>повреждение сердца вследствие нарушения кровообращения (</w:t>
      </w:r>
      <w:r w:rsidRPr="00410A96">
        <w:rPr>
          <w:color w:val="000000"/>
        </w:rPr>
        <w:t>хроническая сердечная недостаточность с инфарктом миокарда</w:t>
      </w:r>
      <w:r>
        <w:rPr>
          <w:color w:val="000000"/>
        </w:rPr>
        <w:t>)</w:t>
      </w:r>
      <w:r w:rsidRPr="00410A96">
        <w:rPr>
          <w:color w:val="000000"/>
        </w:rPr>
        <w:t xml:space="preserve"> в течение последних 3-х месяцев</w:t>
      </w:r>
      <w:r>
        <w:rPr>
          <w:color w:val="000000"/>
        </w:rPr>
        <w:t>;</w:t>
      </w:r>
    </w:p>
    <w:p w14:paraId="10C26115" w14:textId="4028DD7B" w:rsidR="003A62CA" w:rsidRP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C5706D">
        <w:t>нарушение кровообращения в руках, ногах</w:t>
      </w:r>
      <w:r>
        <w:t xml:space="preserve"> </w:t>
      </w:r>
      <w:r w:rsidRPr="004E38D5">
        <w:rPr>
          <w:spacing w:val="-2"/>
        </w:rPr>
        <w:t>легкой и умеренной степени</w:t>
      </w:r>
      <w:r>
        <w:rPr>
          <w:spacing w:val="-2"/>
        </w:rPr>
        <w:t>;</w:t>
      </w:r>
    </w:p>
    <w:p w14:paraId="0897B16A" w14:textId="1D5E7C78" w:rsid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410A96">
        <w:rPr>
          <w:color w:val="000000"/>
        </w:rPr>
        <w:t xml:space="preserve">тяжелые формы </w:t>
      </w:r>
      <w:r w:rsidRPr="00C5706D">
        <w:t>воспалени</w:t>
      </w:r>
      <w:r>
        <w:t>я</w:t>
      </w:r>
      <w:r w:rsidRPr="00C5706D">
        <w:t xml:space="preserve"> легких с отеком бронхов </w:t>
      </w:r>
      <w:r>
        <w:t>(</w:t>
      </w:r>
      <w:r w:rsidRPr="00410A96">
        <w:rPr>
          <w:color w:val="000000"/>
        </w:rPr>
        <w:t>хроническ</w:t>
      </w:r>
      <w:r>
        <w:rPr>
          <w:color w:val="000000"/>
        </w:rPr>
        <w:t>ая</w:t>
      </w:r>
      <w:r w:rsidRPr="00410A96">
        <w:rPr>
          <w:color w:val="000000"/>
        </w:rPr>
        <w:t xml:space="preserve"> обструктивн</w:t>
      </w:r>
      <w:r>
        <w:rPr>
          <w:color w:val="000000"/>
        </w:rPr>
        <w:t>ая</w:t>
      </w:r>
      <w:r w:rsidRPr="00410A96">
        <w:rPr>
          <w:color w:val="000000"/>
        </w:rPr>
        <w:t xml:space="preserve"> болезн</w:t>
      </w:r>
      <w:r>
        <w:rPr>
          <w:color w:val="000000"/>
        </w:rPr>
        <w:t>ь</w:t>
      </w:r>
      <w:r w:rsidRPr="00410A96">
        <w:rPr>
          <w:color w:val="000000"/>
        </w:rPr>
        <w:t xml:space="preserve"> легких </w:t>
      </w:r>
      <w:r>
        <w:rPr>
          <w:color w:val="000000"/>
        </w:rPr>
        <w:t xml:space="preserve">или </w:t>
      </w:r>
      <w:r w:rsidRPr="00410A96">
        <w:rPr>
          <w:color w:val="000000"/>
        </w:rPr>
        <w:t>ХОБЛ</w:t>
      </w:r>
      <w:r>
        <w:rPr>
          <w:color w:val="000000"/>
        </w:rPr>
        <w:t>)</w:t>
      </w:r>
      <w:r w:rsidRPr="00410A96">
        <w:rPr>
          <w:color w:val="000000"/>
        </w:rPr>
        <w:t>, требующие постоянного приема препаратов и наблюдения специалистов</w:t>
      </w:r>
      <w:r>
        <w:rPr>
          <w:color w:val="000000"/>
        </w:rPr>
        <w:t>;</w:t>
      </w:r>
    </w:p>
    <w:p w14:paraId="5DEABF13" w14:textId="11B11BE3" w:rsidR="003A62CA" w:rsidRDefault="003A62CA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410A96">
        <w:rPr>
          <w:color w:val="000000"/>
        </w:rPr>
        <w:lastRenderedPageBreak/>
        <w:t>нетяжелые формы бронхиальной астмы;</w:t>
      </w:r>
    </w:p>
    <w:p w14:paraId="383BD017" w14:textId="5DBB47DE" w:rsidR="003A62CA" w:rsidRDefault="00F04CA9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>
        <w:rPr>
          <w:color w:val="000000"/>
        </w:rPr>
        <w:t>одышка, кашель, в том числе в прошлом (</w:t>
      </w:r>
      <w:r w:rsidRPr="004E38D5">
        <w:rPr>
          <w:spacing w:val="-1"/>
        </w:rPr>
        <w:t>бронхоспазм</w:t>
      </w:r>
      <w:r>
        <w:rPr>
          <w:spacing w:val="-1"/>
        </w:rPr>
        <w:t>);</w:t>
      </w:r>
      <w:r>
        <w:rPr>
          <w:color w:val="000000"/>
        </w:rPr>
        <w:t xml:space="preserve"> </w:t>
      </w:r>
    </w:p>
    <w:p w14:paraId="69811193" w14:textId="793D05B6" w:rsidR="005B0C0B" w:rsidRDefault="00F04CA9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F04CA9">
        <w:rPr>
          <w:color w:val="000000"/>
        </w:rPr>
        <w:t>аллергические реакции, в том числе в прошлом</w:t>
      </w:r>
      <w:r>
        <w:rPr>
          <w:color w:val="000000"/>
        </w:rPr>
        <w:t>;</w:t>
      </w:r>
    </w:p>
    <w:p w14:paraId="45E25E65" w14:textId="2C01D1C5" w:rsidR="00F04CA9" w:rsidRPr="00F04CA9" w:rsidRDefault="00F04CA9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>
        <w:t>строгая диета;</w:t>
      </w:r>
    </w:p>
    <w:p w14:paraId="1321F3D3" w14:textId="77EE5259" w:rsidR="00F04CA9" w:rsidRDefault="00F04CA9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410A96">
        <w:rPr>
          <w:color w:val="000000"/>
        </w:rPr>
        <w:t>беременность;</w:t>
      </w:r>
    </w:p>
    <w:p w14:paraId="27B75297" w14:textId="22D6D6DB" w:rsidR="00F04CA9" w:rsidRDefault="00F04CA9" w:rsidP="00C02CB5">
      <w:pPr>
        <w:pStyle w:val="ae"/>
        <w:numPr>
          <w:ilvl w:val="0"/>
          <w:numId w:val="38"/>
        </w:numPr>
        <w:ind w:left="360"/>
        <w:jc w:val="both"/>
        <w:rPr>
          <w:color w:val="000000"/>
        </w:rPr>
      </w:pPr>
      <w:r w:rsidRPr="00410A96">
        <w:rPr>
          <w:color w:val="000000"/>
        </w:rPr>
        <w:t>период</w:t>
      </w:r>
      <w:r>
        <w:rPr>
          <w:color w:val="000000"/>
        </w:rPr>
        <w:t xml:space="preserve"> лактации.</w:t>
      </w:r>
    </w:p>
    <w:p w14:paraId="57B8CEA4" w14:textId="590F6CD2" w:rsidR="00626CCB" w:rsidRPr="00626CCB" w:rsidRDefault="00626CCB" w:rsidP="00626CCB">
      <w:pPr>
        <w:jc w:val="both"/>
        <w:rPr>
          <w:color w:val="000000"/>
        </w:rPr>
      </w:pPr>
      <w:r w:rsidRPr="008B1378">
        <w:t xml:space="preserve">Если </w:t>
      </w:r>
      <w:r>
        <w:t xml:space="preserve">Вы считаете, что </w:t>
      </w:r>
      <w:r w:rsidRPr="008B1378">
        <w:t>любое из перечисленн</w:t>
      </w:r>
      <w:r>
        <w:t>ого</w:t>
      </w:r>
      <w:r w:rsidRPr="008B1378">
        <w:t xml:space="preserve"> относится к Вам,</w:t>
      </w:r>
      <w:r>
        <w:t xml:space="preserve"> или Вы не уверены,</w:t>
      </w:r>
      <w:r w:rsidRPr="008B1378">
        <w:t xml:space="preserve"> </w:t>
      </w:r>
      <w:r>
        <w:t xml:space="preserve">проконсультируйтесь с лечащим </w:t>
      </w:r>
      <w:r w:rsidRPr="008B1378">
        <w:t>врач</w:t>
      </w:r>
      <w:r>
        <w:t>ом</w:t>
      </w:r>
      <w:r w:rsidRPr="008B1378">
        <w:t>.</w:t>
      </w:r>
      <w:r>
        <w:t xml:space="preserve"> Ваш врач примет решение, следует ли Вам принимать этот препарат и требуется ли более тщательное наблюдение.</w:t>
      </w:r>
    </w:p>
    <w:p w14:paraId="63136768" w14:textId="1C78756D" w:rsidR="00626CCB" w:rsidRDefault="00626CCB" w:rsidP="00626CCB">
      <w:pPr>
        <w:spacing w:before="240"/>
        <w:jc w:val="both"/>
        <w:rPr>
          <w:b/>
          <w:bCs/>
        </w:rPr>
      </w:pPr>
      <w:r w:rsidRPr="00EF0DE0">
        <w:rPr>
          <w:b/>
          <w:bCs/>
        </w:rPr>
        <w:t>Контроль во время лечения препаратом</w:t>
      </w:r>
      <w:r>
        <w:rPr>
          <w:b/>
          <w:bCs/>
        </w:rPr>
        <w:t xml:space="preserve"> Бисопролол-СЗ</w:t>
      </w:r>
    </w:p>
    <w:p w14:paraId="0A1CFBB3" w14:textId="07943640" w:rsidR="00C85130" w:rsidRDefault="00757B13" w:rsidP="00626CCB">
      <w:pPr>
        <w:jc w:val="both"/>
      </w:pPr>
      <w:r w:rsidRPr="00C5706D">
        <w:t xml:space="preserve">Не прекращайте лечение </w:t>
      </w:r>
      <w:r w:rsidRPr="00F04CA9">
        <w:t xml:space="preserve">препаратом </w:t>
      </w:r>
      <w:r w:rsidR="00CC2935" w:rsidRPr="00F04CA9">
        <w:t xml:space="preserve">Бисопролол-СЗ </w:t>
      </w:r>
      <w:r w:rsidRPr="00F04CA9">
        <w:t>без</w:t>
      </w:r>
      <w:r w:rsidRPr="00C5706D">
        <w:t xml:space="preserve"> консультации лечащего врача, т.к. </w:t>
      </w:r>
      <w:r w:rsidR="00F04CA9">
        <w:t xml:space="preserve">это может привести к </w:t>
      </w:r>
      <w:r w:rsidRPr="00C5706D">
        <w:t>развит</w:t>
      </w:r>
      <w:r w:rsidR="00F04CA9">
        <w:t>ию</w:t>
      </w:r>
      <w:r w:rsidRPr="00C5706D">
        <w:t xml:space="preserve"> </w:t>
      </w:r>
      <w:r w:rsidR="00AC2719" w:rsidRPr="00C5706D">
        <w:t>«синдром</w:t>
      </w:r>
      <w:r w:rsidR="00F04CA9">
        <w:t>а</w:t>
      </w:r>
      <w:r w:rsidR="00AC2719" w:rsidRPr="00C5706D">
        <w:t xml:space="preserve"> отмены»</w:t>
      </w:r>
      <w:r w:rsidR="00F04CA9">
        <w:t>, когда Ваше состояние может ухудшиться</w:t>
      </w:r>
      <w:r w:rsidRPr="00C5706D">
        <w:t xml:space="preserve">. </w:t>
      </w:r>
      <w:r w:rsidR="00F04CA9">
        <w:t xml:space="preserve">Если у Вас </w:t>
      </w:r>
      <w:r w:rsidR="00AC2719" w:rsidRPr="00C5706D">
        <w:t>ишемическ</w:t>
      </w:r>
      <w:r w:rsidRPr="00C5706D">
        <w:t>ая</w:t>
      </w:r>
      <w:r w:rsidR="00AC2719" w:rsidRPr="00C5706D">
        <w:t xml:space="preserve"> болезн</w:t>
      </w:r>
      <w:r w:rsidRPr="00C5706D">
        <w:t>ь</w:t>
      </w:r>
      <w:r w:rsidR="00AC2719" w:rsidRPr="00C5706D">
        <w:t xml:space="preserve"> сердца</w:t>
      </w:r>
      <w:r w:rsidR="00F04CA9">
        <w:t>, лечение препаратом следует отменять постепенно</w:t>
      </w:r>
      <w:r w:rsidR="00C85130" w:rsidRPr="00C5706D">
        <w:t xml:space="preserve">. </w:t>
      </w:r>
      <w:r w:rsidR="00F04CA9">
        <w:t>Ваш в</w:t>
      </w:r>
      <w:r w:rsidR="00C85130" w:rsidRPr="00C5706D">
        <w:t xml:space="preserve">рач даст Вам рекомендации постепенной отмены препарата. </w:t>
      </w:r>
      <w:r w:rsidR="00F04CA9" w:rsidRPr="00971A3A">
        <w:t xml:space="preserve">В случае значительного утяжеления </w:t>
      </w:r>
      <w:r w:rsidR="00F04CA9">
        <w:t xml:space="preserve">состояния </w:t>
      </w:r>
      <w:r w:rsidR="00F04CA9" w:rsidRPr="00971A3A">
        <w:t xml:space="preserve">следует временно возобновить прием </w:t>
      </w:r>
      <w:r w:rsidR="00F01580">
        <w:t>препарата Бисопролол-СЗ</w:t>
      </w:r>
      <w:r w:rsidR="00F04CA9">
        <w:t>.</w:t>
      </w:r>
    </w:p>
    <w:p w14:paraId="02262031" w14:textId="0B363C80" w:rsidR="00F01580" w:rsidRDefault="00F01580" w:rsidP="00626CCB">
      <w:pPr>
        <w:jc w:val="both"/>
      </w:pPr>
      <w:r>
        <w:t>При необходимости проведения хирургических вмешательств с</w:t>
      </w:r>
      <w:r w:rsidRPr="00C5706D">
        <w:t xml:space="preserve">ообщите хирургу/анестезиологу о том, что Вы принимаете препарат </w:t>
      </w:r>
      <w:r>
        <w:t>Бисопролол</w:t>
      </w:r>
      <w:r w:rsidRPr="00C5706D">
        <w:t>-СЗ</w:t>
      </w:r>
      <w:r>
        <w:t>.</w:t>
      </w:r>
    </w:p>
    <w:p w14:paraId="6A1441DB" w14:textId="5BB44DD0" w:rsidR="00C85130" w:rsidRPr="00C5706D" w:rsidRDefault="00F01580" w:rsidP="00C85130">
      <w:pPr>
        <w:jc w:val="both"/>
      </w:pPr>
      <w:r>
        <w:t>При приеме п</w:t>
      </w:r>
      <w:r w:rsidR="000E1ABA" w:rsidRPr="00C5706D">
        <w:t>репарат</w:t>
      </w:r>
      <w:r>
        <w:t>а</w:t>
      </w:r>
      <w:r w:rsidR="000E1ABA" w:rsidRPr="00C5706D">
        <w:t xml:space="preserve"> </w:t>
      </w:r>
      <w:r>
        <w:t>Бисопролол</w:t>
      </w:r>
      <w:r w:rsidRPr="00C5706D">
        <w:t>-СЗ</w:t>
      </w:r>
      <w:r>
        <w:t xml:space="preserve"> </w:t>
      </w:r>
      <w:r w:rsidR="00626CCB">
        <w:t xml:space="preserve">и одновременном использовании контактных линз </w:t>
      </w:r>
      <w:r>
        <w:t>возможно с</w:t>
      </w:r>
      <w:r w:rsidR="000E1ABA" w:rsidRPr="00C5706D">
        <w:t>ниже</w:t>
      </w:r>
      <w:r>
        <w:t>ние</w:t>
      </w:r>
      <w:r w:rsidR="000E1ABA" w:rsidRPr="00C5706D">
        <w:t xml:space="preserve"> выработк</w:t>
      </w:r>
      <w:r w:rsidR="00626CCB">
        <w:t>и</w:t>
      </w:r>
      <w:r w:rsidR="000E1ABA" w:rsidRPr="00C5706D">
        <w:t xml:space="preserve"> слезной жидкости. Вам может понадобиться дополнительное лечение, проконсультируйтесь с врачом.</w:t>
      </w:r>
    </w:p>
    <w:p w14:paraId="6FC71BAF" w14:textId="759AD0F9" w:rsidR="00B73E83" w:rsidRPr="00C5706D" w:rsidRDefault="00B73E83" w:rsidP="00236DEF">
      <w:pPr>
        <w:spacing w:before="240"/>
        <w:jc w:val="both"/>
        <w:rPr>
          <w:b/>
          <w:lang w:eastAsia="en-US"/>
        </w:rPr>
      </w:pPr>
      <w:r w:rsidRPr="00C5706D">
        <w:rPr>
          <w:b/>
          <w:lang w:eastAsia="en-US"/>
        </w:rPr>
        <w:t>Дети</w:t>
      </w:r>
      <w:r w:rsidR="004569B2" w:rsidRPr="00C5706D">
        <w:rPr>
          <w:b/>
          <w:lang w:eastAsia="en-US"/>
        </w:rPr>
        <w:t xml:space="preserve"> и подростки</w:t>
      </w:r>
    </w:p>
    <w:p w14:paraId="216C5226" w14:textId="7C45FF6B" w:rsidR="00547CD2" w:rsidRPr="00C5706D" w:rsidRDefault="00547CD2" w:rsidP="000B4C95">
      <w:pPr>
        <w:spacing w:after="40"/>
        <w:jc w:val="both"/>
        <w:rPr>
          <w:color w:val="000000" w:themeColor="text1"/>
          <w:lang w:eastAsia="en-US"/>
        </w:rPr>
      </w:pPr>
      <w:bookmarkStart w:id="4" w:name="_Hlk127876193"/>
      <w:r w:rsidRPr="00C5706D">
        <w:rPr>
          <w:color w:val="000000" w:themeColor="text1"/>
          <w:lang w:eastAsia="en-US"/>
        </w:rPr>
        <w:t xml:space="preserve">Не давайте </w:t>
      </w:r>
      <w:r w:rsidRPr="00626CCB">
        <w:rPr>
          <w:color w:val="000000" w:themeColor="text1"/>
          <w:lang w:eastAsia="en-US"/>
        </w:rPr>
        <w:t xml:space="preserve">препарат </w:t>
      </w:r>
      <w:r w:rsidR="00CC2935" w:rsidRPr="00626CCB">
        <w:t>Бисопролол-СЗ</w:t>
      </w:r>
      <w:r w:rsidR="00CC2935" w:rsidRPr="00626CCB">
        <w:rPr>
          <w:color w:val="000000" w:themeColor="text1"/>
          <w:lang w:eastAsia="en-US"/>
        </w:rPr>
        <w:t xml:space="preserve"> </w:t>
      </w:r>
      <w:r w:rsidRPr="00626CCB">
        <w:rPr>
          <w:color w:val="000000" w:themeColor="text1"/>
          <w:lang w:eastAsia="en-US"/>
        </w:rPr>
        <w:t>детям в возрасте от 0 до 18 лет вследствие риска неэ</w:t>
      </w:r>
      <w:r w:rsidRPr="00626CCB">
        <w:t>ффективности и вероятной небезопасности.</w:t>
      </w:r>
    </w:p>
    <w:bookmarkEnd w:id="4"/>
    <w:p w14:paraId="43FD0CBB" w14:textId="3F250190" w:rsidR="002833D4" w:rsidRPr="00626CCB" w:rsidRDefault="00B73E83" w:rsidP="00236DEF">
      <w:pPr>
        <w:shd w:val="clear" w:color="auto" w:fill="FFFFFF" w:themeFill="background1"/>
        <w:spacing w:before="240"/>
        <w:jc w:val="both"/>
        <w:rPr>
          <w:b/>
          <w:bCs/>
        </w:rPr>
      </w:pPr>
      <w:r w:rsidRPr="00C5706D">
        <w:rPr>
          <w:b/>
          <w:bCs/>
        </w:rPr>
        <w:t xml:space="preserve">Другие </w:t>
      </w:r>
      <w:bookmarkStart w:id="5" w:name="_Hlk50465005"/>
      <w:r w:rsidRPr="00C5706D">
        <w:rPr>
          <w:b/>
          <w:bCs/>
        </w:rPr>
        <w:t xml:space="preserve">препараты и </w:t>
      </w:r>
      <w:r w:rsidRPr="00626CCB">
        <w:rPr>
          <w:b/>
          <w:bCs/>
        </w:rPr>
        <w:t xml:space="preserve">препарат </w:t>
      </w:r>
      <w:r w:rsidR="00CC2935" w:rsidRPr="00626CCB">
        <w:rPr>
          <w:b/>
          <w:bCs/>
        </w:rPr>
        <w:t>Бисопролол-СЗ</w:t>
      </w:r>
    </w:p>
    <w:bookmarkEnd w:id="5"/>
    <w:p w14:paraId="43988EAD" w14:textId="2607CC76" w:rsidR="00547CD2" w:rsidRPr="00C5706D" w:rsidRDefault="00A22129" w:rsidP="00E66805">
      <w:pPr>
        <w:shd w:val="clear" w:color="auto" w:fill="FFFFFF" w:themeFill="background1"/>
        <w:jc w:val="both"/>
        <w:rPr>
          <w:lang w:eastAsia="en-US"/>
        </w:rPr>
      </w:pPr>
      <w:r w:rsidRPr="00626CCB">
        <w:rPr>
          <w:lang w:eastAsia="en-US"/>
        </w:rPr>
        <w:t>Сообщите лечащему</w:t>
      </w:r>
      <w:r w:rsidR="000B4C95" w:rsidRPr="00626CCB">
        <w:rPr>
          <w:lang w:eastAsia="en-US"/>
        </w:rPr>
        <w:t xml:space="preserve"> врачу</w:t>
      </w:r>
      <w:r w:rsidR="00421AF4" w:rsidRPr="00626CCB">
        <w:rPr>
          <w:lang w:eastAsia="en-US"/>
        </w:rPr>
        <w:t xml:space="preserve"> о том, что Вы принимаете, недавно принимали или можете начать принимать какие-либо другие</w:t>
      </w:r>
      <w:r w:rsidR="00421AF4" w:rsidRPr="00C5706D">
        <w:rPr>
          <w:lang w:eastAsia="en-US"/>
        </w:rPr>
        <w:t xml:space="preserve"> препараты</w:t>
      </w:r>
      <w:r w:rsidR="00547CD2" w:rsidRPr="00C5706D">
        <w:rPr>
          <w:lang w:eastAsia="en-US"/>
        </w:rPr>
        <w:t>, в том числе отпускаемые без рецепта</w:t>
      </w:r>
      <w:r w:rsidR="00E66805" w:rsidRPr="00C5706D">
        <w:rPr>
          <w:lang w:eastAsia="en-US"/>
        </w:rPr>
        <w:t xml:space="preserve">. </w:t>
      </w:r>
      <w:bookmarkStart w:id="6" w:name="_Hlk146884445"/>
      <w:r w:rsidR="00547CD2" w:rsidRPr="00C5706D">
        <w:rPr>
          <w:lang w:eastAsia="en-US"/>
        </w:rPr>
        <w:t xml:space="preserve">Особенно </w:t>
      </w:r>
      <w:r w:rsidR="00626CCB">
        <w:rPr>
          <w:lang w:eastAsia="en-US"/>
        </w:rPr>
        <w:t>важно сообщить врачу, если Вы принимаете следующие препараты, так как при их совместном приеме следует соблюдать осторожность:</w:t>
      </w:r>
      <w:bookmarkEnd w:id="6"/>
    </w:p>
    <w:p w14:paraId="39BA2A12" w14:textId="01B55040" w:rsidR="00626CCB" w:rsidRDefault="00626CCB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bookmarkStart w:id="7" w:name="_Hlk126151325"/>
      <w:r w:rsidRPr="00971A3A">
        <w:t xml:space="preserve">хинидин, </w:t>
      </w:r>
      <w:proofErr w:type="spellStart"/>
      <w:r w:rsidRPr="00971A3A">
        <w:t>дизопирамид</w:t>
      </w:r>
      <w:proofErr w:type="spellEnd"/>
      <w:r w:rsidRPr="00971A3A">
        <w:t>, лидокаин, фенитоин</w:t>
      </w:r>
      <w:r>
        <w:t>,</w:t>
      </w:r>
      <w:r w:rsidRPr="00971A3A">
        <w:t xml:space="preserve"> </w:t>
      </w:r>
      <w:proofErr w:type="spellStart"/>
      <w:r w:rsidRPr="00971A3A">
        <w:t>флекаинид</w:t>
      </w:r>
      <w:proofErr w:type="spellEnd"/>
      <w:r w:rsidRPr="00971A3A">
        <w:t xml:space="preserve">, </w:t>
      </w:r>
      <w:proofErr w:type="spellStart"/>
      <w:r w:rsidRPr="00971A3A">
        <w:t>пропафенон</w:t>
      </w:r>
      <w:proofErr w:type="spellEnd"/>
      <w:r>
        <w:t xml:space="preserve">, </w:t>
      </w:r>
      <w:r w:rsidRPr="00971A3A">
        <w:t>амиодарон</w:t>
      </w:r>
      <w:r w:rsidRPr="00C5706D">
        <w:t xml:space="preserve"> </w:t>
      </w:r>
      <w:r>
        <w:t>(</w:t>
      </w:r>
      <w:r w:rsidRPr="00C5706D">
        <w:t>для лечения неравномерного сердцебиения – аритмии</w:t>
      </w:r>
      <w:r>
        <w:t>);</w:t>
      </w:r>
    </w:p>
    <w:p w14:paraId="716696E6" w14:textId="5272D1A5" w:rsidR="00626CCB" w:rsidRDefault="00626CCB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971A3A">
        <w:t>верапамил</w:t>
      </w:r>
      <w:proofErr w:type="spellEnd"/>
      <w:r w:rsidR="00C02CB5">
        <w:t xml:space="preserve">, </w:t>
      </w:r>
      <w:r w:rsidR="00E12D26">
        <w:t>дилтиазе</w:t>
      </w:r>
      <w:r w:rsidR="00E12D26" w:rsidRPr="00E12D26">
        <w:rPr>
          <w:highlight w:val="magenta"/>
        </w:rPr>
        <w:t>м</w:t>
      </w:r>
      <w:r w:rsidR="00C02CB5">
        <w:t>,</w:t>
      </w:r>
      <w:r w:rsidRPr="00626CCB">
        <w:t xml:space="preserve"> </w:t>
      </w:r>
      <w:proofErr w:type="spellStart"/>
      <w:r w:rsidRPr="00971A3A">
        <w:t>нифедипин</w:t>
      </w:r>
      <w:proofErr w:type="spellEnd"/>
      <w:r w:rsidRPr="00971A3A">
        <w:t xml:space="preserve">, </w:t>
      </w:r>
      <w:proofErr w:type="spellStart"/>
      <w:r w:rsidRPr="00971A3A">
        <w:t>фелодипин</w:t>
      </w:r>
      <w:proofErr w:type="spellEnd"/>
      <w:r w:rsidRPr="00971A3A">
        <w:t>, амлодипин</w:t>
      </w:r>
      <w:r w:rsidR="00C02CB5">
        <w:t>,</w:t>
      </w:r>
      <w:r w:rsidR="00C02CB5" w:rsidRPr="00C02CB5">
        <w:t xml:space="preserve"> </w:t>
      </w:r>
      <w:proofErr w:type="spellStart"/>
      <w:r w:rsidR="00C02CB5" w:rsidRPr="00971A3A">
        <w:t>метопролол</w:t>
      </w:r>
      <w:proofErr w:type="spellEnd"/>
      <w:r w:rsidR="00C02CB5">
        <w:t xml:space="preserve"> (</w:t>
      </w:r>
      <w:r w:rsidR="00C02CB5" w:rsidRPr="00C5706D">
        <w:t>для лечения неравномерного сердцебиения и других заболеваний сердца</w:t>
      </w:r>
      <w:r w:rsidR="00C02CB5">
        <w:t>);</w:t>
      </w:r>
    </w:p>
    <w:p w14:paraId="3A7EAA9D" w14:textId="39707119" w:rsidR="00C02CB5" w:rsidRDefault="00C02CB5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971A3A">
        <w:t>клонидин</w:t>
      </w:r>
      <w:proofErr w:type="spellEnd"/>
      <w:r w:rsidRPr="00971A3A">
        <w:t xml:space="preserve">, </w:t>
      </w:r>
      <w:proofErr w:type="spellStart"/>
      <w:r w:rsidRPr="00971A3A">
        <w:t>метилдопа</w:t>
      </w:r>
      <w:proofErr w:type="spellEnd"/>
      <w:r w:rsidRPr="00971A3A">
        <w:t xml:space="preserve">, моксонидин, </w:t>
      </w:r>
      <w:proofErr w:type="spellStart"/>
      <w:r w:rsidRPr="00971A3A">
        <w:t>рилменидин</w:t>
      </w:r>
      <w:proofErr w:type="spellEnd"/>
      <w:r>
        <w:t xml:space="preserve"> (препараты центрального действия для снижения давления);</w:t>
      </w:r>
    </w:p>
    <w:p w14:paraId="2DBBF8F0" w14:textId="2EA89A32" w:rsidR="00C02CB5" w:rsidRDefault="00C02CB5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C5706D">
        <w:t>финголимод</w:t>
      </w:r>
      <w:proofErr w:type="spellEnd"/>
      <w:r w:rsidRPr="00C5706D">
        <w:t xml:space="preserve"> (для лечения при рассеянном склерозе);</w:t>
      </w:r>
    </w:p>
    <w:p w14:paraId="5961876D" w14:textId="7E73ED70" w:rsidR="00C02CB5" w:rsidRDefault="00C02CB5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971A3A">
        <w:t>глазны</w:t>
      </w:r>
      <w:r>
        <w:t>е</w:t>
      </w:r>
      <w:r w:rsidRPr="00971A3A">
        <w:t xml:space="preserve"> кап</w:t>
      </w:r>
      <w:r>
        <w:t>ли</w:t>
      </w:r>
      <w:r w:rsidRPr="00971A3A">
        <w:t xml:space="preserve"> для лечения </w:t>
      </w:r>
      <w:r>
        <w:t>при повышенном внутриглазном давлении (</w:t>
      </w:r>
      <w:r w:rsidRPr="00971A3A">
        <w:t>глауком</w:t>
      </w:r>
      <w:r>
        <w:t>а);</w:t>
      </w:r>
    </w:p>
    <w:p w14:paraId="38A6506F" w14:textId="1BA33448" w:rsidR="00626CCB" w:rsidRDefault="00C02CB5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>
        <w:t>п</w:t>
      </w:r>
      <w:r w:rsidR="00626CCB" w:rsidRPr="00971A3A">
        <w:t>арасимпатомиметики</w:t>
      </w:r>
      <w:proofErr w:type="spellEnd"/>
      <w:r>
        <w:t>, например, ацетилхолин;</w:t>
      </w:r>
    </w:p>
    <w:p w14:paraId="6FAE8863" w14:textId="43BA9CF5" w:rsidR="00C02CB5" w:rsidRDefault="00C02CB5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C5706D">
        <w:t xml:space="preserve">инсулин и препараты для приема внутрь, </w:t>
      </w:r>
      <w:r>
        <w:t>по</w:t>
      </w:r>
      <w:r w:rsidRPr="00C5706D">
        <w:t>нижающие концентрацию глюкозы (сахара) в крови;</w:t>
      </w:r>
    </w:p>
    <w:p w14:paraId="37ADC761" w14:textId="28DFFE7A" w:rsidR="00C02CB5" w:rsidRDefault="00C02CB5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C5706D">
        <w:t>средства для общей анестезии (наркоза), например, при операциях;</w:t>
      </w:r>
    </w:p>
    <w:p w14:paraId="0826F45F" w14:textId="290DFF0D" w:rsidR="00C02CB5" w:rsidRDefault="00800B17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>нестероидные</w:t>
      </w:r>
      <w:r w:rsidR="00C02CB5">
        <w:rPr>
          <w:lang w:eastAsia="en-US"/>
        </w:rPr>
        <w:t xml:space="preserve"> противовоспалительные препараты</w:t>
      </w:r>
      <w:r>
        <w:rPr>
          <w:lang w:eastAsia="en-US"/>
        </w:rPr>
        <w:t>;</w:t>
      </w:r>
    </w:p>
    <w:p w14:paraId="759C76BE" w14:textId="500DAB4E" w:rsidR="00626CCB" w:rsidRDefault="00800B17" w:rsidP="00C02CB5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800B17">
        <w:rPr>
          <w:lang w:eastAsia="en-US"/>
        </w:rPr>
        <w:t>симпатомиметики</w:t>
      </w:r>
      <w:r>
        <w:rPr>
          <w:lang w:eastAsia="en-US"/>
        </w:rPr>
        <w:t>, включая</w:t>
      </w:r>
      <w:r w:rsidRPr="00800B17">
        <w:rPr>
          <w:lang w:eastAsia="en-US"/>
        </w:rPr>
        <w:t xml:space="preserve"> </w:t>
      </w:r>
      <w:proofErr w:type="spellStart"/>
      <w:r w:rsidRPr="00800B17">
        <w:rPr>
          <w:lang w:eastAsia="en-US"/>
        </w:rPr>
        <w:t>изопреналин</w:t>
      </w:r>
      <w:proofErr w:type="spellEnd"/>
      <w:r w:rsidRPr="00800B17">
        <w:rPr>
          <w:lang w:eastAsia="en-US"/>
        </w:rPr>
        <w:t xml:space="preserve">, </w:t>
      </w:r>
      <w:proofErr w:type="spellStart"/>
      <w:r w:rsidRPr="00800B17">
        <w:rPr>
          <w:lang w:eastAsia="en-US"/>
        </w:rPr>
        <w:t>добутамин</w:t>
      </w:r>
      <w:proofErr w:type="spellEnd"/>
      <w:r w:rsidRPr="00800B17">
        <w:rPr>
          <w:lang w:eastAsia="en-US"/>
        </w:rPr>
        <w:t>, норэпинефрин, эпинефрин</w:t>
      </w:r>
      <w:r>
        <w:rPr>
          <w:lang w:eastAsia="en-US"/>
        </w:rPr>
        <w:t xml:space="preserve"> </w:t>
      </w:r>
      <w:r w:rsidRPr="00C5706D">
        <w:t>(для лечения, например, бронхиальной астмы, низкого давления крови и др.)</w:t>
      </w:r>
      <w:r>
        <w:rPr>
          <w:lang w:eastAsia="en-US"/>
        </w:rPr>
        <w:t>;</w:t>
      </w:r>
    </w:p>
    <w:p w14:paraId="2E0D1660" w14:textId="1677547A" w:rsidR="00800B17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 xml:space="preserve">препараты, снижающие давление, такие как </w:t>
      </w:r>
      <w:r w:rsidRPr="00971A3A">
        <w:t>трициклические антидепрессанты</w:t>
      </w:r>
      <w:r>
        <w:t xml:space="preserve"> </w:t>
      </w:r>
      <w:r w:rsidRPr="00C5706D">
        <w:t>(для лечения депрессии)</w:t>
      </w:r>
      <w:r w:rsidRPr="00971A3A">
        <w:t>, барбитураты</w:t>
      </w:r>
      <w:r>
        <w:t xml:space="preserve"> </w:t>
      </w:r>
      <w:r w:rsidRPr="00C5706D">
        <w:t>(для лечения тревожности и бессонницы</w:t>
      </w:r>
      <w:r>
        <w:t>)</w:t>
      </w:r>
      <w:r w:rsidRPr="00971A3A">
        <w:t>, фенотиазины</w:t>
      </w:r>
      <w:r>
        <w:t>;</w:t>
      </w:r>
    </w:p>
    <w:p w14:paraId="6EFC7AD6" w14:textId="35F45F40" w:rsidR="00800B17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t>м</w:t>
      </w:r>
      <w:r w:rsidRPr="00971A3A">
        <w:t>ефлохин</w:t>
      </w:r>
      <w:r>
        <w:t xml:space="preserve"> (для лечения малярии);</w:t>
      </w:r>
    </w:p>
    <w:p w14:paraId="6916F39C" w14:textId="7254271D" w:rsidR="00800B17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t>и</w:t>
      </w:r>
      <w:r w:rsidRPr="00971A3A">
        <w:t xml:space="preserve">нгибиторы </w:t>
      </w:r>
      <w:proofErr w:type="spellStart"/>
      <w:r>
        <w:t>моноаминооксидазы</w:t>
      </w:r>
      <w:proofErr w:type="spellEnd"/>
      <w:r>
        <w:t xml:space="preserve"> (</w:t>
      </w:r>
      <w:r w:rsidRPr="00971A3A">
        <w:t>МАО</w:t>
      </w:r>
      <w:r>
        <w:t>), за исключением ингибиторов МАО-В;</w:t>
      </w:r>
    </w:p>
    <w:p w14:paraId="475647AB" w14:textId="77777777" w:rsidR="00800B17" w:rsidRPr="00C5706D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C5706D">
        <w:t>сердечные гликозиды (для лечения некоторых заболеваний сердца);</w:t>
      </w:r>
    </w:p>
    <w:p w14:paraId="3B95F864" w14:textId="2B9915FF" w:rsidR="00800B17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971A3A">
        <w:t>алкалоиды спорыньи</w:t>
      </w:r>
      <w:r>
        <w:t>;</w:t>
      </w:r>
    </w:p>
    <w:p w14:paraId="7709FD2D" w14:textId="0FDA7EF3" w:rsidR="00800B17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971A3A">
        <w:t>тиазидны</w:t>
      </w:r>
      <w:r>
        <w:t>е</w:t>
      </w:r>
      <w:proofErr w:type="spellEnd"/>
      <w:r w:rsidRPr="00971A3A">
        <w:t xml:space="preserve"> диуретики, таки</w:t>
      </w:r>
      <w:r>
        <w:t>е</w:t>
      </w:r>
      <w:r w:rsidRPr="00971A3A">
        <w:t xml:space="preserve"> как </w:t>
      </w:r>
      <w:proofErr w:type="spellStart"/>
      <w:r w:rsidRPr="00971A3A">
        <w:t>гидрохлоротиазид</w:t>
      </w:r>
      <w:proofErr w:type="spellEnd"/>
      <w:r>
        <w:t xml:space="preserve"> (мочегонный препарат);</w:t>
      </w:r>
    </w:p>
    <w:p w14:paraId="388BCA32" w14:textId="7F5EDA17" w:rsidR="00800B17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971A3A">
        <w:t>циметидин</w:t>
      </w:r>
      <w:r>
        <w:t xml:space="preserve"> </w:t>
      </w:r>
      <w:r w:rsidRPr="00C5706D">
        <w:t>(для лечения изжоги и язвы желудка/кишечника)</w:t>
      </w:r>
      <w:r>
        <w:t>;</w:t>
      </w:r>
    </w:p>
    <w:p w14:paraId="53CF0095" w14:textId="24AC728F" w:rsidR="00800B17" w:rsidRDefault="00800B17" w:rsidP="00800B17">
      <w:pPr>
        <w:pStyle w:val="ae"/>
        <w:numPr>
          <w:ilvl w:val="0"/>
          <w:numId w:val="19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>
        <w:t>р</w:t>
      </w:r>
      <w:r w:rsidRPr="00971A3A">
        <w:t>ифампин</w:t>
      </w:r>
      <w:proofErr w:type="spellEnd"/>
      <w:r w:rsidR="007107BF">
        <w:t xml:space="preserve"> (антибиотик).</w:t>
      </w:r>
    </w:p>
    <w:bookmarkEnd w:id="7"/>
    <w:p w14:paraId="2118745B" w14:textId="07930303" w:rsidR="004473A4" w:rsidRPr="00C5706D" w:rsidRDefault="00192E4F" w:rsidP="00236DEF">
      <w:pPr>
        <w:pStyle w:val="a3"/>
        <w:spacing w:before="240" w:beforeAutospacing="0" w:after="0" w:afterAutospacing="0"/>
        <w:jc w:val="both"/>
        <w:rPr>
          <w:b/>
        </w:rPr>
      </w:pPr>
      <w:r w:rsidRPr="00C5706D">
        <w:rPr>
          <w:b/>
        </w:rPr>
        <w:t>Б</w:t>
      </w:r>
      <w:r w:rsidR="002A58C4" w:rsidRPr="00C5706D">
        <w:rPr>
          <w:b/>
        </w:rPr>
        <w:t>еременность</w:t>
      </w:r>
      <w:r w:rsidR="0049435B" w:rsidRPr="00C5706D">
        <w:rPr>
          <w:b/>
        </w:rPr>
        <w:t xml:space="preserve"> и </w:t>
      </w:r>
      <w:r w:rsidR="006A2E8C" w:rsidRPr="00C5706D">
        <w:rPr>
          <w:b/>
        </w:rPr>
        <w:t>грудное вскармливание</w:t>
      </w:r>
      <w:r w:rsidR="002A58C4" w:rsidRPr="00C5706D">
        <w:rPr>
          <w:b/>
        </w:rPr>
        <w:t xml:space="preserve"> </w:t>
      </w:r>
    </w:p>
    <w:p w14:paraId="53D71DE2" w14:textId="669112E2" w:rsidR="00E8678F" w:rsidRPr="00C5706D" w:rsidRDefault="00F9281E" w:rsidP="002138A9">
      <w:pPr>
        <w:jc w:val="both"/>
        <w:rPr>
          <w:lang w:eastAsia="en-US"/>
        </w:rPr>
      </w:pPr>
      <w:r w:rsidRPr="00C5706D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</w:t>
      </w:r>
      <w:r w:rsidR="007638FE" w:rsidRPr="00C5706D">
        <w:rPr>
          <w:lang w:eastAsia="en-US"/>
        </w:rPr>
        <w:t>ема</w:t>
      </w:r>
      <w:r w:rsidRPr="00C5706D">
        <w:rPr>
          <w:lang w:eastAsia="en-US"/>
        </w:rPr>
        <w:t xml:space="preserve"> препарата проконсультируйтесь с лечащим врачом.</w:t>
      </w:r>
    </w:p>
    <w:p w14:paraId="39AAEDF7" w14:textId="27C28950" w:rsidR="00BC29CC" w:rsidRPr="00C5706D" w:rsidRDefault="00E8678F" w:rsidP="00E253BB">
      <w:pPr>
        <w:jc w:val="both"/>
        <w:rPr>
          <w:lang w:eastAsia="en-US"/>
        </w:rPr>
      </w:pPr>
      <w:r w:rsidRPr="00C5706D">
        <w:rPr>
          <w:bCs/>
          <w:i/>
          <w:iCs/>
        </w:rPr>
        <w:t>Беременность</w:t>
      </w:r>
      <w:r w:rsidRPr="00C5706D">
        <w:rPr>
          <w:lang w:eastAsia="en-US"/>
        </w:rPr>
        <w:t xml:space="preserve"> </w:t>
      </w:r>
    </w:p>
    <w:p w14:paraId="22C330BC" w14:textId="5BF1DFF5" w:rsidR="007107BF" w:rsidRDefault="007107BF" w:rsidP="002138A9">
      <w:pPr>
        <w:shd w:val="clear" w:color="auto" w:fill="FFFFFF" w:themeFill="background1"/>
        <w:jc w:val="both"/>
        <w:rPr>
          <w:lang w:eastAsia="en-US"/>
        </w:rPr>
      </w:pPr>
      <w:r>
        <w:t>Б</w:t>
      </w:r>
      <w:r w:rsidRPr="006A00D5">
        <w:t>исопролол мо</w:t>
      </w:r>
      <w:r>
        <w:t xml:space="preserve">жет </w:t>
      </w:r>
      <w:r w:rsidRPr="006A00D5">
        <w:t>оказ</w:t>
      </w:r>
      <w:r w:rsidR="00CF0BDF">
        <w:t>ыва</w:t>
      </w:r>
      <w:r w:rsidRPr="006A00D5">
        <w:t>ть неблагоприятное воздействие на течение беременности и организм плода</w:t>
      </w:r>
      <w:r w:rsidR="00CF0BDF">
        <w:t xml:space="preserve">. К ним относятся сниженный </w:t>
      </w:r>
      <w:r w:rsidR="00CF0BDF" w:rsidRPr="006A00D5">
        <w:t>кровоток в плаценте и матке</w:t>
      </w:r>
      <w:r w:rsidR="00CF0BDF">
        <w:t>,</w:t>
      </w:r>
      <w:r w:rsidR="00CF0BDF" w:rsidRPr="006A00D5">
        <w:t xml:space="preserve"> преждевременны</w:t>
      </w:r>
      <w:r w:rsidR="00CF0BDF">
        <w:t>е</w:t>
      </w:r>
      <w:r w:rsidR="00CF0BDF" w:rsidRPr="006A00D5">
        <w:t xml:space="preserve"> род</w:t>
      </w:r>
      <w:r w:rsidR="00CF0BDF">
        <w:t>ы, а также</w:t>
      </w:r>
      <w:r w:rsidR="00CF0BDF" w:rsidRPr="006A00D5">
        <w:t xml:space="preserve"> внутриутробн</w:t>
      </w:r>
      <w:r w:rsidR="00CF0BDF">
        <w:t>ая</w:t>
      </w:r>
      <w:r w:rsidR="00CF0BDF" w:rsidRPr="006A00D5">
        <w:t xml:space="preserve"> гибел</w:t>
      </w:r>
      <w:r w:rsidR="00CF0BDF">
        <w:t>ь,</w:t>
      </w:r>
      <w:r w:rsidR="00CF0BDF" w:rsidRPr="006A00D5">
        <w:t xml:space="preserve"> задержк</w:t>
      </w:r>
      <w:r w:rsidR="00CF0BDF">
        <w:t>а</w:t>
      </w:r>
      <w:r w:rsidR="00CF0BDF" w:rsidRPr="006A00D5">
        <w:t xml:space="preserve"> роста плода, </w:t>
      </w:r>
      <w:r w:rsidR="00CF0BDF">
        <w:t xml:space="preserve">низкая концентрация глюкозы в крови и замедленный ритм сердца у </w:t>
      </w:r>
      <w:r w:rsidR="00CF0BDF" w:rsidRPr="006A00D5">
        <w:t>плода</w:t>
      </w:r>
      <w:r w:rsidR="00CF0BDF">
        <w:t xml:space="preserve">. </w:t>
      </w:r>
      <w:r w:rsidRPr="00C5706D">
        <w:rPr>
          <w:lang w:eastAsia="en-US"/>
        </w:rPr>
        <w:t xml:space="preserve"> </w:t>
      </w:r>
    </w:p>
    <w:p w14:paraId="400BDEDE" w14:textId="101574C6" w:rsidR="00CF0BDF" w:rsidRPr="00CF0BDF" w:rsidRDefault="00CF0BDF" w:rsidP="002138A9">
      <w:pPr>
        <w:shd w:val="clear" w:color="auto" w:fill="FFFFFF" w:themeFill="background1"/>
        <w:jc w:val="both"/>
        <w:rPr>
          <w:lang w:eastAsia="en-US"/>
        </w:rPr>
      </w:pPr>
      <w:r>
        <w:t xml:space="preserve">При беременности препарат Бисопролол-СЗ следует применять только в случае абсолютной необходимости </w:t>
      </w:r>
      <w:r w:rsidRPr="00CF0BDF">
        <w:t>по назначению врача.</w:t>
      </w:r>
    </w:p>
    <w:p w14:paraId="6CE77F1B" w14:textId="2BE817A0" w:rsidR="00BC29CC" w:rsidRPr="00CF0BDF" w:rsidRDefault="00BC29CC" w:rsidP="002138A9">
      <w:pPr>
        <w:jc w:val="both"/>
        <w:rPr>
          <w:bCs/>
          <w:i/>
          <w:iCs/>
        </w:rPr>
      </w:pPr>
      <w:r w:rsidRPr="00CF0BDF">
        <w:rPr>
          <w:bCs/>
          <w:i/>
          <w:iCs/>
        </w:rPr>
        <w:t>Грудное вскармливание</w:t>
      </w:r>
    </w:p>
    <w:p w14:paraId="50F118B2" w14:textId="1FC06461" w:rsidR="00BC29CC" w:rsidRPr="00C5706D" w:rsidRDefault="00CF0BDF" w:rsidP="00A00CA7">
      <w:pPr>
        <w:jc w:val="both"/>
      </w:pPr>
      <w:r w:rsidRPr="00CF0BDF">
        <w:rPr>
          <w:lang w:eastAsia="en-US"/>
        </w:rPr>
        <w:t>П</w:t>
      </w:r>
      <w:r w:rsidR="00A00CA7" w:rsidRPr="00CF0BDF">
        <w:rPr>
          <w:lang w:eastAsia="en-US"/>
        </w:rPr>
        <w:t xml:space="preserve">репарат </w:t>
      </w:r>
      <w:r w:rsidR="00CC2935" w:rsidRPr="00CF0BDF">
        <w:t>Бисопролол-СЗ</w:t>
      </w:r>
      <w:r w:rsidR="00CC2935" w:rsidRPr="00CF0BDF">
        <w:rPr>
          <w:bCs/>
        </w:rPr>
        <w:t xml:space="preserve"> </w:t>
      </w:r>
      <w:r w:rsidRPr="00CF0BDF">
        <w:rPr>
          <w:bCs/>
        </w:rPr>
        <w:t xml:space="preserve">не рекомендуется к применению женщинам </w:t>
      </w:r>
      <w:r w:rsidR="00A00CA7" w:rsidRPr="00CF0BDF">
        <w:rPr>
          <w:bCs/>
        </w:rPr>
        <w:t>в период грудного вскармливания</w:t>
      </w:r>
      <w:r w:rsidR="00022580" w:rsidRPr="00CF0BDF">
        <w:rPr>
          <w:bCs/>
        </w:rPr>
        <w:t>.</w:t>
      </w:r>
    </w:p>
    <w:p w14:paraId="37C275C7" w14:textId="7F9D0F34" w:rsidR="00A519CC" w:rsidRPr="00C5706D" w:rsidRDefault="00A519CC" w:rsidP="00236DEF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C5706D">
        <w:rPr>
          <w:b/>
          <w:color w:val="000000"/>
        </w:rPr>
        <w:t>У</w:t>
      </w:r>
      <w:r w:rsidR="00A17B30" w:rsidRPr="00C5706D">
        <w:rPr>
          <w:b/>
          <w:color w:val="000000"/>
        </w:rPr>
        <w:t>правл</w:t>
      </w:r>
      <w:r w:rsidRPr="00C5706D">
        <w:rPr>
          <w:b/>
          <w:color w:val="000000"/>
        </w:rPr>
        <w:t>ение</w:t>
      </w:r>
      <w:r w:rsidR="00A17B30" w:rsidRPr="00C5706D">
        <w:rPr>
          <w:b/>
          <w:color w:val="000000"/>
        </w:rPr>
        <w:t xml:space="preserve"> транспортными средствами и работа с механизмами</w:t>
      </w:r>
    </w:p>
    <w:p w14:paraId="6259352A" w14:textId="2AEA5E8D" w:rsidR="00201D2F" w:rsidRPr="00C5706D" w:rsidRDefault="005016C7" w:rsidP="00EB39D6">
      <w:pPr>
        <w:pStyle w:val="a3"/>
        <w:spacing w:before="0" w:beforeAutospacing="0" w:after="0" w:afterAutospacing="0"/>
        <w:jc w:val="both"/>
      </w:pPr>
      <w:r w:rsidRPr="00E054C2">
        <w:t xml:space="preserve">Препарат Бисопролол-СЗ не влияет на способность управлять транспортными средствами </w:t>
      </w:r>
      <w:r>
        <w:t>и работать с механизмами</w:t>
      </w:r>
      <w:r w:rsidRPr="00E054C2">
        <w:t>. Однако вследствие индивидуальных реакций</w:t>
      </w:r>
      <w:r>
        <w:t>,</w:t>
      </w:r>
      <w:r w:rsidRPr="00971A3A">
        <w:t xml:space="preserve"> способность управлять автотранспортом или работать с технически сложными механизмами может быть нарушена. На это следует обратить особое внимание в начале лечения, после изменения дозы, а также при одновременном употреблении</w:t>
      </w:r>
      <w:r>
        <w:t xml:space="preserve"> </w:t>
      </w:r>
      <w:r w:rsidRPr="00E054C2">
        <w:t>алкоголя</w:t>
      </w:r>
      <w:r w:rsidR="00201D2F" w:rsidRPr="00C5706D">
        <w:t>.</w:t>
      </w:r>
    </w:p>
    <w:p w14:paraId="688ACEFE" w14:textId="304E2840" w:rsidR="00192E4F" w:rsidRPr="005016C7" w:rsidRDefault="0028652D" w:rsidP="00236DEF">
      <w:pPr>
        <w:spacing w:before="240"/>
        <w:jc w:val="both"/>
        <w:rPr>
          <w:b/>
          <w:iCs/>
          <w:lang w:eastAsia="en-US"/>
        </w:rPr>
      </w:pPr>
      <w:bookmarkStart w:id="8" w:name="_Hlk94526847"/>
      <w:r w:rsidRPr="005016C7">
        <w:rPr>
          <w:b/>
          <w:iCs/>
          <w:lang w:eastAsia="en-US"/>
        </w:rPr>
        <w:t xml:space="preserve">Препарат </w:t>
      </w:r>
      <w:r w:rsidR="00CC2935" w:rsidRPr="005016C7">
        <w:rPr>
          <w:b/>
          <w:bCs/>
        </w:rPr>
        <w:t>Бисопролол-СЗ</w:t>
      </w:r>
      <w:r w:rsidR="00CC2935" w:rsidRPr="005016C7">
        <w:rPr>
          <w:b/>
          <w:bCs/>
          <w:iCs/>
          <w:lang w:eastAsia="en-US"/>
        </w:rPr>
        <w:t xml:space="preserve"> </w:t>
      </w:r>
      <w:r w:rsidRPr="005016C7">
        <w:rPr>
          <w:b/>
          <w:iCs/>
          <w:lang w:eastAsia="en-US"/>
        </w:rPr>
        <w:t>содержит лактоз</w:t>
      </w:r>
      <w:r w:rsidR="004359B3" w:rsidRPr="005016C7">
        <w:rPr>
          <w:b/>
          <w:iCs/>
          <w:lang w:eastAsia="en-US"/>
        </w:rPr>
        <w:t>ы моногидрат</w:t>
      </w:r>
      <w:bookmarkEnd w:id="8"/>
      <w:r w:rsidR="00061C01" w:rsidRPr="005016C7">
        <w:rPr>
          <w:b/>
          <w:iCs/>
          <w:lang w:eastAsia="en-US"/>
        </w:rPr>
        <w:t xml:space="preserve"> (сахар молочный)</w:t>
      </w:r>
    </w:p>
    <w:p w14:paraId="3033C97B" w14:textId="0B11EC00" w:rsidR="00192E4F" w:rsidRPr="00C5706D" w:rsidRDefault="00192E4F" w:rsidP="00192E4F">
      <w:pPr>
        <w:pStyle w:val="a3"/>
        <w:spacing w:before="0" w:beforeAutospacing="0" w:after="0" w:afterAutospacing="0"/>
        <w:jc w:val="both"/>
      </w:pPr>
      <w:r w:rsidRPr="005016C7">
        <w:t xml:space="preserve">Если </w:t>
      </w:r>
      <w:r w:rsidRPr="005016C7">
        <w:rPr>
          <w:color w:val="000000" w:themeColor="text1"/>
          <w:lang w:eastAsia="en-US"/>
        </w:rPr>
        <w:t xml:space="preserve">у Вас </w:t>
      </w:r>
      <w:r w:rsidRPr="005016C7">
        <w:t>непереносимость некоторых сахаров, обратитесь к врачу перед приемом данного препарата.</w:t>
      </w:r>
    </w:p>
    <w:p w14:paraId="067F4997" w14:textId="01B079B1" w:rsidR="00A519CC" w:rsidRPr="005016C7" w:rsidRDefault="00557CB5" w:rsidP="007B3E34">
      <w:pPr>
        <w:pStyle w:val="a3"/>
        <w:numPr>
          <w:ilvl w:val="0"/>
          <w:numId w:val="5"/>
        </w:numPr>
        <w:spacing w:before="240" w:beforeAutospacing="0" w:after="240" w:afterAutospacing="0"/>
        <w:ind w:left="357" w:hanging="357"/>
        <w:rPr>
          <w:b/>
          <w:lang w:eastAsia="en-US"/>
        </w:rPr>
      </w:pPr>
      <w:r w:rsidRPr="005016C7">
        <w:rPr>
          <w:b/>
          <w:shd w:val="clear" w:color="auto" w:fill="FFFFFF" w:themeFill="background1"/>
          <w:lang w:eastAsia="en-US"/>
        </w:rPr>
        <w:t>При</w:t>
      </w:r>
      <w:r w:rsidR="00691D6D" w:rsidRPr="005016C7">
        <w:rPr>
          <w:b/>
          <w:shd w:val="clear" w:color="auto" w:fill="FFFFFF" w:themeFill="background1"/>
          <w:lang w:eastAsia="en-US"/>
        </w:rPr>
        <w:t>ем</w:t>
      </w:r>
      <w:r w:rsidR="009E1A50" w:rsidRPr="005016C7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5016C7">
        <w:rPr>
          <w:b/>
          <w:lang w:eastAsia="en-US"/>
        </w:rPr>
        <w:t>препарата</w:t>
      </w:r>
      <w:r w:rsidR="00A519CC" w:rsidRPr="005016C7">
        <w:rPr>
          <w:b/>
          <w:lang w:eastAsia="en-US"/>
        </w:rPr>
        <w:t xml:space="preserve"> </w:t>
      </w:r>
      <w:r w:rsidR="00CC2935" w:rsidRPr="005016C7">
        <w:rPr>
          <w:b/>
          <w:bCs/>
        </w:rPr>
        <w:t>Бисопролол-СЗ</w:t>
      </w:r>
    </w:p>
    <w:p w14:paraId="20321682" w14:textId="16496A98" w:rsidR="009E1A50" w:rsidRPr="00C5706D" w:rsidRDefault="00A519CC" w:rsidP="00496F1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C5706D">
        <w:rPr>
          <w:shd w:val="clear" w:color="auto" w:fill="FFFFFF" w:themeFill="background1"/>
          <w:lang w:eastAsia="en-US"/>
        </w:rPr>
        <w:t>Всегда при</w:t>
      </w:r>
      <w:r w:rsidR="00344C9C" w:rsidRPr="00C5706D">
        <w:rPr>
          <w:shd w:val="clear" w:color="auto" w:fill="FFFFFF" w:themeFill="background1"/>
          <w:lang w:eastAsia="en-US"/>
        </w:rPr>
        <w:t>ним</w:t>
      </w:r>
      <w:r w:rsidR="001215B6" w:rsidRPr="00C5706D">
        <w:rPr>
          <w:shd w:val="clear" w:color="auto" w:fill="FFFFFF" w:themeFill="background1"/>
          <w:lang w:eastAsia="en-US"/>
        </w:rPr>
        <w:t>а</w:t>
      </w:r>
      <w:r w:rsidR="00557CB5" w:rsidRPr="00C5706D">
        <w:rPr>
          <w:shd w:val="clear" w:color="auto" w:fill="FFFFFF" w:themeFill="background1"/>
          <w:lang w:eastAsia="en-US"/>
        </w:rPr>
        <w:t>йте</w:t>
      </w:r>
      <w:r w:rsidRPr="00C5706D">
        <w:rPr>
          <w:shd w:val="clear" w:color="auto" w:fill="FFFFFF" w:themeFill="background1"/>
          <w:lang w:eastAsia="en-US"/>
        </w:rPr>
        <w:t xml:space="preserve"> препарат</w:t>
      </w:r>
      <w:r w:rsidRPr="00C5706D">
        <w:rPr>
          <w:lang w:eastAsia="en-US"/>
        </w:rPr>
        <w:t xml:space="preserve"> в полном соответствии с </w:t>
      </w:r>
      <w:r w:rsidR="001215B6" w:rsidRPr="00C5706D">
        <w:rPr>
          <w:lang w:eastAsia="en-US"/>
        </w:rPr>
        <w:t>рекомендациями лечащего врача</w:t>
      </w:r>
      <w:r w:rsidRPr="00C5706D">
        <w:rPr>
          <w:lang w:eastAsia="en-US"/>
        </w:rPr>
        <w:t>. При появлении сомнений посоветуйтесь с лечащим врачом.</w:t>
      </w:r>
    </w:p>
    <w:p w14:paraId="253112A5" w14:textId="71ADA446" w:rsidR="009E1A50" w:rsidRPr="003E0282" w:rsidRDefault="009E1A50" w:rsidP="00236DEF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3E0282">
        <w:rPr>
          <w:b/>
          <w:lang w:eastAsia="en-US"/>
        </w:rPr>
        <w:t>Рекомендуемая доза</w:t>
      </w:r>
      <w:r w:rsidR="00AF3146" w:rsidRPr="003E0282">
        <w:rPr>
          <w:b/>
          <w:lang w:eastAsia="en-US"/>
        </w:rPr>
        <w:t xml:space="preserve"> </w:t>
      </w:r>
    </w:p>
    <w:p w14:paraId="2390B499" w14:textId="7D7745BA" w:rsidR="00C760F3" w:rsidRPr="00C5706D" w:rsidRDefault="00147CE8" w:rsidP="0025393D">
      <w:pPr>
        <w:pStyle w:val="ae"/>
        <w:numPr>
          <w:ilvl w:val="0"/>
          <w:numId w:val="27"/>
        </w:numPr>
        <w:ind w:left="643"/>
        <w:jc w:val="both"/>
        <w:rPr>
          <w:i/>
          <w:iCs/>
        </w:rPr>
      </w:pPr>
      <w:r w:rsidRPr="003E0282">
        <w:rPr>
          <w:i/>
          <w:iCs/>
        </w:rPr>
        <w:t>Артериальная</w:t>
      </w:r>
      <w:r w:rsidRPr="00C5706D">
        <w:rPr>
          <w:i/>
          <w:iCs/>
        </w:rPr>
        <w:t xml:space="preserve"> гипертензия</w:t>
      </w:r>
      <w:r w:rsidR="0025393D">
        <w:rPr>
          <w:i/>
          <w:iCs/>
        </w:rPr>
        <w:t xml:space="preserve"> и </w:t>
      </w:r>
      <w:r w:rsidR="0025393D" w:rsidRPr="0025393D">
        <w:rPr>
          <w:i/>
          <w:iCs/>
        </w:rPr>
        <w:t>стабильн</w:t>
      </w:r>
      <w:r w:rsidR="0025393D">
        <w:rPr>
          <w:i/>
          <w:iCs/>
        </w:rPr>
        <w:t>ая</w:t>
      </w:r>
      <w:r w:rsidR="0025393D" w:rsidRPr="0025393D">
        <w:rPr>
          <w:i/>
          <w:iCs/>
        </w:rPr>
        <w:t xml:space="preserve"> стенокарди</w:t>
      </w:r>
      <w:r w:rsidR="0025393D">
        <w:rPr>
          <w:i/>
          <w:iCs/>
        </w:rPr>
        <w:t>я</w:t>
      </w:r>
    </w:p>
    <w:p w14:paraId="6FF558BB" w14:textId="40A26B6F" w:rsidR="0025393D" w:rsidRDefault="0025393D" w:rsidP="0025393D">
      <w:pPr>
        <w:jc w:val="both"/>
      </w:pPr>
      <w:r w:rsidRPr="009C6F7A">
        <w:t xml:space="preserve">Во всех случаях режим приема и дозу </w:t>
      </w:r>
      <w:r>
        <w:t xml:space="preserve">Вам </w:t>
      </w:r>
      <w:r w:rsidRPr="009C6F7A">
        <w:t>индивидуально подб</w:t>
      </w:r>
      <w:r>
        <w:t>е</w:t>
      </w:r>
      <w:r w:rsidRPr="009C6F7A">
        <w:t>рет врач.</w:t>
      </w:r>
    </w:p>
    <w:p w14:paraId="52ECE553" w14:textId="140AE27B" w:rsidR="0025393D" w:rsidRDefault="0025393D" w:rsidP="0025393D">
      <w:pPr>
        <w:jc w:val="both"/>
      </w:pPr>
      <w:r w:rsidRPr="009C6F7A">
        <w:t xml:space="preserve">Обычно рекомендуемая начальная доза </w:t>
      </w:r>
      <w:r w:rsidRPr="00971A3A">
        <w:t xml:space="preserve">препарата Бисопролол-СЗ </w:t>
      </w:r>
      <w:r w:rsidRPr="00C5706D">
        <w:t>–</w:t>
      </w:r>
      <w:r w:rsidRPr="009C6F7A">
        <w:t xml:space="preserve"> 5 мг</w:t>
      </w:r>
      <w:r w:rsidRPr="00971A3A">
        <w:t xml:space="preserve"> 1 раз в </w:t>
      </w:r>
      <w:r>
        <w:t xml:space="preserve">сутки. </w:t>
      </w:r>
      <w:r w:rsidRPr="00971A3A">
        <w:t xml:space="preserve">При необходимости </w:t>
      </w:r>
      <w:r>
        <w:t xml:space="preserve">врач может </w:t>
      </w:r>
      <w:r w:rsidRPr="00971A3A">
        <w:t>увеличить дозу до 10 мг 1 раз в сутки</w:t>
      </w:r>
      <w:r>
        <w:t>. М</w:t>
      </w:r>
      <w:r w:rsidRPr="00971A3A">
        <w:t>аксимальн</w:t>
      </w:r>
      <w:r w:rsidR="00A53C4C">
        <w:t>ая</w:t>
      </w:r>
      <w:r>
        <w:rPr>
          <w:noProof/>
        </w:rPr>
        <w:t xml:space="preserve"> </w:t>
      </w:r>
      <w:r w:rsidRPr="00971A3A">
        <w:t>рекоменд</w:t>
      </w:r>
      <w:r>
        <w:t>уемая</w:t>
      </w:r>
      <w:r w:rsidRPr="00971A3A">
        <w:t xml:space="preserve"> доза </w:t>
      </w:r>
      <w:r>
        <w:t xml:space="preserve">препарата </w:t>
      </w:r>
      <w:r w:rsidRPr="00971A3A">
        <w:t xml:space="preserve">составляет 20 мг 1 раз в </w:t>
      </w:r>
      <w:r>
        <w:t>сутки.</w:t>
      </w:r>
    </w:p>
    <w:p w14:paraId="016D0882" w14:textId="72DA410A" w:rsidR="00C760F3" w:rsidRPr="00C5706D" w:rsidRDefault="00147CE8" w:rsidP="0025393D">
      <w:pPr>
        <w:pStyle w:val="ae"/>
        <w:numPr>
          <w:ilvl w:val="0"/>
          <w:numId w:val="27"/>
        </w:numPr>
        <w:ind w:left="643"/>
        <w:jc w:val="both"/>
        <w:rPr>
          <w:i/>
          <w:iCs/>
        </w:rPr>
      </w:pPr>
      <w:r w:rsidRPr="00C5706D">
        <w:rPr>
          <w:i/>
          <w:iCs/>
        </w:rPr>
        <w:t>Хроническая сердечная недостаточность</w:t>
      </w:r>
    </w:p>
    <w:p w14:paraId="6D5E4109" w14:textId="53F1DC2C" w:rsidR="0025393D" w:rsidRPr="005B0E2B" w:rsidRDefault="0025393D" w:rsidP="0025393D">
      <w:pPr>
        <w:jc w:val="both"/>
      </w:pPr>
      <w:r w:rsidRPr="005B0E2B">
        <w:t>Лечение препаратом Бисопролол-СЗ проводится в соответствии со схемой, назначенной Вам лечащим врачом.</w:t>
      </w:r>
    </w:p>
    <w:p w14:paraId="70823741" w14:textId="32BB9C2C" w:rsidR="0025393D" w:rsidRPr="005B0E2B" w:rsidRDefault="0025393D" w:rsidP="0025393D">
      <w:pPr>
        <w:jc w:val="both"/>
      </w:pPr>
      <w:r w:rsidRPr="005B0E2B">
        <w:t>Рекомендуемая начальная доза – 1,25</w:t>
      </w:r>
      <w:r w:rsidR="00A53C4C" w:rsidRPr="005B0E2B">
        <w:rPr>
          <w:vertAlign w:val="superscript"/>
        </w:rPr>
        <w:t>*</w:t>
      </w:r>
      <w:r w:rsidRPr="005B0E2B">
        <w:t xml:space="preserve"> мг 1 раз в сутки. В зависимости от индивидуальной непереносимости</w:t>
      </w:r>
      <w:r w:rsidR="00A53C4C" w:rsidRPr="005B0E2B">
        <w:t>, Ваш лечащий врач может постепенно увеличить дозу до 2,5</w:t>
      </w:r>
      <w:r w:rsidR="00A53C4C" w:rsidRPr="005B0E2B">
        <w:rPr>
          <w:vertAlign w:val="superscript"/>
        </w:rPr>
        <w:t>*</w:t>
      </w:r>
      <w:r w:rsidR="00A53C4C" w:rsidRPr="005B0E2B">
        <w:t xml:space="preserve"> мг, 3,75</w:t>
      </w:r>
      <w:r w:rsidR="00A53C4C" w:rsidRPr="005B0E2B">
        <w:rPr>
          <w:vertAlign w:val="superscript"/>
        </w:rPr>
        <w:t>*</w:t>
      </w:r>
      <w:r w:rsidR="00A53C4C" w:rsidRPr="005B0E2B">
        <w:t xml:space="preserve"> мг, 5 мг, 7,5</w:t>
      </w:r>
      <w:r w:rsidR="00A53C4C" w:rsidRPr="005B0E2B">
        <w:rPr>
          <w:vertAlign w:val="superscript"/>
        </w:rPr>
        <w:t>*</w:t>
      </w:r>
      <w:r w:rsidR="00A53C4C" w:rsidRPr="005B0E2B">
        <w:t xml:space="preserve"> мг и 10 мг 1 раз в сутки. Каждое последующее увеличение дозы бисопролола должно осуществляться не менее, чем через 2 недели. Максимальная рекомендуемая доза препарата – 10 мг 1 раз в сутки. </w:t>
      </w:r>
    </w:p>
    <w:p w14:paraId="4B205644" w14:textId="5819B1E9" w:rsidR="00A53C4C" w:rsidRPr="00A53C4C" w:rsidRDefault="00A53C4C" w:rsidP="00A53C4C">
      <w:pPr>
        <w:ind w:left="283"/>
        <w:jc w:val="both"/>
        <w:rPr>
          <w:sz w:val="22"/>
          <w:szCs w:val="22"/>
        </w:rPr>
      </w:pPr>
      <w:r w:rsidRPr="00A53C4C">
        <w:rPr>
          <w:vertAlign w:val="superscript"/>
        </w:rPr>
        <w:t>*</w:t>
      </w:r>
      <w:r w:rsidRPr="00A53C4C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в</w:t>
      </w:r>
      <w:r w:rsidRPr="00A53C4C">
        <w:rPr>
          <w:bCs/>
          <w:iCs/>
          <w:sz w:val="22"/>
          <w:szCs w:val="22"/>
        </w:rPr>
        <w:t xml:space="preserve"> случае назначения препарата в дозе </w:t>
      </w:r>
      <w:r w:rsidRPr="00A53C4C">
        <w:rPr>
          <w:sz w:val="22"/>
          <w:szCs w:val="22"/>
        </w:rPr>
        <w:t>1,25 мг, 2,5 мг, 3,75 мг, 7,5 мг</w:t>
      </w:r>
      <w:r>
        <w:rPr>
          <w:sz w:val="22"/>
          <w:szCs w:val="22"/>
        </w:rPr>
        <w:t xml:space="preserve"> </w:t>
      </w:r>
      <w:r w:rsidRPr="00FE7827">
        <w:rPr>
          <w:bCs/>
          <w:iCs/>
          <w:sz w:val="22"/>
          <w:szCs w:val="22"/>
        </w:rPr>
        <w:t xml:space="preserve">рекомендуется применять препараты </w:t>
      </w:r>
      <w:r>
        <w:rPr>
          <w:bCs/>
          <w:iCs/>
          <w:sz w:val="22"/>
          <w:szCs w:val="22"/>
        </w:rPr>
        <w:t xml:space="preserve">бисопролола </w:t>
      </w:r>
      <w:r w:rsidRPr="00FE7827">
        <w:rPr>
          <w:bCs/>
          <w:iCs/>
          <w:sz w:val="22"/>
          <w:szCs w:val="22"/>
        </w:rPr>
        <w:t>других производителей</w:t>
      </w:r>
      <w:r>
        <w:rPr>
          <w:bCs/>
          <w:iCs/>
          <w:sz w:val="22"/>
          <w:szCs w:val="22"/>
        </w:rPr>
        <w:t xml:space="preserve"> в </w:t>
      </w:r>
      <w:r w:rsidRPr="00FE7827">
        <w:rPr>
          <w:bCs/>
          <w:iCs/>
          <w:sz w:val="22"/>
          <w:szCs w:val="22"/>
        </w:rPr>
        <w:t>соответствующей дозировке</w:t>
      </w:r>
    </w:p>
    <w:p w14:paraId="72BAC7CA" w14:textId="21309839" w:rsidR="00104D4B" w:rsidRDefault="00104D4B" w:rsidP="00E979EC">
      <w:pPr>
        <w:jc w:val="both"/>
      </w:pPr>
      <w:r w:rsidRPr="00C5706D">
        <w:rPr>
          <w:i/>
          <w:iCs/>
        </w:rPr>
        <w:t>Пациенты</w:t>
      </w:r>
      <w:r>
        <w:rPr>
          <w:i/>
          <w:iCs/>
        </w:rPr>
        <w:t xml:space="preserve"> пожилого возраста (старше 65 лет)</w:t>
      </w:r>
      <w:r>
        <w:t xml:space="preserve"> </w:t>
      </w:r>
    </w:p>
    <w:p w14:paraId="68420B08" w14:textId="0EAAE629" w:rsidR="00C5706D" w:rsidRPr="00C5706D" w:rsidRDefault="00104D4B" w:rsidP="00E979EC">
      <w:pPr>
        <w:jc w:val="both"/>
      </w:pPr>
      <w:r>
        <w:t>К</w:t>
      </w:r>
      <w:r w:rsidR="00C5706D" w:rsidRPr="00C5706D">
        <w:t>оррекции дозы не требуется</w:t>
      </w:r>
      <w:r w:rsidR="00C5706D">
        <w:t>.</w:t>
      </w:r>
    </w:p>
    <w:p w14:paraId="792B7060" w14:textId="65CBE807" w:rsidR="00843CED" w:rsidRPr="00C5706D" w:rsidRDefault="00843CED" w:rsidP="00B400D6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C5706D">
        <w:rPr>
          <w:i/>
          <w:iCs/>
        </w:rPr>
        <w:t>Пациенты с нарушением функции почек</w:t>
      </w:r>
    </w:p>
    <w:p w14:paraId="704AF0A8" w14:textId="79D1FFF5" w:rsidR="00843CED" w:rsidRPr="00C5706D" w:rsidRDefault="00E27366" w:rsidP="00B400D6">
      <w:pPr>
        <w:widowControl w:val="0"/>
        <w:autoSpaceDE w:val="0"/>
        <w:autoSpaceDN w:val="0"/>
        <w:adjustRightInd w:val="0"/>
        <w:jc w:val="both"/>
        <w:rPr>
          <w:i/>
        </w:rPr>
      </w:pPr>
      <w:r w:rsidRPr="00C5706D">
        <w:t xml:space="preserve">Если у Вас имеются заболевания почек, сообщите </w:t>
      </w:r>
      <w:r w:rsidR="00B77A9F" w:rsidRPr="00C5706D">
        <w:t xml:space="preserve">лечащему </w:t>
      </w:r>
      <w:r w:rsidRPr="00C5706D">
        <w:t>врачу</w:t>
      </w:r>
      <w:r w:rsidR="00B77A9F" w:rsidRPr="00C5706D">
        <w:t>.</w:t>
      </w:r>
    </w:p>
    <w:p w14:paraId="47A8E037" w14:textId="77777777" w:rsidR="00843CED" w:rsidRPr="00C5706D" w:rsidRDefault="00843CED" w:rsidP="00843CED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C5706D">
        <w:rPr>
          <w:i/>
          <w:iCs/>
          <w:sz w:val="24"/>
          <w:szCs w:val="24"/>
        </w:rPr>
        <w:t>Пациенты с нарушением функции печени</w:t>
      </w:r>
      <w:r w:rsidRPr="00C5706D">
        <w:rPr>
          <w:sz w:val="24"/>
          <w:szCs w:val="24"/>
        </w:rPr>
        <w:t xml:space="preserve"> </w:t>
      </w:r>
    </w:p>
    <w:p w14:paraId="519D16E9" w14:textId="78DACD0B" w:rsidR="00E27366" w:rsidRDefault="00E27366" w:rsidP="00843CED">
      <w:pPr>
        <w:widowControl w:val="0"/>
        <w:autoSpaceDE w:val="0"/>
        <w:autoSpaceDN w:val="0"/>
        <w:adjustRightInd w:val="0"/>
        <w:jc w:val="both"/>
      </w:pPr>
      <w:r w:rsidRPr="00C5706D">
        <w:t xml:space="preserve">Если у Вас имеются заболевания печени, сообщите </w:t>
      </w:r>
      <w:r w:rsidR="00B77A9F" w:rsidRPr="00C5706D">
        <w:t xml:space="preserve">лечащему </w:t>
      </w:r>
      <w:r w:rsidRPr="00C5706D">
        <w:t>врачу</w:t>
      </w:r>
      <w:r w:rsidR="00B77A9F" w:rsidRPr="00C5706D">
        <w:t>.</w:t>
      </w:r>
    </w:p>
    <w:p w14:paraId="341568D9" w14:textId="61058396" w:rsidR="00956B82" w:rsidRPr="00C5706D" w:rsidRDefault="00956B82" w:rsidP="00275DF8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5706D">
        <w:rPr>
          <w:b/>
          <w:lang w:eastAsia="en-US"/>
        </w:rPr>
        <w:t>Путь и способ введения</w:t>
      </w:r>
      <w:r w:rsidR="004359B3" w:rsidRPr="00C5706D">
        <w:rPr>
          <w:b/>
          <w:lang w:eastAsia="en-US"/>
        </w:rPr>
        <w:t xml:space="preserve"> </w:t>
      </w:r>
    </w:p>
    <w:p w14:paraId="0F263DCB" w14:textId="3070BC2A" w:rsidR="007443E5" w:rsidRPr="00C5706D" w:rsidRDefault="007443E5" w:rsidP="000B4C95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C5706D">
        <w:rPr>
          <w:lang w:eastAsia="en-US"/>
        </w:rPr>
        <w:t>В</w:t>
      </w:r>
      <w:r w:rsidR="00A410DB" w:rsidRPr="00C5706D">
        <w:rPr>
          <w:lang w:eastAsia="en-US"/>
        </w:rPr>
        <w:t>нутрь</w:t>
      </w:r>
      <w:r w:rsidR="00B77A9F" w:rsidRPr="00C5706D">
        <w:rPr>
          <w:lang w:eastAsia="en-US"/>
        </w:rPr>
        <w:t>,</w:t>
      </w:r>
      <w:r w:rsidRPr="00C5706D">
        <w:rPr>
          <w:lang w:eastAsia="en-US"/>
        </w:rPr>
        <w:t xml:space="preserve"> </w:t>
      </w:r>
      <w:r w:rsidR="00B77A9F" w:rsidRPr="00C5706D">
        <w:rPr>
          <w:lang w:eastAsia="en-US"/>
        </w:rPr>
        <w:t>1 раз в сутки</w:t>
      </w:r>
      <w:r w:rsidR="00104D4B">
        <w:rPr>
          <w:lang w:eastAsia="en-US"/>
        </w:rPr>
        <w:t xml:space="preserve"> утром</w:t>
      </w:r>
      <w:r w:rsidR="00147CE8" w:rsidRPr="00C5706D">
        <w:t>,</w:t>
      </w:r>
      <w:r w:rsidRPr="00C5706D">
        <w:t xml:space="preserve"> </w:t>
      </w:r>
      <w:r w:rsidR="00104D4B" w:rsidRPr="009C6F7A">
        <w:t xml:space="preserve">с небольшим количеством жидкости, независимо от времени </w:t>
      </w:r>
      <w:r w:rsidR="00104D4B" w:rsidRPr="00C82348">
        <w:t>приема пищи. Таблетки не следует разжевывать или растирать в порошок</w:t>
      </w:r>
      <w:r w:rsidRPr="00C5706D">
        <w:t>.</w:t>
      </w:r>
    </w:p>
    <w:p w14:paraId="2689A24E" w14:textId="757C1077" w:rsidR="0046678B" w:rsidRPr="00104D4B" w:rsidRDefault="0046678B" w:rsidP="00275DF8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104D4B">
        <w:rPr>
          <w:b/>
          <w:bCs/>
        </w:rPr>
        <w:t>Продолжительность терапии</w:t>
      </w:r>
      <w:r w:rsidR="004359B3" w:rsidRPr="00104D4B">
        <w:rPr>
          <w:b/>
          <w:bCs/>
        </w:rPr>
        <w:t xml:space="preserve"> </w:t>
      </w:r>
    </w:p>
    <w:p w14:paraId="7C57C7F5" w14:textId="2ACB97B6" w:rsidR="00655669" w:rsidRPr="00C5706D" w:rsidRDefault="00C760F3" w:rsidP="00655669">
      <w:pPr>
        <w:pStyle w:val="a3"/>
        <w:spacing w:before="0" w:beforeAutospacing="0" w:after="0" w:afterAutospacing="0"/>
        <w:jc w:val="both"/>
        <w:rPr>
          <w:u w:val="single"/>
        </w:rPr>
      </w:pPr>
      <w:r w:rsidRPr="00104D4B">
        <w:t xml:space="preserve">Лечение препаратом </w:t>
      </w:r>
      <w:r w:rsidR="00CC2935" w:rsidRPr="00104D4B">
        <w:t xml:space="preserve">Бисопролол-СЗ </w:t>
      </w:r>
      <w:r w:rsidRPr="00104D4B">
        <w:t>обычно длительное, п</w:t>
      </w:r>
      <w:r w:rsidR="00440E62" w:rsidRPr="00104D4B">
        <w:t xml:space="preserve">родолжительность </w:t>
      </w:r>
      <w:r w:rsidR="0066593D" w:rsidRPr="00104D4B">
        <w:t xml:space="preserve">в каждом конкретном случае </w:t>
      </w:r>
      <w:r w:rsidR="00440E62" w:rsidRPr="00104D4B">
        <w:t>определяет лечащий врач</w:t>
      </w:r>
      <w:r w:rsidR="00743837" w:rsidRPr="00104D4B">
        <w:t>.</w:t>
      </w:r>
    </w:p>
    <w:p w14:paraId="411C99D7" w14:textId="07F0092E" w:rsidR="00FF3EFE" w:rsidRPr="00C5706D" w:rsidRDefault="00FF3EFE" w:rsidP="00275DF8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C5706D">
        <w:rPr>
          <w:b/>
          <w:lang w:eastAsia="en-US"/>
        </w:rPr>
        <w:t>Е</w:t>
      </w:r>
      <w:r w:rsidR="009C3907" w:rsidRPr="00C5706D">
        <w:rPr>
          <w:b/>
          <w:lang w:eastAsia="en-US"/>
        </w:rPr>
        <w:t>сли В</w:t>
      </w:r>
      <w:r w:rsidRPr="00C5706D">
        <w:rPr>
          <w:b/>
          <w:lang w:eastAsia="en-US"/>
        </w:rPr>
        <w:t xml:space="preserve">ы </w:t>
      </w:r>
      <w:r w:rsidR="00622B7B" w:rsidRPr="00C5706D">
        <w:rPr>
          <w:b/>
          <w:lang w:eastAsia="en-US"/>
        </w:rPr>
        <w:t>приняли</w:t>
      </w:r>
      <w:r w:rsidRPr="00C5706D">
        <w:rPr>
          <w:b/>
          <w:lang w:eastAsia="en-US"/>
        </w:rPr>
        <w:t xml:space="preserve"> </w:t>
      </w:r>
      <w:r w:rsidRPr="00104D4B">
        <w:rPr>
          <w:b/>
          <w:lang w:eastAsia="en-US"/>
        </w:rPr>
        <w:t>препарат</w:t>
      </w:r>
      <w:r w:rsidR="007443E5" w:rsidRPr="00104D4B">
        <w:rPr>
          <w:b/>
          <w:lang w:eastAsia="en-US"/>
        </w:rPr>
        <w:t>а</w:t>
      </w:r>
      <w:r w:rsidRPr="00104D4B">
        <w:rPr>
          <w:b/>
          <w:lang w:eastAsia="en-US"/>
        </w:rPr>
        <w:t xml:space="preserve"> </w:t>
      </w:r>
      <w:r w:rsidR="00CC2935" w:rsidRPr="00104D4B">
        <w:rPr>
          <w:b/>
          <w:bCs/>
        </w:rPr>
        <w:t>Бисопролол-СЗ</w:t>
      </w:r>
      <w:r w:rsidR="00CC2935" w:rsidRPr="00104D4B">
        <w:rPr>
          <w:b/>
          <w:bCs/>
          <w:iCs/>
          <w:lang w:eastAsia="en-US"/>
        </w:rPr>
        <w:t xml:space="preserve"> </w:t>
      </w:r>
      <w:r w:rsidRPr="00104D4B">
        <w:rPr>
          <w:b/>
          <w:bCs/>
          <w:lang w:eastAsia="en-US"/>
        </w:rPr>
        <w:t>больше</w:t>
      </w:r>
      <w:r w:rsidR="00A144A0" w:rsidRPr="00C5706D">
        <w:rPr>
          <w:b/>
          <w:lang w:eastAsia="en-US"/>
        </w:rPr>
        <w:t>,</w:t>
      </w:r>
      <w:r w:rsidRPr="00C5706D">
        <w:rPr>
          <w:b/>
          <w:lang w:eastAsia="en-US"/>
        </w:rPr>
        <w:t xml:space="preserve"> чем следовало</w:t>
      </w:r>
    </w:p>
    <w:p w14:paraId="4ED841EC" w14:textId="10E101A8" w:rsidR="002F111C" w:rsidRPr="00C5706D" w:rsidRDefault="002F111C" w:rsidP="002F111C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C5706D">
        <w:rPr>
          <w:i/>
          <w:iCs/>
          <w:sz w:val="24"/>
          <w:szCs w:val="24"/>
        </w:rPr>
        <w:t>Симптомы</w:t>
      </w:r>
    </w:p>
    <w:p w14:paraId="6C4E4592" w14:textId="3F1160C3" w:rsidR="00104D4B" w:rsidRDefault="007E2E5B" w:rsidP="002F111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bookmarkStart w:id="9" w:name="_Hlk126158094"/>
      <w:r w:rsidRPr="00C5706D">
        <w:rPr>
          <w:sz w:val="24"/>
          <w:szCs w:val="24"/>
        </w:rPr>
        <w:t>При передозировке</w:t>
      </w:r>
      <w:r w:rsidR="00A04030" w:rsidRPr="00C5706D">
        <w:rPr>
          <w:sz w:val="24"/>
          <w:szCs w:val="24"/>
        </w:rPr>
        <w:t xml:space="preserve"> у Вас</w:t>
      </w:r>
      <w:r w:rsidRPr="00C5706D">
        <w:rPr>
          <w:sz w:val="24"/>
          <w:szCs w:val="24"/>
        </w:rPr>
        <w:t xml:space="preserve"> могут появиться следующие симптомы</w:t>
      </w:r>
      <w:r w:rsidR="00A05016" w:rsidRPr="00C5706D">
        <w:rPr>
          <w:sz w:val="24"/>
          <w:szCs w:val="24"/>
        </w:rPr>
        <w:t xml:space="preserve">: </w:t>
      </w:r>
      <w:r w:rsidR="00104D4B">
        <w:rPr>
          <w:sz w:val="24"/>
          <w:szCs w:val="24"/>
        </w:rPr>
        <w:t xml:space="preserve">нарушение сердечного ритма, </w:t>
      </w:r>
      <w:r w:rsidR="00104D4B" w:rsidRPr="00C5706D">
        <w:rPr>
          <w:sz w:val="24"/>
          <w:szCs w:val="24"/>
        </w:rPr>
        <w:t>замедление сердечного ритма (брадикардия),</w:t>
      </w:r>
      <w:r w:rsidR="00104D4B" w:rsidRPr="00104D4B">
        <w:rPr>
          <w:sz w:val="24"/>
          <w:szCs w:val="24"/>
        </w:rPr>
        <w:t xml:space="preserve"> </w:t>
      </w:r>
      <w:r w:rsidR="00104D4B">
        <w:rPr>
          <w:sz w:val="24"/>
          <w:szCs w:val="24"/>
        </w:rPr>
        <w:t xml:space="preserve">понижение </w:t>
      </w:r>
      <w:r w:rsidR="00104D4B" w:rsidRPr="00C5706D">
        <w:rPr>
          <w:sz w:val="24"/>
          <w:szCs w:val="24"/>
        </w:rPr>
        <w:t>давлени</w:t>
      </w:r>
      <w:r w:rsidR="00104D4B">
        <w:rPr>
          <w:sz w:val="24"/>
          <w:szCs w:val="24"/>
        </w:rPr>
        <w:t xml:space="preserve">я, </w:t>
      </w:r>
      <w:r w:rsidR="00104D4B" w:rsidRPr="00C5706D">
        <w:rPr>
          <w:sz w:val="24"/>
          <w:szCs w:val="24"/>
        </w:rPr>
        <w:t>хрипы</w:t>
      </w:r>
      <w:r w:rsidR="00104D4B">
        <w:rPr>
          <w:sz w:val="24"/>
          <w:szCs w:val="24"/>
        </w:rPr>
        <w:t xml:space="preserve"> и</w:t>
      </w:r>
      <w:r w:rsidR="00104D4B" w:rsidRPr="00C5706D">
        <w:rPr>
          <w:sz w:val="24"/>
          <w:szCs w:val="24"/>
        </w:rPr>
        <w:t xml:space="preserve"> одышка</w:t>
      </w:r>
      <w:r w:rsidR="00104D4B">
        <w:rPr>
          <w:sz w:val="24"/>
          <w:szCs w:val="24"/>
        </w:rPr>
        <w:t xml:space="preserve"> </w:t>
      </w:r>
      <w:r w:rsidR="00104D4B" w:rsidRPr="00C5706D">
        <w:rPr>
          <w:sz w:val="24"/>
          <w:szCs w:val="24"/>
        </w:rPr>
        <w:t>(бронхоспазм)</w:t>
      </w:r>
      <w:r w:rsidR="00104D4B">
        <w:rPr>
          <w:sz w:val="24"/>
          <w:szCs w:val="24"/>
        </w:rPr>
        <w:t>, тяжелые нарушения работы сердца, снижение концентрации глюкозы в крови (гипогликемия).</w:t>
      </w:r>
    </w:p>
    <w:bookmarkEnd w:id="9"/>
    <w:p w14:paraId="1CCC6E91" w14:textId="6D5EDF9A" w:rsidR="002F111C" w:rsidRPr="00C5706D" w:rsidRDefault="002F111C" w:rsidP="002F111C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C5706D">
        <w:rPr>
          <w:i/>
          <w:iCs/>
          <w:sz w:val="24"/>
          <w:szCs w:val="24"/>
        </w:rPr>
        <w:t>Лечение</w:t>
      </w:r>
      <w:r w:rsidRPr="00C5706D">
        <w:rPr>
          <w:sz w:val="24"/>
          <w:szCs w:val="24"/>
        </w:rPr>
        <w:t xml:space="preserve"> </w:t>
      </w:r>
    </w:p>
    <w:p w14:paraId="11520729" w14:textId="6665D410" w:rsidR="00EA5720" w:rsidRPr="00C5706D" w:rsidRDefault="00027ACF" w:rsidP="002F111C">
      <w:pPr>
        <w:pStyle w:val="11"/>
        <w:shd w:val="clear" w:color="auto" w:fill="auto"/>
        <w:spacing w:after="0"/>
        <w:ind w:firstLine="0"/>
        <w:rPr>
          <w:color w:val="000000"/>
          <w:sz w:val="24"/>
          <w:szCs w:val="24"/>
        </w:rPr>
      </w:pPr>
      <w:bookmarkStart w:id="10" w:name="_Hlk126158107"/>
      <w:r w:rsidRPr="00C5706D">
        <w:rPr>
          <w:color w:val="000000"/>
          <w:sz w:val="24"/>
          <w:szCs w:val="24"/>
        </w:rPr>
        <w:t xml:space="preserve">Если Вы приняли дозу препарата выше рекомендуемой, Вам может потребоваться медицинская помощь. </w:t>
      </w:r>
      <w:r w:rsidR="00104D4B">
        <w:rPr>
          <w:color w:val="000000"/>
          <w:sz w:val="24"/>
          <w:szCs w:val="24"/>
        </w:rPr>
        <w:t>Прекратите прием препарата и н</w:t>
      </w:r>
      <w:r w:rsidR="00EA5720" w:rsidRPr="00C5706D">
        <w:rPr>
          <w:color w:val="000000"/>
          <w:sz w:val="24"/>
          <w:szCs w:val="24"/>
        </w:rPr>
        <w:t>емедленно обратитесь к лечащему врачу или в отделение экстренной помощи ближайшей больницы. При возможности возьмите с собой упаковку и листок-вкладыш, чтобы показать врачу, какой препарат Вы приняли.</w:t>
      </w:r>
    </w:p>
    <w:bookmarkEnd w:id="10"/>
    <w:p w14:paraId="0892234E" w14:textId="7A5D3F7D" w:rsidR="007D094B" w:rsidRPr="00104D4B" w:rsidRDefault="00027ACF" w:rsidP="00275DF8">
      <w:pPr>
        <w:pStyle w:val="11"/>
        <w:shd w:val="clear" w:color="auto" w:fill="auto"/>
        <w:spacing w:before="240" w:after="0"/>
        <w:ind w:firstLine="0"/>
        <w:rPr>
          <w:b/>
          <w:bCs/>
          <w:sz w:val="24"/>
          <w:szCs w:val="24"/>
        </w:rPr>
      </w:pPr>
      <w:r w:rsidRPr="00C5706D">
        <w:rPr>
          <w:b/>
          <w:bCs/>
          <w:sz w:val="24"/>
          <w:szCs w:val="24"/>
        </w:rPr>
        <w:t>Е</w:t>
      </w:r>
      <w:r w:rsidR="007D094B" w:rsidRPr="00C5706D">
        <w:rPr>
          <w:b/>
          <w:bCs/>
          <w:sz w:val="24"/>
          <w:szCs w:val="24"/>
        </w:rPr>
        <w:t xml:space="preserve">сли Вы забыли </w:t>
      </w:r>
      <w:r w:rsidR="007D094B" w:rsidRPr="00104D4B">
        <w:rPr>
          <w:b/>
          <w:bCs/>
          <w:sz w:val="24"/>
          <w:szCs w:val="24"/>
        </w:rPr>
        <w:t xml:space="preserve">принять препарат </w:t>
      </w:r>
      <w:r w:rsidR="00CC2935" w:rsidRPr="00104D4B">
        <w:rPr>
          <w:b/>
          <w:bCs/>
          <w:sz w:val="24"/>
          <w:szCs w:val="24"/>
        </w:rPr>
        <w:t>Бисопролол-СЗ</w:t>
      </w:r>
    </w:p>
    <w:p w14:paraId="7BBF84E9" w14:textId="015A8959" w:rsidR="007D094B" w:rsidRPr="00CC2935" w:rsidRDefault="00C80394" w:rsidP="007D094B">
      <w:pPr>
        <w:pStyle w:val="11"/>
        <w:shd w:val="clear" w:color="auto" w:fill="auto"/>
        <w:spacing w:after="0"/>
        <w:ind w:firstLine="0"/>
        <w:rPr>
          <w:b/>
          <w:bCs/>
          <w:sz w:val="24"/>
          <w:szCs w:val="24"/>
        </w:rPr>
      </w:pPr>
      <w:r w:rsidRPr="00104D4B">
        <w:rPr>
          <w:sz w:val="24"/>
          <w:szCs w:val="24"/>
        </w:rPr>
        <w:t xml:space="preserve">Если Вы пропустили дозу, то примите ее </w:t>
      </w:r>
      <w:r w:rsidRPr="00CC2935">
        <w:rPr>
          <w:sz w:val="24"/>
          <w:szCs w:val="24"/>
        </w:rPr>
        <w:t>как обычно, пропуская забытую дозу. Не принимайте двойную дозу</w:t>
      </w:r>
      <w:r w:rsidR="00104D4B">
        <w:rPr>
          <w:sz w:val="24"/>
          <w:szCs w:val="24"/>
        </w:rPr>
        <w:t xml:space="preserve">, чтобы </w:t>
      </w:r>
      <w:r w:rsidRPr="00CC2935">
        <w:rPr>
          <w:sz w:val="24"/>
          <w:szCs w:val="24"/>
        </w:rPr>
        <w:t>компенс</w:t>
      </w:r>
      <w:r w:rsidR="00104D4B">
        <w:rPr>
          <w:sz w:val="24"/>
          <w:szCs w:val="24"/>
        </w:rPr>
        <w:t>ировать</w:t>
      </w:r>
      <w:r w:rsidRPr="00CC2935">
        <w:rPr>
          <w:sz w:val="24"/>
          <w:szCs w:val="24"/>
        </w:rPr>
        <w:t xml:space="preserve"> пропущенн</w:t>
      </w:r>
      <w:r w:rsidR="0043426C">
        <w:rPr>
          <w:sz w:val="24"/>
          <w:szCs w:val="24"/>
        </w:rPr>
        <w:t>ую таблетку.</w:t>
      </w:r>
      <w:r w:rsidRPr="00CC2935">
        <w:rPr>
          <w:sz w:val="24"/>
          <w:szCs w:val="24"/>
        </w:rPr>
        <w:t xml:space="preserve"> </w:t>
      </w:r>
    </w:p>
    <w:p w14:paraId="4F2CF227" w14:textId="746F6669" w:rsidR="00FF3EFE" w:rsidRPr="0043426C" w:rsidRDefault="00FF3EFE" w:rsidP="00275DF8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lang w:eastAsia="en-US"/>
        </w:rPr>
      </w:pPr>
      <w:r w:rsidRPr="00CC2935">
        <w:rPr>
          <w:b/>
          <w:lang w:eastAsia="en-US"/>
        </w:rPr>
        <w:t>Е</w:t>
      </w:r>
      <w:r w:rsidR="009C3907" w:rsidRPr="00CC2935">
        <w:rPr>
          <w:b/>
          <w:lang w:eastAsia="en-US"/>
        </w:rPr>
        <w:t>сли В</w:t>
      </w:r>
      <w:r w:rsidRPr="00CC2935">
        <w:rPr>
          <w:b/>
          <w:lang w:eastAsia="en-US"/>
        </w:rPr>
        <w:t xml:space="preserve">ы </w:t>
      </w:r>
      <w:r w:rsidRPr="00CC2935">
        <w:rPr>
          <w:b/>
          <w:shd w:val="clear" w:color="auto" w:fill="FFFFFF" w:themeFill="background1"/>
          <w:lang w:eastAsia="en-US"/>
        </w:rPr>
        <w:t xml:space="preserve">прекратили </w:t>
      </w:r>
      <w:r w:rsidR="00557CB5" w:rsidRPr="0043426C">
        <w:rPr>
          <w:b/>
          <w:shd w:val="clear" w:color="auto" w:fill="FFFFFF" w:themeFill="background1"/>
          <w:lang w:eastAsia="en-US"/>
        </w:rPr>
        <w:t>при</w:t>
      </w:r>
      <w:r w:rsidR="00622B7B" w:rsidRPr="0043426C">
        <w:rPr>
          <w:b/>
          <w:shd w:val="clear" w:color="auto" w:fill="FFFFFF" w:themeFill="background1"/>
          <w:lang w:eastAsia="en-US"/>
        </w:rPr>
        <w:t>ем</w:t>
      </w:r>
      <w:r w:rsidR="009C3907" w:rsidRPr="0043426C">
        <w:rPr>
          <w:b/>
          <w:shd w:val="clear" w:color="auto" w:fill="FFFFFF" w:themeFill="background1"/>
          <w:lang w:eastAsia="en-US"/>
        </w:rPr>
        <w:t xml:space="preserve"> препарата</w:t>
      </w:r>
      <w:r w:rsidR="009C3907" w:rsidRPr="0043426C">
        <w:rPr>
          <w:b/>
          <w:lang w:eastAsia="en-US"/>
        </w:rPr>
        <w:t xml:space="preserve"> </w:t>
      </w:r>
      <w:r w:rsidR="00CC2935" w:rsidRPr="0043426C">
        <w:rPr>
          <w:b/>
          <w:bCs/>
        </w:rPr>
        <w:t>Бисопролол-СЗ</w:t>
      </w:r>
    </w:p>
    <w:p w14:paraId="2297F24F" w14:textId="0D2A8364" w:rsidR="009C3907" w:rsidRPr="00C5706D" w:rsidRDefault="007A74F0" w:rsidP="0001771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43426C">
        <w:rPr>
          <w:bCs/>
        </w:rPr>
        <w:t xml:space="preserve">Если Вы прекратите принимать препарат, Ваше </w:t>
      </w:r>
      <w:r w:rsidR="0043426C" w:rsidRPr="0043426C">
        <w:rPr>
          <w:bCs/>
        </w:rPr>
        <w:t>состояние</w:t>
      </w:r>
      <w:r w:rsidRPr="0043426C">
        <w:rPr>
          <w:bCs/>
        </w:rPr>
        <w:t xml:space="preserve"> может </w:t>
      </w:r>
      <w:r w:rsidR="0043426C" w:rsidRPr="0043426C">
        <w:rPr>
          <w:bCs/>
        </w:rPr>
        <w:t>ухудшитьс</w:t>
      </w:r>
      <w:r w:rsidRPr="0043426C">
        <w:rPr>
          <w:bCs/>
        </w:rPr>
        <w:t xml:space="preserve">я. </w:t>
      </w:r>
      <w:r w:rsidR="00C80306" w:rsidRPr="0043426C">
        <w:rPr>
          <w:bCs/>
        </w:rPr>
        <w:t>Н</w:t>
      </w:r>
      <w:r w:rsidRPr="0043426C">
        <w:t xml:space="preserve">е </w:t>
      </w:r>
      <w:r w:rsidRPr="0043426C">
        <w:rPr>
          <w:shd w:val="clear" w:color="auto" w:fill="FFFFFF" w:themeFill="background1"/>
        </w:rPr>
        <w:t xml:space="preserve">прекращайте </w:t>
      </w:r>
      <w:r w:rsidR="00C80306" w:rsidRPr="0043426C">
        <w:rPr>
          <w:shd w:val="clear" w:color="auto" w:fill="FFFFFF" w:themeFill="background1"/>
        </w:rPr>
        <w:t>лечение</w:t>
      </w:r>
      <w:r w:rsidRPr="0043426C">
        <w:rPr>
          <w:shd w:val="clear" w:color="auto" w:fill="FFFFFF" w:themeFill="background1"/>
        </w:rPr>
        <w:t xml:space="preserve"> препарат</w:t>
      </w:r>
      <w:r w:rsidR="00C80306" w:rsidRPr="0043426C">
        <w:rPr>
          <w:shd w:val="clear" w:color="auto" w:fill="FFFFFF" w:themeFill="background1"/>
        </w:rPr>
        <w:t>ом</w:t>
      </w:r>
      <w:r w:rsidRPr="0043426C">
        <w:t xml:space="preserve"> </w:t>
      </w:r>
      <w:r w:rsidR="00CC2935" w:rsidRPr="0043426C">
        <w:t>Бисопролол-СЗ</w:t>
      </w:r>
      <w:r w:rsidRPr="0043426C">
        <w:t>,</w:t>
      </w:r>
      <w:r w:rsidRPr="00C5706D">
        <w:t xml:space="preserve"> не посоветовавшись с врачом.</w:t>
      </w:r>
    </w:p>
    <w:p w14:paraId="476FCA0F" w14:textId="699706A8" w:rsidR="00386134" w:rsidRPr="00C5706D" w:rsidRDefault="00386134" w:rsidP="00C35EFA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C5706D">
        <w:rPr>
          <w:lang w:eastAsia="en-US"/>
        </w:rPr>
        <w:t>При наличии вопросов по при</w:t>
      </w:r>
      <w:r w:rsidR="00F27C27" w:rsidRPr="00C5706D">
        <w:rPr>
          <w:lang w:eastAsia="en-US"/>
        </w:rPr>
        <w:t>ему</w:t>
      </w:r>
      <w:r w:rsidRPr="00C5706D">
        <w:rPr>
          <w:lang w:eastAsia="en-US"/>
        </w:rPr>
        <w:t xml:space="preserve"> препарата обратитесь к лечащему врачу</w:t>
      </w:r>
      <w:r w:rsidR="00F50921" w:rsidRPr="00C5706D">
        <w:rPr>
          <w:lang w:eastAsia="en-US"/>
        </w:rPr>
        <w:t>.</w:t>
      </w:r>
    </w:p>
    <w:p w14:paraId="504EED5E" w14:textId="6CFCFFC3" w:rsidR="00261E56" w:rsidRPr="00C5706D" w:rsidRDefault="006E53A0" w:rsidP="007B3E34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57" w:hanging="357"/>
        <w:rPr>
          <w:b/>
          <w:color w:val="000000"/>
        </w:rPr>
      </w:pPr>
      <w:r w:rsidRPr="00C5706D">
        <w:rPr>
          <w:b/>
          <w:color w:val="000000"/>
        </w:rPr>
        <w:t>Возможные нежелательные реакции</w:t>
      </w:r>
    </w:p>
    <w:p w14:paraId="7EF50C35" w14:textId="73AB59E2" w:rsidR="00261E56" w:rsidRPr="00C5706D" w:rsidRDefault="00261E56" w:rsidP="00CA300F">
      <w:pPr>
        <w:shd w:val="clear" w:color="auto" w:fill="FFFFFF" w:themeFill="background1"/>
        <w:jc w:val="both"/>
        <w:rPr>
          <w:color w:val="000000"/>
        </w:rPr>
      </w:pPr>
      <w:r w:rsidRPr="00C5706D">
        <w:rPr>
          <w:color w:val="000000"/>
        </w:rPr>
        <w:t xml:space="preserve">Подобно всем </w:t>
      </w:r>
      <w:r w:rsidRPr="0043426C">
        <w:rPr>
          <w:color w:val="000000"/>
        </w:rPr>
        <w:t>лекарственным препаратам</w:t>
      </w:r>
      <w:r w:rsidR="003507FE" w:rsidRPr="0043426C">
        <w:rPr>
          <w:color w:val="000000"/>
        </w:rPr>
        <w:t>,</w:t>
      </w:r>
      <w:r w:rsidRPr="0043426C">
        <w:rPr>
          <w:color w:val="000000"/>
        </w:rPr>
        <w:t xml:space="preserve"> препарат </w:t>
      </w:r>
      <w:r w:rsidR="00CC2935" w:rsidRPr="0043426C">
        <w:t>Бисопролол-СЗ</w:t>
      </w:r>
      <w:r w:rsidR="00CC2935" w:rsidRPr="0043426C">
        <w:rPr>
          <w:color w:val="000000"/>
        </w:rPr>
        <w:t xml:space="preserve"> </w:t>
      </w:r>
      <w:r w:rsidRPr="0043426C">
        <w:rPr>
          <w:color w:val="000000"/>
        </w:rPr>
        <w:t>может вызывать нежелательные реакции, однако они возникают</w:t>
      </w:r>
      <w:r w:rsidRPr="00C5706D">
        <w:rPr>
          <w:color w:val="000000"/>
        </w:rPr>
        <w:t xml:space="preserve"> не у всех.</w:t>
      </w:r>
      <w:r w:rsidR="00CF39AF" w:rsidRPr="00C5706D">
        <w:rPr>
          <w:color w:val="000000"/>
        </w:rPr>
        <w:t xml:space="preserve"> </w:t>
      </w:r>
    </w:p>
    <w:p w14:paraId="3FEDEB46" w14:textId="21DC839C" w:rsidR="00B9693C" w:rsidRPr="005B0E2B" w:rsidRDefault="00C80306" w:rsidP="0060187F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5B0E2B">
        <w:rPr>
          <w:b/>
          <w:bCs/>
          <w:color w:val="000000"/>
        </w:rPr>
        <w:t xml:space="preserve">Немедленно прекратите прием препарата </w:t>
      </w:r>
      <w:r w:rsidR="00CC2935" w:rsidRPr="005B0E2B">
        <w:rPr>
          <w:b/>
          <w:bCs/>
        </w:rPr>
        <w:t>Бисопролол-СЗ</w:t>
      </w:r>
      <w:r w:rsidR="00CC2935" w:rsidRPr="005B0E2B">
        <w:rPr>
          <w:b/>
          <w:bCs/>
          <w:iCs/>
          <w:lang w:eastAsia="en-US"/>
        </w:rPr>
        <w:t xml:space="preserve"> </w:t>
      </w:r>
      <w:r w:rsidRPr="005B0E2B">
        <w:rPr>
          <w:b/>
          <w:bCs/>
          <w:color w:val="000000"/>
        </w:rPr>
        <w:t>и обратитесь за медицинской помощью в случае возникновения любой из нижеперечисленных серьезных нежелательных реакций</w:t>
      </w:r>
      <w:r w:rsidRPr="005B0E2B">
        <w:rPr>
          <w:color w:val="000000"/>
        </w:rPr>
        <w:t>, которые наблюдались</w:t>
      </w:r>
      <w:r w:rsidRPr="005B0E2B">
        <w:rPr>
          <w:b/>
          <w:bCs/>
        </w:rPr>
        <w:t>:</w:t>
      </w:r>
    </w:p>
    <w:p w14:paraId="2CE8D5DB" w14:textId="5F2A1A5F" w:rsidR="0043426C" w:rsidRPr="005B0E2B" w:rsidRDefault="0043426C" w:rsidP="0043426C">
      <w:pPr>
        <w:shd w:val="clear" w:color="auto" w:fill="FFFFFF" w:themeFill="background1"/>
        <w:jc w:val="both"/>
        <w:rPr>
          <w:lang w:eastAsia="en-US"/>
        </w:rPr>
      </w:pPr>
      <w:r w:rsidRPr="005B0E2B">
        <w:rPr>
          <w:b/>
          <w:bCs/>
          <w:lang w:eastAsia="en-US"/>
        </w:rPr>
        <w:t xml:space="preserve">Очень часто </w:t>
      </w:r>
      <w:r w:rsidRPr="005B0E2B">
        <w:rPr>
          <w:lang w:eastAsia="en-US"/>
        </w:rPr>
        <w:t>(могут возникать более чем у 1 человека из 10):</w:t>
      </w:r>
    </w:p>
    <w:p w14:paraId="524597D5" w14:textId="37A513A3" w:rsidR="0043426C" w:rsidRPr="005B0E2B" w:rsidRDefault="0043426C" w:rsidP="00C0093D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5B0E2B">
        <w:rPr>
          <w:color w:val="202124"/>
          <w:shd w:val="clear" w:color="auto" w:fill="FFFFFF"/>
        </w:rPr>
        <w:t>сердечный ритм</w:t>
      </w:r>
      <w:r w:rsidR="00337913" w:rsidRPr="005B0E2B">
        <w:rPr>
          <w:color w:val="202124"/>
          <w:shd w:val="clear" w:color="auto" w:fill="FFFFFF"/>
        </w:rPr>
        <w:t xml:space="preserve"> менее 60 ударов в минуту</w:t>
      </w:r>
      <w:r w:rsidRPr="005B0E2B">
        <w:rPr>
          <w:color w:val="202124"/>
          <w:shd w:val="clear" w:color="auto" w:fill="FFFFFF"/>
        </w:rPr>
        <w:t>, головокружение, слабость, постоянная усталость, боль в груди (брадикардия</w:t>
      </w:r>
      <w:r w:rsidR="00630348" w:rsidRPr="005B0E2B">
        <w:rPr>
          <w:color w:val="202124"/>
          <w:shd w:val="clear" w:color="auto" w:fill="FFFFFF"/>
        </w:rPr>
        <w:t>)</w:t>
      </w:r>
      <w:r w:rsidRPr="005B0E2B">
        <w:rPr>
          <w:color w:val="202124"/>
          <w:shd w:val="clear" w:color="auto" w:fill="FFFFFF"/>
        </w:rPr>
        <w:t xml:space="preserve"> у пациентов с хронической сердечной недостаточностью</w:t>
      </w:r>
      <w:r w:rsidR="00337913" w:rsidRPr="005B0E2B">
        <w:rPr>
          <w:color w:val="202124"/>
          <w:shd w:val="clear" w:color="auto" w:fill="FFFFFF"/>
        </w:rPr>
        <w:t>.</w:t>
      </w:r>
    </w:p>
    <w:p w14:paraId="3F20D139" w14:textId="1121672B" w:rsidR="0043426C" w:rsidRPr="005B0E2B" w:rsidRDefault="0043426C" w:rsidP="0043426C">
      <w:pPr>
        <w:shd w:val="clear" w:color="auto" w:fill="FFFFFF" w:themeFill="background1"/>
        <w:jc w:val="both"/>
        <w:rPr>
          <w:lang w:eastAsia="en-US"/>
        </w:rPr>
      </w:pPr>
      <w:r w:rsidRPr="005B0E2B">
        <w:rPr>
          <w:b/>
          <w:bCs/>
          <w:lang w:eastAsia="en-US"/>
        </w:rPr>
        <w:t xml:space="preserve">Часто </w:t>
      </w:r>
      <w:r w:rsidRPr="005B0E2B">
        <w:rPr>
          <w:lang w:eastAsia="en-US"/>
        </w:rPr>
        <w:t>(могут возникать не более чем у 1 человека из 10):</w:t>
      </w:r>
    </w:p>
    <w:p w14:paraId="688279AF" w14:textId="5292E28E" w:rsidR="00337913" w:rsidRPr="005B0E2B" w:rsidRDefault="00337913" w:rsidP="00337913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lang w:eastAsia="en-US"/>
        </w:rPr>
      </w:pPr>
      <w:r w:rsidRPr="005B0E2B">
        <w:t>ощущение похолодания или онемения в конечностях;</w:t>
      </w:r>
    </w:p>
    <w:p w14:paraId="1C37BE9F" w14:textId="1A0DA124" w:rsidR="00337913" w:rsidRPr="005B0E2B" w:rsidRDefault="00337913" w:rsidP="00337913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lang w:eastAsia="en-US"/>
        </w:rPr>
      </w:pPr>
      <w:r w:rsidRPr="005B0E2B">
        <w:t xml:space="preserve">выраженное снижение артериального давления, особенно у пациентов с </w:t>
      </w:r>
      <w:r w:rsidRPr="005B0E2B">
        <w:rPr>
          <w:color w:val="202124"/>
          <w:shd w:val="clear" w:color="auto" w:fill="FFFFFF"/>
        </w:rPr>
        <w:t>хронической сердечной недостаточностью</w:t>
      </w:r>
      <w:r w:rsidR="00474FF2" w:rsidRPr="005B0E2B">
        <w:rPr>
          <w:color w:val="202124"/>
          <w:shd w:val="clear" w:color="auto" w:fill="FFFFFF"/>
        </w:rPr>
        <w:t>;</w:t>
      </w:r>
    </w:p>
    <w:p w14:paraId="4489B56D" w14:textId="3C6EDB78" w:rsidR="0043426C" w:rsidRPr="005B0E2B" w:rsidRDefault="00474FF2" w:rsidP="00752D9E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5B0E2B">
        <w:t xml:space="preserve">одышка, слабость, повышенная утомляемость, сердцебиение, отеки (усугубление симптомов течения </w:t>
      </w:r>
      <w:r w:rsidRPr="005B0E2B">
        <w:rPr>
          <w:color w:val="202124"/>
          <w:shd w:val="clear" w:color="auto" w:fill="FFFFFF"/>
        </w:rPr>
        <w:t>хронической сердечной недостаточност</w:t>
      </w:r>
      <w:r w:rsidR="00280AC0" w:rsidRPr="005B0E2B">
        <w:rPr>
          <w:color w:val="202124"/>
          <w:shd w:val="clear" w:color="auto" w:fill="FFFFFF"/>
        </w:rPr>
        <w:t>и</w:t>
      </w:r>
      <w:r w:rsidR="00630348" w:rsidRPr="005B0E2B">
        <w:rPr>
          <w:color w:val="202124"/>
          <w:shd w:val="clear" w:color="auto" w:fill="FFFFFF"/>
        </w:rPr>
        <w:t>)</w:t>
      </w:r>
      <w:r w:rsidR="00280AC0" w:rsidRPr="005B0E2B">
        <w:rPr>
          <w:color w:val="202124"/>
          <w:shd w:val="clear" w:color="auto" w:fill="FFFFFF"/>
        </w:rPr>
        <w:t xml:space="preserve"> </w:t>
      </w:r>
      <w:r w:rsidRPr="005B0E2B">
        <w:t xml:space="preserve">у пациентов с </w:t>
      </w:r>
      <w:r w:rsidRPr="005B0E2B">
        <w:rPr>
          <w:color w:val="202124"/>
          <w:shd w:val="clear" w:color="auto" w:fill="FFFFFF"/>
        </w:rPr>
        <w:t>хронической сердечной недостаточностью</w:t>
      </w:r>
      <w:r w:rsidRPr="005B0E2B">
        <w:t>.</w:t>
      </w:r>
    </w:p>
    <w:p w14:paraId="2EC10E3F" w14:textId="52DEB319" w:rsidR="00F8625C" w:rsidRPr="005B0E2B" w:rsidRDefault="00B2212B" w:rsidP="00B2212B">
      <w:pPr>
        <w:shd w:val="clear" w:color="auto" w:fill="FFFFFF" w:themeFill="background1"/>
        <w:jc w:val="both"/>
        <w:rPr>
          <w:lang w:eastAsia="en-US"/>
        </w:rPr>
      </w:pPr>
      <w:r w:rsidRPr="005B0E2B">
        <w:rPr>
          <w:b/>
          <w:bCs/>
          <w:lang w:eastAsia="en-US"/>
        </w:rPr>
        <w:t xml:space="preserve">Нечасто </w:t>
      </w:r>
      <w:r w:rsidRPr="005B0E2B">
        <w:rPr>
          <w:lang w:eastAsia="en-US"/>
        </w:rPr>
        <w:t>(могут возникать не более чем у 1 человека из 100):</w:t>
      </w:r>
    </w:p>
    <w:p w14:paraId="15346A1B" w14:textId="2AEEE737" w:rsidR="00474FF2" w:rsidRPr="005B0E2B" w:rsidRDefault="0043426C" w:rsidP="00B2212B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color w:val="202124"/>
          <w:shd w:val="clear" w:color="auto" w:fill="FFFFFF"/>
        </w:rPr>
      </w:pPr>
      <w:r w:rsidRPr="005B0E2B">
        <w:t>нарушение</w:t>
      </w:r>
      <w:r w:rsidR="00474FF2" w:rsidRPr="005B0E2B">
        <w:t xml:space="preserve"> проводимости электрического импульса в сердце (нарушение </w:t>
      </w:r>
      <w:r w:rsidR="003E0282" w:rsidRPr="005B0E2B">
        <w:t>атриовентрикулярной</w:t>
      </w:r>
      <w:r w:rsidRPr="005B0E2B">
        <w:t xml:space="preserve"> проводимости</w:t>
      </w:r>
      <w:r w:rsidR="00474FF2" w:rsidRPr="005B0E2B">
        <w:t>);</w:t>
      </w:r>
    </w:p>
    <w:p w14:paraId="329BF504" w14:textId="141A30DE" w:rsidR="00474FF2" w:rsidRPr="005B0E2B" w:rsidRDefault="00474FF2" w:rsidP="00B2212B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color w:val="202124"/>
          <w:shd w:val="clear" w:color="auto" w:fill="FFFFFF"/>
        </w:rPr>
      </w:pPr>
      <w:r w:rsidRPr="005B0E2B">
        <w:rPr>
          <w:color w:val="202124"/>
          <w:shd w:val="clear" w:color="auto" w:fill="FFFFFF"/>
        </w:rPr>
        <w:t>сердечный ритм менее 60 ударов в минуту, головокружение, слабость, постоянная усталость, боль в груди (брадикардия</w:t>
      </w:r>
      <w:r w:rsidR="00630348" w:rsidRPr="005B0E2B">
        <w:rPr>
          <w:color w:val="202124"/>
          <w:shd w:val="clear" w:color="auto" w:fill="FFFFFF"/>
        </w:rPr>
        <w:t>)</w:t>
      </w:r>
      <w:r w:rsidRPr="005B0E2B">
        <w:rPr>
          <w:color w:val="202124"/>
          <w:shd w:val="clear" w:color="auto" w:fill="FFFFFF"/>
        </w:rPr>
        <w:t xml:space="preserve"> у пациентов с </w:t>
      </w:r>
      <w:r w:rsidRPr="005B0E2B">
        <w:t>артериальной гипертензией или стенокардией;</w:t>
      </w:r>
    </w:p>
    <w:p w14:paraId="2E2EEA91" w14:textId="45D74959" w:rsidR="00474FF2" w:rsidRPr="005B0E2B" w:rsidRDefault="00474FF2" w:rsidP="00474FF2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5B0E2B">
        <w:t xml:space="preserve">одышка, слабость, повышенная утомляемость, сердцебиение, отеки (усугубление симптомов течения </w:t>
      </w:r>
      <w:r w:rsidRPr="005B0E2B">
        <w:rPr>
          <w:color w:val="202124"/>
          <w:shd w:val="clear" w:color="auto" w:fill="FFFFFF"/>
        </w:rPr>
        <w:t>хронической сердечной недостаточност</w:t>
      </w:r>
      <w:r w:rsidR="00280AC0" w:rsidRPr="005B0E2B">
        <w:rPr>
          <w:color w:val="202124"/>
          <w:shd w:val="clear" w:color="auto" w:fill="FFFFFF"/>
        </w:rPr>
        <w:t>и</w:t>
      </w:r>
      <w:r w:rsidR="00630348" w:rsidRPr="005B0E2B">
        <w:rPr>
          <w:color w:val="202124"/>
          <w:shd w:val="clear" w:color="auto" w:fill="FFFFFF"/>
        </w:rPr>
        <w:t>)</w:t>
      </w:r>
      <w:r w:rsidR="00280AC0" w:rsidRPr="005B0E2B">
        <w:rPr>
          <w:color w:val="202124"/>
          <w:shd w:val="clear" w:color="auto" w:fill="FFFFFF"/>
        </w:rPr>
        <w:t xml:space="preserve"> </w:t>
      </w:r>
      <w:r w:rsidRPr="005B0E2B">
        <w:t>у пациентов с артериальной гипертензией или стенокардией;</w:t>
      </w:r>
    </w:p>
    <w:p w14:paraId="3CEF8183" w14:textId="02FCB3EB" w:rsidR="00474FF2" w:rsidRPr="005B0E2B" w:rsidRDefault="00474FF2" w:rsidP="00474FF2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5B0E2B">
        <w:t>снижение артериального давления при изменении положения тела</w:t>
      </w:r>
      <w:r w:rsidR="00280AC0" w:rsidRPr="005B0E2B">
        <w:t xml:space="preserve"> (</w:t>
      </w:r>
      <w:r w:rsidRPr="005B0E2B">
        <w:t>ортостатическая гипотензия</w:t>
      </w:r>
      <w:r w:rsidR="00280AC0" w:rsidRPr="005B0E2B">
        <w:t>);</w:t>
      </w:r>
    </w:p>
    <w:p w14:paraId="3381F753" w14:textId="5BF0C19C" w:rsidR="0043426C" w:rsidRPr="005B0E2B" w:rsidRDefault="00280AC0" w:rsidP="00B2212B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color w:val="202124"/>
          <w:shd w:val="clear" w:color="auto" w:fill="FFFFFF"/>
        </w:rPr>
      </w:pPr>
      <w:r w:rsidRPr="005B0E2B">
        <w:t>хрипы, одышка, кашель, чувство недостатка воздуха и стеснения в груди (</w:t>
      </w:r>
      <w:r w:rsidR="0043426C" w:rsidRPr="005B0E2B">
        <w:t>бронхоспазм</w:t>
      </w:r>
      <w:r w:rsidR="00630348" w:rsidRPr="005B0E2B">
        <w:t>)</w:t>
      </w:r>
      <w:r w:rsidR="0043426C" w:rsidRPr="005B0E2B">
        <w:t xml:space="preserve"> у пациентов с бронхиальной астмой или обструкцией дыхательных путей в </w:t>
      </w:r>
      <w:r w:rsidRPr="005B0E2B">
        <w:t>прошлом;</w:t>
      </w:r>
    </w:p>
    <w:p w14:paraId="096F3235" w14:textId="0E59B7B9" w:rsidR="0043426C" w:rsidRPr="005B0E2B" w:rsidRDefault="00280AC0" w:rsidP="006B094F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color w:val="202124"/>
          <w:shd w:val="clear" w:color="auto" w:fill="FFFFFF"/>
        </w:rPr>
      </w:pPr>
      <w:r w:rsidRPr="005B0E2B">
        <w:t>судороги мышц.</w:t>
      </w:r>
    </w:p>
    <w:p w14:paraId="06B5D34A" w14:textId="77777777" w:rsidR="00337913" w:rsidRPr="005B0E2B" w:rsidRDefault="00337913" w:rsidP="00337913">
      <w:pPr>
        <w:shd w:val="clear" w:color="auto" w:fill="FFFFFF" w:themeFill="background1"/>
        <w:jc w:val="both"/>
        <w:rPr>
          <w:color w:val="000000"/>
        </w:rPr>
      </w:pPr>
      <w:r w:rsidRPr="005B0E2B">
        <w:rPr>
          <w:b/>
          <w:bCs/>
          <w:lang w:eastAsia="en-US"/>
        </w:rPr>
        <w:t xml:space="preserve">Редко </w:t>
      </w:r>
      <w:r w:rsidRPr="005B0E2B">
        <w:rPr>
          <w:lang w:eastAsia="en-US"/>
        </w:rPr>
        <w:t xml:space="preserve">(могут возникать </w:t>
      </w:r>
      <w:r w:rsidRPr="005B0E2B">
        <w:rPr>
          <w:color w:val="000000"/>
        </w:rPr>
        <w:t>не более чем у 1 человека из 1000):</w:t>
      </w:r>
    </w:p>
    <w:p w14:paraId="7B92D000" w14:textId="77777777" w:rsidR="00280AC0" w:rsidRPr="005B0E2B" w:rsidRDefault="00280AC0" w:rsidP="00280AC0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lang w:eastAsia="en-US"/>
        </w:rPr>
      </w:pPr>
      <w:r w:rsidRPr="005B0E2B">
        <w:rPr>
          <w:lang w:eastAsia="en-US"/>
        </w:rPr>
        <w:t>потеря сознания;</w:t>
      </w:r>
    </w:p>
    <w:p w14:paraId="7815BBE0" w14:textId="1D4ED433" w:rsidR="00280AC0" w:rsidRPr="005B0E2B" w:rsidRDefault="00280AC0" w:rsidP="00280AC0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lang w:eastAsia="en-US"/>
        </w:rPr>
      </w:pPr>
      <w:r w:rsidRPr="005B0E2B">
        <w:t>темная моча, бледный стул, желтый цвет кожи и глаз, зуд кожи (гепатит);</w:t>
      </w:r>
    </w:p>
    <w:p w14:paraId="294D43CC" w14:textId="17A1DAA8" w:rsidR="00795D50" w:rsidRPr="005B0E2B" w:rsidRDefault="00795D50" w:rsidP="00795D50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color w:val="202124"/>
          <w:shd w:val="clear" w:color="auto" w:fill="FFFFFF"/>
        </w:rPr>
      </w:pPr>
      <w:r w:rsidRPr="005B0E2B">
        <w:t>тяжелая аллергическая реакция немедленного типа с</w:t>
      </w:r>
      <w:r w:rsidRPr="005B0E2B">
        <w:rPr>
          <w:bCs/>
        </w:rPr>
        <w:t xml:space="preserve"> внезапно развивающимся отеком лица, губ, языка и/или горла, затруднением дыхания или глотания (</w:t>
      </w:r>
      <w:r w:rsidRPr="005B0E2B">
        <w:t xml:space="preserve">реакции повышенной чувствительности, </w:t>
      </w:r>
      <w:r w:rsidR="003C57C1" w:rsidRPr="005B0E2B">
        <w:t xml:space="preserve">включая </w:t>
      </w:r>
      <w:r w:rsidRPr="005B0E2B">
        <w:t>ангионевротический отек</w:t>
      </w:r>
      <w:r w:rsidR="003C57C1" w:rsidRPr="005B0E2B">
        <w:t>).</w:t>
      </w:r>
    </w:p>
    <w:p w14:paraId="414210AF" w14:textId="7CA4A26F" w:rsidR="00780A10" w:rsidRPr="00630348" w:rsidRDefault="00780A10" w:rsidP="00780A10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5B0E2B">
        <w:rPr>
          <w:b/>
          <w:bCs/>
        </w:rPr>
        <w:t xml:space="preserve">Другие возможные </w:t>
      </w:r>
      <w:r w:rsidRPr="005B0E2B">
        <w:rPr>
          <w:b/>
          <w:bCs/>
          <w:lang w:eastAsia="en-US"/>
        </w:rPr>
        <w:t>нежелательные реакции, которые могут наблюдаться при приеме</w:t>
      </w:r>
      <w:r w:rsidRPr="00630348">
        <w:rPr>
          <w:b/>
          <w:bCs/>
          <w:lang w:eastAsia="en-US"/>
        </w:rPr>
        <w:t xml:space="preserve"> препарата</w:t>
      </w:r>
      <w:r w:rsidR="007443E5" w:rsidRPr="00630348">
        <w:rPr>
          <w:b/>
          <w:bCs/>
          <w:lang w:eastAsia="en-US"/>
        </w:rPr>
        <w:t xml:space="preserve"> </w:t>
      </w:r>
      <w:r w:rsidR="00CC2935" w:rsidRPr="00630348">
        <w:rPr>
          <w:b/>
          <w:bCs/>
        </w:rPr>
        <w:t>Бисопролол-СЗ</w:t>
      </w:r>
    </w:p>
    <w:p w14:paraId="1E86E510" w14:textId="4DD9CD21" w:rsidR="00780A10" w:rsidRPr="00630348" w:rsidRDefault="00780A10" w:rsidP="00780A10">
      <w:pPr>
        <w:shd w:val="clear" w:color="auto" w:fill="FFFFFF" w:themeFill="background1"/>
        <w:jc w:val="both"/>
        <w:rPr>
          <w:lang w:eastAsia="en-US"/>
        </w:rPr>
      </w:pPr>
      <w:r w:rsidRPr="00630348">
        <w:rPr>
          <w:b/>
          <w:bCs/>
          <w:lang w:eastAsia="en-US"/>
        </w:rPr>
        <w:t xml:space="preserve">Часто </w:t>
      </w:r>
      <w:r w:rsidRPr="00630348">
        <w:rPr>
          <w:lang w:eastAsia="en-US"/>
        </w:rPr>
        <w:t>(могут возникать не более чем у 1 человека из 10):</w:t>
      </w:r>
    </w:p>
    <w:p w14:paraId="7C2545EE" w14:textId="77777777" w:rsidR="00630348" w:rsidRPr="00630348" w:rsidRDefault="00B436E2" w:rsidP="00B436E2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30348">
        <w:t>головная боль</w:t>
      </w:r>
      <w:r w:rsidR="00630348">
        <w:t>;</w:t>
      </w:r>
    </w:p>
    <w:p w14:paraId="648FAB7B" w14:textId="2DB4558A" w:rsidR="00A6701C" w:rsidRPr="00630348" w:rsidRDefault="00B436E2" w:rsidP="00B436E2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30348">
        <w:t>головокружение</w:t>
      </w:r>
      <w:r w:rsidR="00A6701C" w:rsidRPr="00630348">
        <w:t>;</w:t>
      </w:r>
    </w:p>
    <w:p w14:paraId="2644666B" w14:textId="7E5AC682" w:rsidR="0043426C" w:rsidRPr="00630348" w:rsidRDefault="0043426C" w:rsidP="0043426C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lang w:eastAsia="en-US"/>
        </w:rPr>
      </w:pPr>
      <w:r w:rsidRPr="00630348">
        <w:t>тошнота, рвота, диарея, запор</w:t>
      </w:r>
      <w:r w:rsidR="003C57C1" w:rsidRPr="00630348">
        <w:t>;</w:t>
      </w:r>
    </w:p>
    <w:p w14:paraId="7DEA318E" w14:textId="42BE29CE" w:rsidR="0043426C" w:rsidRPr="00630348" w:rsidRDefault="003C57C1" w:rsidP="0043426C">
      <w:pPr>
        <w:pStyle w:val="ae"/>
        <w:numPr>
          <w:ilvl w:val="0"/>
          <w:numId w:val="27"/>
        </w:numPr>
        <w:shd w:val="clear" w:color="auto" w:fill="FFFFFF" w:themeFill="background1"/>
        <w:jc w:val="both"/>
        <w:rPr>
          <w:lang w:eastAsia="en-US"/>
        </w:rPr>
      </w:pPr>
      <w:r w:rsidRPr="00630348">
        <w:t>усталость, слабость (</w:t>
      </w:r>
      <w:r w:rsidR="00337913" w:rsidRPr="00630348">
        <w:t>астения</w:t>
      </w:r>
      <w:r w:rsidRPr="00630348">
        <w:t>)</w:t>
      </w:r>
      <w:r w:rsidR="00337913" w:rsidRPr="00630348">
        <w:t xml:space="preserve"> у пациентов</w:t>
      </w:r>
      <w:r w:rsidR="00314DB1" w:rsidRPr="00630348">
        <w:t xml:space="preserve"> с</w:t>
      </w:r>
      <w:r w:rsidR="00337913" w:rsidRPr="00630348">
        <w:t xml:space="preserve"> </w:t>
      </w:r>
      <w:r w:rsidRPr="00630348">
        <w:rPr>
          <w:color w:val="202124"/>
          <w:shd w:val="clear" w:color="auto" w:fill="FFFFFF"/>
        </w:rPr>
        <w:t>хронической сердечной недостаточностью</w:t>
      </w:r>
      <w:r w:rsidR="00337913" w:rsidRPr="00630348">
        <w:t>, повышенная утомляемост</w:t>
      </w:r>
      <w:r w:rsidRPr="00630348">
        <w:t>ь.</w:t>
      </w:r>
    </w:p>
    <w:p w14:paraId="50009EAD" w14:textId="7DF47EAC" w:rsidR="00B436E2" w:rsidRPr="00630348" w:rsidRDefault="00B2212B" w:rsidP="00B436E2">
      <w:pPr>
        <w:shd w:val="clear" w:color="auto" w:fill="FFFFFF" w:themeFill="background1"/>
        <w:jc w:val="both"/>
        <w:rPr>
          <w:lang w:eastAsia="en-US"/>
        </w:rPr>
      </w:pPr>
      <w:r w:rsidRPr="00630348">
        <w:rPr>
          <w:b/>
          <w:bCs/>
          <w:lang w:eastAsia="en-US"/>
        </w:rPr>
        <w:t xml:space="preserve">Нечасто </w:t>
      </w:r>
      <w:r w:rsidRPr="00630348">
        <w:rPr>
          <w:lang w:eastAsia="en-US"/>
        </w:rPr>
        <w:t>(могут возникать не более чем у 1 человека из 100):</w:t>
      </w:r>
    </w:p>
    <w:p w14:paraId="5AA93F1C" w14:textId="77777777" w:rsidR="00630348" w:rsidRPr="00630348" w:rsidRDefault="00A6701C" w:rsidP="00691633">
      <w:pPr>
        <w:pStyle w:val="ae"/>
        <w:numPr>
          <w:ilvl w:val="0"/>
          <w:numId w:val="28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30348">
        <w:t>депрессия</w:t>
      </w:r>
      <w:r w:rsidR="00630348">
        <w:t>;</w:t>
      </w:r>
    </w:p>
    <w:p w14:paraId="17748585" w14:textId="1B4C7930" w:rsidR="00A6701C" w:rsidRPr="00630348" w:rsidRDefault="0043426C" w:rsidP="00691633">
      <w:pPr>
        <w:pStyle w:val="ae"/>
        <w:numPr>
          <w:ilvl w:val="0"/>
          <w:numId w:val="28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30348">
        <w:t>бессонница</w:t>
      </w:r>
      <w:r w:rsidR="00A6701C" w:rsidRPr="00630348">
        <w:t xml:space="preserve">; </w:t>
      </w:r>
    </w:p>
    <w:p w14:paraId="68DDB3FF" w14:textId="5F10A4DF" w:rsidR="0043426C" w:rsidRPr="00630348" w:rsidRDefault="00337913" w:rsidP="001E2949">
      <w:pPr>
        <w:pStyle w:val="ae"/>
        <w:numPr>
          <w:ilvl w:val="0"/>
          <w:numId w:val="28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30348">
        <w:t>мышечная слабость</w:t>
      </w:r>
      <w:r w:rsidR="003C57C1" w:rsidRPr="00630348">
        <w:t>;</w:t>
      </w:r>
    </w:p>
    <w:p w14:paraId="7355B318" w14:textId="6334809B" w:rsidR="0043426C" w:rsidRPr="00630348" w:rsidRDefault="003C57C1" w:rsidP="00AD245D">
      <w:pPr>
        <w:pStyle w:val="ae"/>
        <w:numPr>
          <w:ilvl w:val="0"/>
          <w:numId w:val="28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630348">
        <w:t>усталость, слабость (астения)</w:t>
      </w:r>
      <w:r w:rsidR="00337913" w:rsidRPr="00630348">
        <w:t xml:space="preserve"> у пациентов с артериальной гипертензией или стенокардией</w:t>
      </w:r>
      <w:r w:rsidRPr="00630348">
        <w:t>.</w:t>
      </w:r>
    </w:p>
    <w:p w14:paraId="22F02885" w14:textId="6214062C" w:rsidR="0043426C" w:rsidRPr="00630348" w:rsidRDefault="0043426C" w:rsidP="0043426C">
      <w:pPr>
        <w:shd w:val="clear" w:color="auto" w:fill="FFFFFF" w:themeFill="background1"/>
        <w:jc w:val="both"/>
        <w:rPr>
          <w:color w:val="000000"/>
        </w:rPr>
      </w:pPr>
      <w:r w:rsidRPr="00630348">
        <w:rPr>
          <w:b/>
          <w:bCs/>
          <w:lang w:eastAsia="en-US"/>
        </w:rPr>
        <w:t xml:space="preserve">Редко </w:t>
      </w:r>
      <w:r w:rsidRPr="00630348">
        <w:rPr>
          <w:lang w:eastAsia="en-US"/>
        </w:rPr>
        <w:t xml:space="preserve">(могут возникать </w:t>
      </w:r>
      <w:r w:rsidRPr="00630348">
        <w:rPr>
          <w:color w:val="000000"/>
        </w:rPr>
        <w:t>не более чем у 1 человека из 1000):</w:t>
      </w:r>
    </w:p>
    <w:p w14:paraId="12F22F69" w14:textId="77777777" w:rsidR="003C57C1" w:rsidRPr="00630348" w:rsidRDefault="003C57C1" w:rsidP="0043426C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lang w:eastAsia="en-US"/>
        </w:rPr>
      </w:pPr>
      <w:r w:rsidRPr="00630348">
        <w:t>ложные образы и явления, обманчивое чувство восприятия мира (</w:t>
      </w:r>
      <w:r w:rsidR="0043426C" w:rsidRPr="00630348">
        <w:t>галлюцинации</w:t>
      </w:r>
      <w:r w:rsidRPr="00630348">
        <w:t>);</w:t>
      </w:r>
    </w:p>
    <w:p w14:paraId="6C577010" w14:textId="7011847E" w:rsidR="0043426C" w:rsidRPr="00630348" w:rsidRDefault="0043426C" w:rsidP="0043426C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lang w:eastAsia="en-US"/>
        </w:rPr>
      </w:pPr>
      <w:r w:rsidRPr="00630348">
        <w:rPr>
          <w:lang w:eastAsia="en-US"/>
        </w:rPr>
        <w:t>ночные кошмары;</w:t>
      </w:r>
    </w:p>
    <w:p w14:paraId="07D3D622" w14:textId="1FDCF935" w:rsidR="0043426C" w:rsidRPr="00630348" w:rsidRDefault="0043426C" w:rsidP="0043426C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lang w:eastAsia="en-US"/>
        </w:rPr>
      </w:pPr>
      <w:r w:rsidRPr="00630348">
        <w:t>уменьшение слезотечения (следует учитывать при ношении контактных линз);</w:t>
      </w:r>
    </w:p>
    <w:p w14:paraId="267C8F05" w14:textId="2BA66D08" w:rsidR="0043426C" w:rsidRPr="00630348" w:rsidRDefault="0043426C" w:rsidP="0043426C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lang w:eastAsia="en-US"/>
        </w:rPr>
      </w:pPr>
      <w:r w:rsidRPr="00630348">
        <w:t>нарушения слуха;</w:t>
      </w:r>
    </w:p>
    <w:p w14:paraId="241FE8F6" w14:textId="296F81B6" w:rsidR="003C57C1" w:rsidRPr="00630348" w:rsidRDefault="003C57C1" w:rsidP="003C57C1">
      <w:pPr>
        <w:pStyle w:val="ae"/>
        <w:numPr>
          <w:ilvl w:val="0"/>
          <w:numId w:val="41"/>
        </w:numPr>
        <w:shd w:val="clear" w:color="auto" w:fill="FFFFFF" w:themeFill="background1"/>
        <w:ind w:right="-340"/>
        <w:jc w:val="both"/>
        <w:rPr>
          <w:lang w:eastAsia="en-US"/>
        </w:rPr>
      </w:pPr>
      <w:r w:rsidRPr="00630348">
        <w:t>заложенность носа, течение из носа, чихание, зуд в носу (аллергический ринит);</w:t>
      </w:r>
    </w:p>
    <w:p w14:paraId="62803F4B" w14:textId="1A4236B6" w:rsidR="00795D50" w:rsidRPr="00630348" w:rsidRDefault="00795D50" w:rsidP="00795D50">
      <w:pPr>
        <w:pStyle w:val="ae"/>
        <w:numPr>
          <w:ilvl w:val="0"/>
          <w:numId w:val="29"/>
        </w:numPr>
        <w:shd w:val="clear" w:color="auto" w:fill="FFFFFF" w:themeFill="background1"/>
        <w:jc w:val="both"/>
        <w:rPr>
          <w:color w:val="202124"/>
          <w:shd w:val="clear" w:color="auto" w:fill="FFFFFF"/>
        </w:rPr>
      </w:pPr>
      <w:r w:rsidRPr="00630348">
        <w:t>зуд</w:t>
      </w:r>
      <w:r w:rsidR="003C57C1" w:rsidRPr="00630348">
        <w:t xml:space="preserve"> кожи</w:t>
      </w:r>
      <w:r w:rsidRPr="00630348">
        <w:t>, сыпь</w:t>
      </w:r>
      <w:r w:rsidR="003C57C1" w:rsidRPr="00630348">
        <w:t xml:space="preserve"> и/или</w:t>
      </w:r>
      <w:r w:rsidRPr="00630348">
        <w:t xml:space="preserve"> покраснение кожи </w:t>
      </w:r>
      <w:r w:rsidRPr="00630348">
        <w:rPr>
          <w:bCs/>
        </w:rPr>
        <w:t>(</w:t>
      </w:r>
      <w:r w:rsidRPr="00630348">
        <w:t>реакции повышенной чувствительности);</w:t>
      </w:r>
    </w:p>
    <w:p w14:paraId="6E3BE64A" w14:textId="75E90D57" w:rsidR="00337913" w:rsidRPr="003C57C1" w:rsidRDefault="00337913" w:rsidP="0043426C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lang w:eastAsia="en-US"/>
        </w:rPr>
      </w:pPr>
      <w:r w:rsidRPr="00630348">
        <w:t>неспособность к достижению</w:t>
      </w:r>
      <w:r w:rsidRPr="003C57C1">
        <w:t xml:space="preserve"> или сохранению эрекции полового члена для полноценного полового акта (эректильная дисфункция); </w:t>
      </w:r>
    </w:p>
    <w:p w14:paraId="1160E132" w14:textId="0F24E66E" w:rsidR="0043426C" w:rsidRPr="00432717" w:rsidRDefault="00337913" w:rsidP="00934178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b/>
          <w:bCs/>
          <w:lang w:eastAsia="en-US"/>
        </w:rPr>
      </w:pPr>
      <w:r w:rsidRPr="003C57C1">
        <w:t xml:space="preserve">отклонение показателей анализа крови, которые могут помочь врачу оценить функции организма (повышение </w:t>
      </w:r>
      <w:r w:rsidR="003C57C1" w:rsidRPr="003C57C1">
        <w:t xml:space="preserve">в крови </w:t>
      </w:r>
      <w:r w:rsidRPr="003C57C1">
        <w:t>концентрации триглицеридов</w:t>
      </w:r>
      <w:r w:rsidR="003C57C1" w:rsidRPr="003C57C1">
        <w:t>,</w:t>
      </w:r>
      <w:r w:rsidRPr="003C57C1">
        <w:t xml:space="preserve"> </w:t>
      </w:r>
      <w:proofErr w:type="spellStart"/>
      <w:r w:rsidR="003C57C1" w:rsidRPr="00432717">
        <w:t>аспартатаминотрансферазы</w:t>
      </w:r>
      <w:proofErr w:type="spellEnd"/>
      <w:r w:rsidR="003C57C1" w:rsidRPr="00432717">
        <w:t xml:space="preserve"> (АСТ), аланинаминотрансферазы (АЛТ)</w:t>
      </w:r>
      <w:r w:rsidRPr="00432717">
        <w:t>).</w:t>
      </w:r>
    </w:p>
    <w:p w14:paraId="36B82211" w14:textId="1CAF6FCE" w:rsidR="00BC2F5F" w:rsidRPr="00630348" w:rsidRDefault="00BC2F5F" w:rsidP="003759A0">
      <w:pPr>
        <w:shd w:val="clear" w:color="auto" w:fill="FFFFFF" w:themeFill="background1"/>
        <w:jc w:val="both"/>
        <w:rPr>
          <w:color w:val="000000"/>
        </w:rPr>
      </w:pPr>
      <w:r w:rsidRPr="00432717">
        <w:rPr>
          <w:b/>
          <w:bCs/>
          <w:lang w:eastAsia="en-US"/>
        </w:rPr>
        <w:t xml:space="preserve">Очень </w:t>
      </w:r>
      <w:r w:rsidRPr="00630348">
        <w:rPr>
          <w:b/>
          <w:bCs/>
          <w:lang w:eastAsia="en-US"/>
        </w:rPr>
        <w:t xml:space="preserve">редко </w:t>
      </w:r>
      <w:r w:rsidRPr="00630348">
        <w:rPr>
          <w:lang w:eastAsia="en-US"/>
        </w:rPr>
        <w:t xml:space="preserve">(могут возникать </w:t>
      </w:r>
      <w:r w:rsidRPr="00630348">
        <w:rPr>
          <w:color w:val="000000"/>
        </w:rPr>
        <w:t>не более чем у 1 человека из 10000):</w:t>
      </w:r>
    </w:p>
    <w:p w14:paraId="5A0DF634" w14:textId="78811348" w:rsidR="00A6701C" w:rsidRPr="00630348" w:rsidRDefault="0043426C" w:rsidP="00BC2F5F">
      <w:pPr>
        <w:pStyle w:val="ae"/>
        <w:numPr>
          <w:ilvl w:val="0"/>
          <w:numId w:val="30"/>
        </w:numPr>
        <w:shd w:val="clear" w:color="auto" w:fill="FFFFFF" w:themeFill="background1"/>
        <w:jc w:val="both"/>
        <w:rPr>
          <w:lang w:eastAsia="en-US"/>
        </w:rPr>
      </w:pPr>
      <w:r w:rsidRPr="00630348">
        <w:t>покраснение глаза, боль и жжение</w:t>
      </w:r>
      <w:r w:rsidR="003C57C1" w:rsidRPr="00630348">
        <w:t xml:space="preserve"> в глазу</w:t>
      </w:r>
      <w:r w:rsidRPr="00630348">
        <w:t>, ощущение инородного тела в глазу, слизистое или гнойное отделение из глаза (конъюнктивит)</w:t>
      </w:r>
      <w:r w:rsidR="00A6701C" w:rsidRPr="00630348">
        <w:t>;</w:t>
      </w:r>
    </w:p>
    <w:p w14:paraId="5A46CAF4" w14:textId="09DC59A3" w:rsidR="00337913" w:rsidRPr="00432717" w:rsidRDefault="00337913" w:rsidP="00BC2F5F">
      <w:pPr>
        <w:pStyle w:val="ae"/>
        <w:numPr>
          <w:ilvl w:val="0"/>
          <w:numId w:val="30"/>
        </w:numPr>
        <w:shd w:val="clear" w:color="auto" w:fill="FFFFFF" w:themeFill="background1"/>
        <w:jc w:val="both"/>
        <w:rPr>
          <w:lang w:eastAsia="en-US"/>
        </w:rPr>
      </w:pPr>
      <w:r w:rsidRPr="00630348">
        <w:t>облысение</w:t>
      </w:r>
      <w:r w:rsidRPr="00432717">
        <w:t xml:space="preserve"> (алопеция)</w:t>
      </w:r>
      <w:r w:rsidR="00432717" w:rsidRPr="00432717">
        <w:t>;</w:t>
      </w:r>
    </w:p>
    <w:p w14:paraId="4E0C4E1C" w14:textId="15BEEA2B" w:rsidR="00432717" w:rsidRPr="00432717" w:rsidRDefault="00432717" w:rsidP="00BC2F5F">
      <w:pPr>
        <w:pStyle w:val="ae"/>
        <w:numPr>
          <w:ilvl w:val="0"/>
          <w:numId w:val="30"/>
        </w:numPr>
        <w:shd w:val="clear" w:color="auto" w:fill="FFFFFF" w:themeFill="background1"/>
        <w:jc w:val="both"/>
        <w:rPr>
          <w:lang w:eastAsia="en-US"/>
        </w:rPr>
      </w:pPr>
      <w:r w:rsidRPr="00432717">
        <w:rPr>
          <w:lang w:eastAsia="en-US"/>
        </w:rPr>
        <w:t>появление на коже высыпания с белесоватым шелушением (</w:t>
      </w:r>
      <w:r w:rsidRPr="00432717">
        <w:t xml:space="preserve">псориаз или </w:t>
      </w:r>
      <w:proofErr w:type="spellStart"/>
      <w:r w:rsidRPr="00432717">
        <w:t>псориазоподобная</w:t>
      </w:r>
      <w:proofErr w:type="spellEnd"/>
      <w:r w:rsidRPr="00432717">
        <w:t xml:space="preserve"> сыпь, в том числе обострение).</w:t>
      </w:r>
    </w:p>
    <w:p w14:paraId="279BA851" w14:textId="38E483BE" w:rsidR="00291BA3" w:rsidRPr="00432717" w:rsidRDefault="00291BA3" w:rsidP="00275DF8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432717">
        <w:rPr>
          <w:b/>
          <w:bCs/>
          <w:lang w:eastAsia="en-US"/>
        </w:rPr>
        <w:t>Сообщение о нежелательных реакциях</w:t>
      </w:r>
    </w:p>
    <w:p w14:paraId="2D77CA80" w14:textId="6FA4F319" w:rsidR="00523233" w:rsidRPr="00337913" w:rsidRDefault="002D6CFB" w:rsidP="007B3E34">
      <w:pPr>
        <w:jc w:val="both"/>
        <w:rPr>
          <w:iCs/>
        </w:rPr>
      </w:pPr>
      <w:r w:rsidRPr="00432717">
        <w:t>Если у Вас возникают какие-либо</w:t>
      </w:r>
      <w:r w:rsidRPr="00337913">
        <w:t xml:space="preserve"> нежелательные реакции, проконсультируйтесь с врачом. Данная рекомендация распространяется на любые возможные нежелательные реакции, в том числе на не перечисленные в листке-вкладыше. </w:t>
      </w:r>
      <w:bookmarkStart w:id="11" w:name="_Hlk94529832"/>
      <w:r w:rsidR="00523233" w:rsidRPr="00337913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11"/>
      <w:r w:rsidR="00523233" w:rsidRPr="00337913">
        <w:rPr>
          <w:iCs/>
        </w:rPr>
        <w:t>.</w:t>
      </w:r>
    </w:p>
    <w:p w14:paraId="3E880E03" w14:textId="77777777" w:rsidR="007B3E34" w:rsidRPr="00337913" w:rsidRDefault="007B3E34" w:rsidP="007B3E34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bookmarkStart w:id="12" w:name="_Hlk140591176"/>
      <w:r w:rsidRPr="00337913">
        <w:rPr>
          <w:rFonts w:ascii="Times New Roman" w:hAnsi="Times New Roman"/>
          <w:sz w:val="24"/>
          <w:szCs w:val="24"/>
        </w:rPr>
        <w:t>Российская Федерация</w:t>
      </w:r>
    </w:p>
    <w:p w14:paraId="048E5CB7" w14:textId="77777777" w:rsidR="007B3E34" w:rsidRPr="00337913" w:rsidRDefault="007B3E34" w:rsidP="007B3E3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37913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648797DE" w14:textId="77777777" w:rsidR="007B3E34" w:rsidRPr="00337913" w:rsidRDefault="007B3E34" w:rsidP="007B3E3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37913">
        <w:rPr>
          <w:rFonts w:ascii="Times New Roman" w:hAnsi="Times New Roman"/>
          <w:sz w:val="24"/>
          <w:szCs w:val="24"/>
        </w:rPr>
        <w:t>Адрес: 109012, г. Москва, Славянская площадь, д. 4, стр. 1</w:t>
      </w:r>
    </w:p>
    <w:p w14:paraId="40DA131D" w14:textId="77777777" w:rsidR="007B3E34" w:rsidRPr="00337913" w:rsidRDefault="007B3E34" w:rsidP="007B3E3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37913">
        <w:rPr>
          <w:rFonts w:ascii="Times New Roman" w:hAnsi="Times New Roman"/>
          <w:sz w:val="24"/>
          <w:szCs w:val="24"/>
        </w:rPr>
        <w:t>Телефон: +7 800 550 99 03</w:t>
      </w:r>
    </w:p>
    <w:p w14:paraId="091C15DB" w14:textId="77777777" w:rsidR="007B3E34" w:rsidRPr="00337913" w:rsidRDefault="007B3E34" w:rsidP="007B3E34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37913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337913">
        <w:rPr>
          <w:rFonts w:ascii="Times New Roman" w:hAnsi="Times New Roman"/>
          <w:sz w:val="24"/>
          <w:szCs w:val="24"/>
          <w:lang w:val="en-US"/>
        </w:rPr>
        <w:t>pharm</w:t>
      </w:r>
      <w:r w:rsidRPr="00337913">
        <w:rPr>
          <w:rFonts w:ascii="Times New Roman" w:hAnsi="Times New Roman"/>
          <w:sz w:val="24"/>
          <w:szCs w:val="24"/>
        </w:rPr>
        <w:t>@</w:t>
      </w:r>
      <w:proofErr w:type="spellStart"/>
      <w:r w:rsidRPr="00337913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337913">
        <w:rPr>
          <w:rFonts w:ascii="Times New Roman" w:hAnsi="Times New Roman"/>
          <w:sz w:val="24"/>
          <w:szCs w:val="24"/>
        </w:rPr>
        <w:t>.</w:t>
      </w:r>
      <w:r w:rsidRPr="00337913">
        <w:rPr>
          <w:rFonts w:ascii="Times New Roman" w:hAnsi="Times New Roman"/>
          <w:sz w:val="24"/>
          <w:szCs w:val="24"/>
          <w:lang w:val="en-US"/>
        </w:rPr>
        <w:t>gov</w:t>
      </w:r>
      <w:r w:rsidRPr="00337913">
        <w:rPr>
          <w:rFonts w:ascii="Times New Roman" w:hAnsi="Times New Roman"/>
          <w:sz w:val="24"/>
          <w:szCs w:val="24"/>
        </w:rPr>
        <w:t>.</w:t>
      </w:r>
      <w:proofErr w:type="spellStart"/>
      <w:r w:rsidRPr="0033791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57F2FA1" w14:textId="77777777" w:rsidR="007B3E34" w:rsidRPr="00337913" w:rsidRDefault="007B3E34" w:rsidP="007B3E34">
      <w:pPr>
        <w:shd w:val="clear" w:color="auto" w:fill="FFFFFF" w:themeFill="background1"/>
        <w:spacing w:after="120"/>
        <w:jc w:val="both"/>
        <w:rPr>
          <w:rStyle w:val="a4"/>
          <w:u w:val="none"/>
        </w:rPr>
      </w:pPr>
      <w:r w:rsidRPr="00337913">
        <w:t xml:space="preserve">Сайт в информационно-телекоммуникационной сети «Интернет»: </w:t>
      </w:r>
      <w:r w:rsidRPr="00337913">
        <w:rPr>
          <w:lang w:val="en-US"/>
        </w:rPr>
        <w:t>https</w:t>
      </w:r>
      <w:r w:rsidRPr="00337913">
        <w:t>://</w:t>
      </w:r>
      <w:r w:rsidRPr="00337913">
        <w:rPr>
          <w:lang w:val="en-US"/>
        </w:rPr>
        <w:t>www</w:t>
      </w:r>
      <w:r w:rsidRPr="00337913">
        <w:t>.</w:t>
      </w:r>
      <w:proofErr w:type="spellStart"/>
      <w:r w:rsidRPr="00337913">
        <w:rPr>
          <w:lang w:val="en-US"/>
        </w:rPr>
        <w:t>roszdravnadzor</w:t>
      </w:r>
      <w:proofErr w:type="spellEnd"/>
      <w:r w:rsidRPr="00337913">
        <w:t>.</w:t>
      </w:r>
      <w:r w:rsidRPr="00337913">
        <w:rPr>
          <w:lang w:val="en-US"/>
        </w:rPr>
        <w:t>gov</w:t>
      </w:r>
      <w:r w:rsidRPr="00337913">
        <w:t>.</w:t>
      </w:r>
      <w:proofErr w:type="spellStart"/>
      <w:r w:rsidRPr="00337913">
        <w:rPr>
          <w:lang w:val="en-US"/>
        </w:rPr>
        <w:t>ru</w:t>
      </w:r>
      <w:proofErr w:type="spellEnd"/>
      <w:r w:rsidRPr="00337913">
        <w:t>/</w:t>
      </w:r>
      <w:bookmarkEnd w:id="12"/>
    </w:p>
    <w:p w14:paraId="443DF37D" w14:textId="55760F4E" w:rsidR="00A247DE" w:rsidRPr="00337913" w:rsidRDefault="006E53A0" w:rsidP="007B3E34">
      <w:pPr>
        <w:pStyle w:val="ae"/>
        <w:numPr>
          <w:ilvl w:val="0"/>
          <w:numId w:val="5"/>
        </w:numPr>
        <w:spacing w:before="240" w:after="240"/>
        <w:ind w:left="357" w:hanging="357"/>
        <w:contextualSpacing w:val="0"/>
        <w:rPr>
          <w:b/>
          <w:bCs/>
        </w:rPr>
      </w:pPr>
      <w:r w:rsidRPr="00337913">
        <w:rPr>
          <w:b/>
          <w:bCs/>
        </w:rPr>
        <w:t>Хранение препарата</w:t>
      </w:r>
      <w:r w:rsidR="00A247DE" w:rsidRPr="00337913">
        <w:rPr>
          <w:b/>
          <w:bCs/>
        </w:rPr>
        <w:t xml:space="preserve"> </w:t>
      </w:r>
      <w:r w:rsidR="00CC2935" w:rsidRPr="00337913">
        <w:rPr>
          <w:b/>
          <w:bCs/>
        </w:rPr>
        <w:t>Бисопролол-СЗ</w:t>
      </w:r>
    </w:p>
    <w:p w14:paraId="265793F6" w14:textId="582BAD72" w:rsidR="008E21CB" w:rsidRPr="00337913" w:rsidRDefault="00A247DE" w:rsidP="005A19D8">
      <w:pPr>
        <w:jc w:val="both"/>
        <w:rPr>
          <w:bCs/>
          <w:iCs/>
          <w:lang w:eastAsia="en-US"/>
        </w:rPr>
      </w:pPr>
      <w:r w:rsidRPr="00337913">
        <w:rPr>
          <w:bCs/>
          <w:iCs/>
          <w:lang w:eastAsia="en-US"/>
        </w:rPr>
        <w:t xml:space="preserve">Храните </w:t>
      </w:r>
      <w:r w:rsidR="008E21CB" w:rsidRPr="00337913">
        <w:rPr>
          <w:bCs/>
          <w:iCs/>
          <w:lang w:eastAsia="en-US"/>
        </w:rPr>
        <w:t>препарат в недоступном для ребенка месте так, чтобы ребенок не мог увидеть его.</w:t>
      </w:r>
    </w:p>
    <w:p w14:paraId="0B135AF7" w14:textId="77777777" w:rsidR="00CC2935" w:rsidRPr="00337913" w:rsidRDefault="00A247DE" w:rsidP="005A19D8">
      <w:pPr>
        <w:jc w:val="both"/>
        <w:rPr>
          <w:bCs/>
          <w:iCs/>
          <w:lang w:eastAsia="en-US"/>
        </w:rPr>
      </w:pPr>
      <w:r w:rsidRPr="00337913">
        <w:rPr>
          <w:bCs/>
          <w:iCs/>
          <w:lang w:eastAsia="en-US"/>
        </w:rPr>
        <w:t>Не при</w:t>
      </w:r>
      <w:r w:rsidR="000A5097" w:rsidRPr="00337913">
        <w:rPr>
          <w:bCs/>
          <w:iCs/>
          <w:lang w:eastAsia="en-US"/>
        </w:rPr>
        <w:t>нимай</w:t>
      </w:r>
      <w:r w:rsidRPr="00337913">
        <w:rPr>
          <w:bCs/>
          <w:iCs/>
          <w:lang w:eastAsia="en-US"/>
        </w:rPr>
        <w:t xml:space="preserve">те препарат после истечения срока годности, указанного на </w:t>
      </w:r>
      <w:r w:rsidR="006C4279" w:rsidRPr="00337913">
        <w:t>контурной ячейковой упаковке</w:t>
      </w:r>
      <w:r w:rsidR="00B74853" w:rsidRPr="00337913">
        <w:t>, этикетке банки/флакона</w:t>
      </w:r>
      <w:r w:rsidR="006C4279" w:rsidRPr="00337913">
        <w:t xml:space="preserve"> и </w:t>
      </w:r>
      <w:r w:rsidR="006C4279" w:rsidRPr="00337913">
        <w:rPr>
          <w:bCs/>
          <w:iCs/>
          <w:shd w:val="clear" w:color="auto" w:fill="FFFFFF" w:themeFill="background1"/>
          <w:lang w:eastAsia="en-US"/>
        </w:rPr>
        <w:t>пачке картонной</w:t>
      </w:r>
      <w:r w:rsidR="006C4279" w:rsidRPr="00337913">
        <w:rPr>
          <w:bCs/>
          <w:iCs/>
          <w:lang w:eastAsia="en-US"/>
        </w:rPr>
        <w:t xml:space="preserve"> </w:t>
      </w:r>
      <w:r w:rsidRPr="00337913">
        <w:rPr>
          <w:bCs/>
          <w:iCs/>
          <w:lang w:eastAsia="en-US"/>
        </w:rPr>
        <w:t>после «Годен до:».</w:t>
      </w:r>
      <w:r w:rsidR="006C4279" w:rsidRPr="00337913">
        <w:rPr>
          <w:bCs/>
          <w:iCs/>
          <w:lang w:eastAsia="en-US"/>
        </w:rPr>
        <w:t xml:space="preserve"> </w:t>
      </w:r>
    </w:p>
    <w:p w14:paraId="52D0675E" w14:textId="2D35FC0D" w:rsidR="00081106" w:rsidRPr="00337913" w:rsidRDefault="00081106" w:rsidP="005A19D8">
      <w:pPr>
        <w:jc w:val="both"/>
        <w:rPr>
          <w:bCs/>
          <w:iCs/>
          <w:lang w:eastAsia="en-US"/>
        </w:rPr>
      </w:pPr>
      <w:r w:rsidRPr="00337913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6C4279" w:rsidRPr="00337913">
        <w:rPr>
          <w:bCs/>
          <w:iCs/>
          <w:lang w:eastAsia="en-US"/>
        </w:rPr>
        <w:t xml:space="preserve">данного </w:t>
      </w:r>
      <w:r w:rsidRPr="00337913">
        <w:rPr>
          <w:bCs/>
          <w:iCs/>
          <w:lang w:eastAsia="en-US"/>
        </w:rPr>
        <w:t xml:space="preserve">месяца. </w:t>
      </w:r>
    </w:p>
    <w:p w14:paraId="63E2371C" w14:textId="2EADA21B" w:rsidR="006C4279" w:rsidRPr="00337913" w:rsidRDefault="006C4279" w:rsidP="006C4279">
      <w:pPr>
        <w:jc w:val="both"/>
        <w:rPr>
          <w:bCs/>
          <w:iCs/>
          <w:lang w:eastAsia="en-US"/>
        </w:rPr>
      </w:pPr>
      <w:r w:rsidRPr="00337913">
        <w:rPr>
          <w:bCs/>
          <w:iCs/>
          <w:lang w:eastAsia="en-US"/>
        </w:rPr>
        <w:t xml:space="preserve">Храните препарат </w:t>
      </w:r>
      <w:r w:rsidR="00823492" w:rsidRPr="00337913">
        <w:t>в защищенном от света месте при температуре не выше 25 °С.</w:t>
      </w:r>
    </w:p>
    <w:p w14:paraId="3199A59F" w14:textId="6D97BA72" w:rsidR="00DE22B9" w:rsidRPr="00337913" w:rsidRDefault="007D674E" w:rsidP="005A19D8">
      <w:pPr>
        <w:jc w:val="both"/>
        <w:rPr>
          <w:bCs/>
          <w:iCs/>
          <w:lang w:eastAsia="en-US"/>
        </w:rPr>
      </w:pPr>
      <w:r w:rsidRPr="00337913">
        <w:rPr>
          <w:bCs/>
          <w:iCs/>
          <w:lang w:eastAsia="en-US"/>
        </w:rPr>
        <w:t>Не вы</w:t>
      </w:r>
      <w:r w:rsidR="000A5097" w:rsidRPr="00337913">
        <w:rPr>
          <w:bCs/>
          <w:iCs/>
          <w:lang w:eastAsia="en-US"/>
        </w:rPr>
        <w:t>брасывайте</w:t>
      </w:r>
      <w:r w:rsidRPr="00337913">
        <w:rPr>
          <w:bCs/>
          <w:iCs/>
          <w:lang w:eastAsia="en-US"/>
        </w:rPr>
        <w:t xml:space="preserve"> препарат в канализацию. Уточните у работника аптеки, как следует утилизировать препарат,</w:t>
      </w:r>
      <w:r w:rsidR="00B632A9" w:rsidRPr="00337913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337913" w:rsidRDefault="00E639C2" w:rsidP="007B3E34">
      <w:pPr>
        <w:pStyle w:val="ae"/>
        <w:numPr>
          <w:ilvl w:val="0"/>
          <w:numId w:val="5"/>
        </w:numPr>
        <w:spacing w:before="240" w:after="240"/>
        <w:ind w:left="357" w:hanging="357"/>
        <w:rPr>
          <w:b/>
          <w:bCs/>
          <w:iCs/>
          <w:lang w:eastAsia="en-US"/>
        </w:rPr>
      </w:pPr>
      <w:r w:rsidRPr="00337913">
        <w:rPr>
          <w:b/>
          <w:bCs/>
          <w:iCs/>
          <w:lang w:eastAsia="en-US"/>
        </w:rPr>
        <w:t>Содержимое упаковки и прочие сведения</w:t>
      </w:r>
    </w:p>
    <w:p w14:paraId="0D9F3CCF" w14:textId="3C3EDAA4" w:rsidR="002D6CFB" w:rsidRPr="00337913" w:rsidRDefault="002D6CFB" w:rsidP="002138A9">
      <w:pPr>
        <w:jc w:val="both"/>
        <w:rPr>
          <w:b/>
          <w:iCs/>
          <w:lang w:eastAsia="en-US"/>
        </w:rPr>
      </w:pPr>
      <w:r w:rsidRPr="00337913">
        <w:rPr>
          <w:b/>
          <w:iCs/>
          <w:lang w:eastAsia="en-US"/>
        </w:rPr>
        <w:t xml:space="preserve">Препарат </w:t>
      </w:r>
      <w:r w:rsidR="00CC2935" w:rsidRPr="00337913">
        <w:rPr>
          <w:b/>
          <w:bCs/>
        </w:rPr>
        <w:t>Бисопр</w:t>
      </w:r>
      <w:r w:rsidR="007B3E34" w:rsidRPr="00337913">
        <w:rPr>
          <w:b/>
          <w:bCs/>
        </w:rPr>
        <w:t>олол-СЗ</w:t>
      </w:r>
      <w:r w:rsidR="007B3E34" w:rsidRPr="00337913">
        <w:rPr>
          <w:b/>
          <w:bCs/>
          <w:iCs/>
          <w:lang w:eastAsia="en-US"/>
        </w:rPr>
        <w:t xml:space="preserve"> </w:t>
      </w:r>
      <w:r w:rsidRPr="00337913">
        <w:rPr>
          <w:b/>
          <w:bCs/>
          <w:iCs/>
          <w:lang w:eastAsia="en-US"/>
        </w:rPr>
        <w:t>содержит</w:t>
      </w:r>
    </w:p>
    <w:p w14:paraId="594D781A" w14:textId="76933405" w:rsidR="002D6CFB" w:rsidRPr="00337913" w:rsidRDefault="002D6CFB" w:rsidP="002D6CFB">
      <w:pPr>
        <w:jc w:val="both"/>
        <w:rPr>
          <w:bCs/>
          <w:iCs/>
          <w:lang w:eastAsia="en-US"/>
        </w:rPr>
      </w:pPr>
      <w:r w:rsidRPr="00337913">
        <w:rPr>
          <w:bCs/>
          <w:iCs/>
          <w:lang w:eastAsia="en-US"/>
        </w:rPr>
        <w:t xml:space="preserve">Действующим веществом является </w:t>
      </w:r>
      <w:r w:rsidR="0011222C" w:rsidRPr="00337913">
        <w:t>бисопролола фумарат</w:t>
      </w:r>
      <w:r w:rsidR="007B3E34" w:rsidRPr="00337913">
        <w:t>.</w:t>
      </w:r>
      <w:r w:rsidRPr="00337913">
        <w:rPr>
          <w:bCs/>
          <w:iCs/>
          <w:lang w:eastAsia="en-US"/>
        </w:rPr>
        <w:t xml:space="preserve"> </w:t>
      </w:r>
    </w:p>
    <w:p w14:paraId="5FAD7F3A" w14:textId="77777777" w:rsidR="0011222C" w:rsidRPr="00337913" w:rsidRDefault="0011222C" w:rsidP="0011222C">
      <w:pPr>
        <w:jc w:val="both"/>
        <w:rPr>
          <w:u w:val="single"/>
        </w:rPr>
      </w:pPr>
      <w:bookmarkStart w:id="13" w:name="_Hlk109060311"/>
      <w:r w:rsidRPr="00337913">
        <w:rPr>
          <w:u w:val="single"/>
        </w:rPr>
        <w:t xml:space="preserve">Бисопролол-СЗ, 5 мг, таблетки, покрытые пленочной оболочкой </w:t>
      </w:r>
    </w:p>
    <w:p w14:paraId="3DF73989" w14:textId="466333FD" w:rsidR="0011222C" w:rsidRPr="00337913" w:rsidRDefault="0011222C" w:rsidP="0011222C">
      <w:pPr>
        <w:jc w:val="both"/>
      </w:pPr>
      <w:r w:rsidRPr="00337913">
        <w:t xml:space="preserve">Каждая таблетка содержит </w:t>
      </w:r>
      <w:bookmarkEnd w:id="13"/>
      <w:r w:rsidRPr="00337913">
        <w:t xml:space="preserve">5 мг </w:t>
      </w:r>
      <w:r w:rsidRPr="002E5E38">
        <w:rPr>
          <w:highlight w:val="cyan"/>
        </w:rPr>
        <w:t>бисопролола фумарата</w:t>
      </w:r>
      <w:r w:rsidRPr="00337913">
        <w:t>.</w:t>
      </w:r>
    </w:p>
    <w:p w14:paraId="79098276" w14:textId="4FC92F19" w:rsidR="0011222C" w:rsidRPr="00337913" w:rsidRDefault="0011222C" w:rsidP="0011222C">
      <w:pPr>
        <w:jc w:val="both"/>
        <w:rPr>
          <w:u w:val="single"/>
        </w:rPr>
      </w:pPr>
      <w:r w:rsidRPr="00337913">
        <w:rPr>
          <w:u w:val="single"/>
        </w:rPr>
        <w:t xml:space="preserve">Бисопролол-СЗ, 10 мг, таблетки, покрытые пленочной оболочкой </w:t>
      </w:r>
    </w:p>
    <w:p w14:paraId="6B6ABE0A" w14:textId="098EAA7A" w:rsidR="0011222C" w:rsidRPr="00337913" w:rsidRDefault="0011222C" w:rsidP="0011222C">
      <w:pPr>
        <w:jc w:val="both"/>
        <w:rPr>
          <w:bCs/>
          <w:iCs/>
          <w:lang w:eastAsia="en-US"/>
        </w:rPr>
      </w:pPr>
      <w:r w:rsidRPr="00337913">
        <w:t xml:space="preserve">Каждая таблетка содержит 10 мг </w:t>
      </w:r>
      <w:r w:rsidRPr="002E5E38">
        <w:rPr>
          <w:highlight w:val="cyan"/>
        </w:rPr>
        <w:t>бисопролола фумарата</w:t>
      </w:r>
      <w:r w:rsidRPr="00337913">
        <w:t>.</w:t>
      </w:r>
    </w:p>
    <w:p w14:paraId="0DCA95C8" w14:textId="19A0831B" w:rsidR="0011222C" w:rsidRPr="00337913" w:rsidRDefault="002E5E38" w:rsidP="0011222C">
      <w:pPr>
        <w:jc w:val="both"/>
      </w:pPr>
      <w:r w:rsidRPr="002E5E38">
        <w:rPr>
          <w:bCs/>
          <w:iCs/>
          <w:highlight w:val="cyan"/>
          <w:lang w:eastAsia="en-US"/>
        </w:rPr>
        <w:t>Прочими ингредиентами (в</w:t>
      </w:r>
      <w:r w:rsidR="002D6CFB" w:rsidRPr="002E5E38">
        <w:rPr>
          <w:bCs/>
          <w:iCs/>
          <w:highlight w:val="cyan"/>
          <w:lang w:eastAsia="en-US"/>
        </w:rPr>
        <w:t>спомогательными веществами</w:t>
      </w:r>
      <w:r w:rsidRPr="002E5E38">
        <w:rPr>
          <w:bCs/>
          <w:iCs/>
          <w:highlight w:val="cyan"/>
          <w:lang w:eastAsia="en-US"/>
        </w:rPr>
        <w:t>)</w:t>
      </w:r>
      <w:r w:rsidR="002D6CFB" w:rsidRPr="00337913">
        <w:rPr>
          <w:bCs/>
          <w:iCs/>
          <w:lang w:eastAsia="en-US"/>
        </w:rPr>
        <w:t xml:space="preserve"> являются:</w:t>
      </w:r>
      <w:r w:rsidR="002D6CFB" w:rsidRPr="00337913">
        <w:rPr>
          <w:iCs/>
        </w:rPr>
        <w:t xml:space="preserve"> </w:t>
      </w:r>
      <w:r w:rsidR="0011222C" w:rsidRPr="00337913">
        <w:t xml:space="preserve">кроскармеллоза натрия (примеллоза), </w:t>
      </w:r>
      <w:proofErr w:type="spellStart"/>
      <w:r w:rsidR="0011222C" w:rsidRPr="00337913">
        <w:t>повидон</w:t>
      </w:r>
      <w:proofErr w:type="spellEnd"/>
      <w:r w:rsidR="0011222C" w:rsidRPr="00337913">
        <w:t xml:space="preserve"> К 30 (поливинилпирролидон среднемолекулярный), крахмал прежелатинизированный (крахмал 1500), кремния диоксид коллоидный (аэросил), тальк, целлюлоза микрокристаллическая 102, лактозы моногидрат (сахар молочный), магния стеарат. Состав оболочки: гипромеллоза, полисорбат-80 (твин-80), тальк, титана диоксид Е 171, краситель железа оксид желтый Е 172.</w:t>
      </w:r>
    </w:p>
    <w:p w14:paraId="28654E52" w14:textId="6F1963CC" w:rsidR="00F87E7D" w:rsidRPr="00337913" w:rsidRDefault="00F87E7D" w:rsidP="00F87E7D">
      <w:pPr>
        <w:jc w:val="both"/>
      </w:pPr>
      <w:r w:rsidRPr="00337913">
        <w:rPr>
          <w:bCs/>
        </w:rPr>
        <w:t xml:space="preserve">Препарат </w:t>
      </w:r>
      <w:r w:rsidR="00CC2935" w:rsidRPr="00337913">
        <w:rPr>
          <w:bCs/>
        </w:rPr>
        <w:t>Бисопр</w:t>
      </w:r>
      <w:r w:rsidR="00E60638" w:rsidRPr="00337913">
        <w:rPr>
          <w:bCs/>
        </w:rPr>
        <w:t>олол</w:t>
      </w:r>
      <w:r w:rsidRPr="00337913">
        <w:rPr>
          <w:bCs/>
        </w:rPr>
        <w:t>-СЗ содержит лактозы моногидрат</w:t>
      </w:r>
      <w:r w:rsidR="006A0257" w:rsidRPr="00337913">
        <w:rPr>
          <w:bCs/>
        </w:rPr>
        <w:t xml:space="preserve"> </w:t>
      </w:r>
      <w:r w:rsidRPr="00337913">
        <w:rPr>
          <w:bCs/>
        </w:rPr>
        <w:t>(см. раздел 2).</w:t>
      </w:r>
    </w:p>
    <w:p w14:paraId="0D560C06" w14:textId="4F316AA7" w:rsidR="00F93571" w:rsidRPr="00337913" w:rsidRDefault="002D5807" w:rsidP="007D0834">
      <w:pPr>
        <w:spacing w:before="240"/>
        <w:jc w:val="both"/>
        <w:rPr>
          <w:b/>
          <w:bCs/>
          <w:iCs/>
          <w:lang w:eastAsia="en-US"/>
        </w:rPr>
      </w:pPr>
      <w:r w:rsidRPr="00337913">
        <w:rPr>
          <w:b/>
          <w:bCs/>
          <w:iCs/>
          <w:lang w:eastAsia="en-US"/>
        </w:rPr>
        <w:t xml:space="preserve">Внешний вид препарата </w:t>
      </w:r>
      <w:r w:rsidR="00CC2935" w:rsidRPr="00337913">
        <w:rPr>
          <w:b/>
          <w:bCs/>
        </w:rPr>
        <w:t>Бисопролол-СЗ</w:t>
      </w:r>
      <w:r w:rsidR="00CC2935" w:rsidRPr="00337913">
        <w:rPr>
          <w:b/>
          <w:bCs/>
          <w:iCs/>
          <w:lang w:eastAsia="en-US"/>
        </w:rPr>
        <w:t xml:space="preserve"> </w:t>
      </w:r>
      <w:r w:rsidRPr="00337913">
        <w:rPr>
          <w:b/>
          <w:bCs/>
          <w:iCs/>
          <w:lang w:eastAsia="en-US"/>
        </w:rPr>
        <w:t>и содержимое упаковки</w:t>
      </w:r>
    </w:p>
    <w:p w14:paraId="5CF6A78F" w14:textId="2E416BEA" w:rsidR="00DE2E88" w:rsidRPr="00337913" w:rsidRDefault="00DE2E88" w:rsidP="00DF3D62">
      <w:pPr>
        <w:rPr>
          <w:bCs/>
          <w:iCs/>
          <w:lang w:eastAsia="en-US"/>
        </w:rPr>
      </w:pPr>
      <w:r w:rsidRPr="00337913">
        <w:rPr>
          <w:bCs/>
          <w:iCs/>
          <w:lang w:eastAsia="en-US"/>
        </w:rPr>
        <w:t>Таблетки</w:t>
      </w:r>
      <w:r w:rsidR="0011222C" w:rsidRPr="00337913">
        <w:rPr>
          <w:bCs/>
          <w:iCs/>
          <w:lang w:eastAsia="en-US"/>
        </w:rPr>
        <w:t xml:space="preserve">, </w:t>
      </w:r>
      <w:r w:rsidR="0011222C" w:rsidRPr="00337913">
        <w:t>покрытые пленочной оболочкой.</w:t>
      </w:r>
    </w:p>
    <w:p w14:paraId="61F18D07" w14:textId="555E3423" w:rsidR="005B5621" w:rsidRPr="00337913" w:rsidRDefault="005B5621" w:rsidP="005B5621">
      <w:pPr>
        <w:jc w:val="both"/>
      </w:pPr>
      <w:r w:rsidRPr="00337913">
        <w:rPr>
          <w:bCs/>
        </w:rPr>
        <w:t xml:space="preserve">Препарат представляет собой </w:t>
      </w:r>
      <w:r w:rsidR="00E60638" w:rsidRPr="00337913">
        <w:t>таблетки</w:t>
      </w:r>
      <w:r w:rsidR="0011222C" w:rsidRPr="00337913">
        <w:t>,</w:t>
      </w:r>
      <w:r w:rsidR="00E60638" w:rsidRPr="00337913">
        <w:t xml:space="preserve"> </w:t>
      </w:r>
      <w:r w:rsidR="0011222C" w:rsidRPr="00337913">
        <w:t>покрытые пленочной оболочкой от бежево-желтого до бежевого цвета, круглые, двояковыпуклой формы. Таблетки на изломе белого или почти белого цвета</w:t>
      </w:r>
      <w:r w:rsidRPr="00337913">
        <w:t>.</w:t>
      </w:r>
    </w:p>
    <w:p w14:paraId="7A52F4DD" w14:textId="2F344BEF" w:rsidR="003A7521" w:rsidRPr="00337913" w:rsidRDefault="0011222C" w:rsidP="0011222C">
      <w:pPr>
        <w:jc w:val="both"/>
      </w:pPr>
      <w:bookmarkStart w:id="14" w:name="_Hlk70071962"/>
      <w:r w:rsidRPr="00337913">
        <w:rPr>
          <w:bCs/>
        </w:rPr>
        <w:t xml:space="preserve">По 10 или 30 таблеток в контурные ячейковые упаковки из пленки поливинилхлоридной и фольги алюминиевой. </w:t>
      </w:r>
      <w:r w:rsidRPr="00337913">
        <w:t xml:space="preserve">По 30 таблеток в банки полимерные типа БП с крышками или во флаконы полимерные с крышками. </w:t>
      </w:r>
      <w:r w:rsidRPr="00337913">
        <w:rPr>
          <w:bCs/>
        </w:rPr>
        <w:t>Каждую банку, флакон, 3, 5, 10 контурных ячейковых упаковок по 10 таблеток или 2, 3, 4 контурные ячейковые упаковки по 30 таблеток вместе с листком-вкладышем помещают в пачку картонную</w:t>
      </w:r>
      <w:r w:rsidR="007D0834" w:rsidRPr="00337913">
        <w:t>.</w:t>
      </w:r>
      <w:r w:rsidRPr="00337913">
        <w:t xml:space="preserve"> Не все размеры упаковок могут находиться в обороте.</w:t>
      </w:r>
    </w:p>
    <w:p w14:paraId="5A1D37DA" w14:textId="2C76B20C" w:rsidR="0011222C" w:rsidRPr="00337913" w:rsidRDefault="0011222C" w:rsidP="0011222C">
      <w:pPr>
        <w:spacing w:before="240"/>
        <w:jc w:val="both"/>
        <w:rPr>
          <w:b/>
          <w:bCs/>
        </w:rPr>
      </w:pPr>
      <w:r w:rsidRPr="00337913">
        <w:rPr>
          <w:b/>
          <w:bCs/>
        </w:rPr>
        <w:t>Держатель регистрационного удостоверения и производитель</w:t>
      </w:r>
    </w:p>
    <w:bookmarkEnd w:id="14"/>
    <w:p w14:paraId="1F53F713" w14:textId="3B5CFED3" w:rsidR="002B0BC4" w:rsidRPr="00337913" w:rsidRDefault="009B2608" w:rsidP="002B0BC4">
      <w:pPr>
        <w:tabs>
          <w:tab w:val="left" w:pos="1260"/>
        </w:tabs>
        <w:jc w:val="both"/>
      </w:pPr>
      <w:r w:rsidRPr="00337913">
        <w:t xml:space="preserve">Российская Федерация </w:t>
      </w:r>
    </w:p>
    <w:p w14:paraId="733A4713" w14:textId="77777777" w:rsidR="002B0BC4" w:rsidRPr="00337913" w:rsidRDefault="002B0BC4" w:rsidP="002B0BC4">
      <w:pPr>
        <w:tabs>
          <w:tab w:val="left" w:pos="1260"/>
        </w:tabs>
        <w:jc w:val="both"/>
      </w:pPr>
      <w:r w:rsidRPr="00337913">
        <w:t>НАО «Северная звезда»</w:t>
      </w:r>
    </w:p>
    <w:p w14:paraId="1DC5A66E" w14:textId="76AABA8A" w:rsidR="002B0BC4" w:rsidRPr="00337913" w:rsidRDefault="002B0BC4" w:rsidP="0011222C">
      <w:pPr>
        <w:jc w:val="both"/>
      </w:pPr>
      <w:r w:rsidRPr="00337913">
        <w:rPr>
          <w:iCs/>
        </w:rPr>
        <w:t xml:space="preserve">Юридический адрес: </w:t>
      </w:r>
      <w:r w:rsidRPr="00337913">
        <w:t xml:space="preserve">111524, г. </w:t>
      </w:r>
      <w:bookmarkStart w:id="15" w:name="_Hlk166859500"/>
      <w:r w:rsidR="00F545EE" w:rsidRPr="00337913">
        <w:t>Москва, ул. Электродная, д. 2, стр. 34, этаж 2, помещ. 47</w:t>
      </w:r>
      <w:bookmarkEnd w:id="15"/>
    </w:p>
    <w:p w14:paraId="60A8DAA9" w14:textId="114D4566" w:rsidR="002B0BC4" w:rsidRPr="00337913" w:rsidRDefault="002B0BC4" w:rsidP="002B0BC4">
      <w:pPr>
        <w:tabs>
          <w:tab w:val="left" w:pos="1260"/>
        </w:tabs>
        <w:jc w:val="both"/>
      </w:pPr>
      <w:r w:rsidRPr="00337913">
        <w:t xml:space="preserve">тел/факс: </w:t>
      </w:r>
      <w:r w:rsidR="00A632E8" w:rsidRPr="00337913">
        <w:t>+7 (495) 137-80-22</w:t>
      </w:r>
    </w:p>
    <w:p w14:paraId="302658FC" w14:textId="77777777" w:rsidR="00F5773C" w:rsidRDefault="002B0BC4" w:rsidP="002B0BC4">
      <w:pPr>
        <w:tabs>
          <w:tab w:val="left" w:pos="1260"/>
        </w:tabs>
        <w:rPr>
          <w:rStyle w:val="a4"/>
          <w:color w:val="auto"/>
          <w:u w:val="none"/>
        </w:rPr>
      </w:pPr>
      <w:r w:rsidRPr="00337913">
        <w:t xml:space="preserve">электронная почта: </w:t>
      </w:r>
      <w:hyperlink r:id="rId8" w:history="1">
        <w:r w:rsidR="00693AD4" w:rsidRPr="00337913">
          <w:rPr>
            <w:rStyle w:val="a4"/>
            <w:color w:val="auto"/>
            <w:u w:val="none"/>
            <w:lang w:val="en-US"/>
          </w:rPr>
          <w:t>electro</w:t>
        </w:r>
        <w:r w:rsidR="00693AD4" w:rsidRPr="00337913">
          <w:rPr>
            <w:rStyle w:val="a4"/>
            <w:color w:val="auto"/>
            <w:u w:val="none"/>
          </w:rPr>
          <w:t>@</w:t>
        </w:r>
        <w:r w:rsidR="00693AD4" w:rsidRPr="00337913">
          <w:rPr>
            <w:rStyle w:val="a4"/>
            <w:color w:val="auto"/>
            <w:u w:val="none"/>
            <w:lang w:val="en-US"/>
          </w:rPr>
          <w:t>ns</w:t>
        </w:r>
        <w:r w:rsidR="00693AD4" w:rsidRPr="00337913">
          <w:rPr>
            <w:rStyle w:val="a4"/>
            <w:color w:val="auto"/>
            <w:u w:val="none"/>
          </w:rPr>
          <w:t>03.</w:t>
        </w:r>
        <w:proofErr w:type="spellStart"/>
        <w:r w:rsidR="00693AD4" w:rsidRPr="00337913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662DE5B7" w14:textId="1B869781" w:rsidR="00B8024E" w:rsidRPr="00337913" w:rsidRDefault="002E5E38" w:rsidP="00275DF8">
      <w:pPr>
        <w:spacing w:before="240"/>
        <w:jc w:val="both"/>
        <w:rPr>
          <w:b/>
          <w:bCs/>
        </w:rPr>
      </w:pPr>
      <w:bookmarkStart w:id="16" w:name="_Hlk94527417"/>
      <w:r w:rsidRPr="002E5E38">
        <w:rPr>
          <w:b/>
          <w:bCs/>
          <w:highlight w:val="cyan"/>
        </w:rPr>
        <w:t xml:space="preserve">За любой информацией о препарате, а также в случаях возникновения </w:t>
      </w:r>
      <w:r w:rsidR="00B8024E" w:rsidRPr="002E5E38">
        <w:rPr>
          <w:b/>
          <w:bCs/>
          <w:highlight w:val="cyan"/>
        </w:rPr>
        <w:t>претензи</w:t>
      </w:r>
      <w:r w:rsidRPr="002E5E38">
        <w:rPr>
          <w:b/>
          <w:bCs/>
          <w:highlight w:val="cyan"/>
        </w:rPr>
        <w:t>й</w:t>
      </w:r>
      <w:r w:rsidR="00B8024E" w:rsidRPr="002E5E38">
        <w:rPr>
          <w:b/>
          <w:bCs/>
          <w:highlight w:val="cyan"/>
        </w:rPr>
        <w:t xml:space="preserve"> следует </w:t>
      </w:r>
      <w:r w:rsidRPr="002E5E38">
        <w:rPr>
          <w:b/>
          <w:bCs/>
          <w:highlight w:val="cyan"/>
        </w:rPr>
        <w:t xml:space="preserve">обращаться к </w:t>
      </w:r>
      <w:r w:rsidR="00CC6C68" w:rsidRPr="002E5E38">
        <w:rPr>
          <w:b/>
          <w:bCs/>
          <w:highlight w:val="cyan"/>
        </w:rPr>
        <w:t xml:space="preserve">представителю держателя регистрационного удостоверения или </w:t>
      </w:r>
      <w:r w:rsidR="00B8024E" w:rsidRPr="002E5E38">
        <w:rPr>
          <w:b/>
          <w:bCs/>
          <w:highlight w:val="cyan"/>
        </w:rPr>
        <w:t>держателю регистрационного удостоверения</w:t>
      </w:r>
      <w:bookmarkEnd w:id="16"/>
      <w:r w:rsidR="00B8024E" w:rsidRPr="002E5E38">
        <w:rPr>
          <w:b/>
          <w:bCs/>
          <w:highlight w:val="cyan"/>
        </w:rPr>
        <w:t>:</w:t>
      </w:r>
      <w:r w:rsidR="00B8024E" w:rsidRPr="00337913">
        <w:rPr>
          <w:b/>
          <w:bCs/>
        </w:rPr>
        <w:t xml:space="preserve"> </w:t>
      </w:r>
    </w:p>
    <w:p w14:paraId="77027FCE" w14:textId="0F94B318" w:rsidR="002B0BC4" w:rsidRPr="00337913" w:rsidRDefault="009B2608" w:rsidP="002B0BC4">
      <w:pPr>
        <w:tabs>
          <w:tab w:val="left" w:pos="1260"/>
        </w:tabs>
        <w:jc w:val="both"/>
      </w:pPr>
      <w:r w:rsidRPr="00337913">
        <w:t xml:space="preserve">Российская Федерация </w:t>
      </w:r>
    </w:p>
    <w:p w14:paraId="35EE008A" w14:textId="77777777" w:rsidR="002B0BC4" w:rsidRPr="00337913" w:rsidRDefault="002B0BC4" w:rsidP="002B0BC4">
      <w:pPr>
        <w:tabs>
          <w:tab w:val="left" w:pos="1260"/>
        </w:tabs>
        <w:jc w:val="both"/>
      </w:pPr>
      <w:r w:rsidRPr="00337913">
        <w:t>НАО «Северная звезда»</w:t>
      </w:r>
    </w:p>
    <w:p w14:paraId="06978DF8" w14:textId="0D78E4AB" w:rsidR="002B0BC4" w:rsidRPr="00337913" w:rsidRDefault="00F5773C" w:rsidP="002B0BC4">
      <w:pPr>
        <w:tabs>
          <w:tab w:val="left" w:pos="1260"/>
        </w:tabs>
        <w:jc w:val="both"/>
      </w:pPr>
      <w:r w:rsidRPr="00BF2EA5">
        <w:t xml:space="preserve">Ленинградская обл., </w:t>
      </w:r>
      <w:r w:rsidRPr="00944F50">
        <w:rPr>
          <w:iCs/>
        </w:rPr>
        <w:t>муниципальный район</w:t>
      </w:r>
      <w:r>
        <w:rPr>
          <w:iCs/>
        </w:rPr>
        <w:t xml:space="preserve"> </w:t>
      </w:r>
      <w:r w:rsidRPr="00944F50">
        <w:rPr>
          <w:iCs/>
        </w:rPr>
        <w:t xml:space="preserve">Ломоносовский, </w:t>
      </w:r>
      <w:proofErr w:type="spellStart"/>
      <w:r>
        <w:rPr>
          <w:iCs/>
        </w:rPr>
        <w:t>с.п</w:t>
      </w:r>
      <w:proofErr w:type="spellEnd"/>
      <w:r>
        <w:rPr>
          <w:iCs/>
        </w:rPr>
        <w:t xml:space="preserve">. </w:t>
      </w:r>
      <w:r w:rsidRPr="00944F50">
        <w:rPr>
          <w:iCs/>
        </w:rPr>
        <w:t xml:space="preserve">Низинское, </w:t>
      </w:r>
      <w:r>
        <w:rPr>
          <w:iCs/>
        </w:rPr>
        <w:br/>
      </w:r>
      <w:r w:rsidRPr="00944F50">
        <w:rPr>
          <w:iCs/>
        </w:rPr>
        <w:t>тер</w:t>
      </w:r>
      <w:r>
        <w:rPr>
          <w:iCs/>
        </w:rPr>
        <w:t xml:space="preserve">. </w:t>
      </w:r>
      <w:r w:rsidRPr="00944F50">
        <w:rPr>
          <w:iCs/>
        </w:rPr>
        <w:t xml:space="preserve">Производственно-административная зона Кузнецы, ул. Аптекарская, </w:t>
      </w:r>
      <w:proofErr w:type="spellStart"/>
      <w:r w:rsidRPr="00944F50">
        <w:rPr>
          <w:iCs/>
        </w:rPr>
        <w:t>зд</w:t>
      </w:r>
      <w:proofErr w:type="spellEnd"/>
      <w:r w:rsidRPr="00944F50">
        <w:rPr>
          <w:iCs/>
        </w:rPr>
        <w:t>. 2, лит</w:t>
      </w:r>
      <w:r w:rsidRPr="00BF2EA5">
        <w:rPr>
          <w:iCs/>
        </w:rPr>
        <w:t>. Е</w:t>
      </w:r>
      <w:r w:rsidRPr="00337913">
        <w:t xml:space="preserve"> </w:t>
      </w:r>
    </w:p>
    <w:p w14:paraId="7F2E22C7" w14:textId="15B2D70E" w:rsidR="002B0BC4" w:rsidRPr="00337913" w:rsidRDefault="002B0BC4" w:rsidP="002B0BC4">
      <w:pPr>
        <w:tabs>
          <w:tab w:val="left" w:pos="1260"/>
        </w:tabs>
      </w:pPr>
      <w:r w:rsidRPr="00337913">
        <w:t xml:space="preserve">тел/факс: </w:t>
      </w:r>
      <w:r w:rsidR="007B3E34" w:rsidRPr="00337913">
        <w:t xml:space="preserve">+7 </w:t>
      </w:r>
      <w:r w:rsidRPr="00337913">
        <w:t xml:space="preserve">(812) </w:t>
      </w:r>
      <w:r w:rsidR="00F5773C">
        <w:t>4</w:t>
      </w:r>
      <w:r w:rsidRPr="00337913">
        <w:t>09-</w:t>
      </w:r>
      <w:r w:rsidR="00F5773C">
        <w:t>1</w:t>
      </w:r>
      <w:r w:rsidRPr="00337913">
        <w:t>1-</w:t>
      </w:r>
      <w:r w:rsidR="00F5773C">
        <w:t>11</w:t>
      </w:r>
    </w:p>
    <w:p w14:paraId="34BADDA8" w14:textId="580C912A" w:rsidR="001A0ABA" w:rsidRPr="00337913" w:rsidRDefault="002B0BC4" w:rsidP="002B0BC4">
      <w:pPr>
        <w:tabs>
          <w:tab w:val="left" w:pos="1260"/>
        </w:tabs>
        <w:jc w:val="both"/>
      </w:pPr>
      <w:r w:rsidRPr="00337913">
        <w:t>электронная почта:</w:t>
      </w:r>
      <w:r w:rsidR="00E01782" w:rsidRPr="00337913">
        <w:t xml:space="preserve"> </w:t>
      </w:r>
      <w:hyperlink r:id="rId9" w:history="1">
        <w:r w:rsidR="009B2608" w:rsidRPr="00337913">
          <w:rPr>
            <w:rStyle w:val="a4"/>
            <w:color w:val="auto"/>
            <w:u w:val="none"/>
            <w:lang w:val="en-US"/>
          </w:rPr>
          <w:t>safety</w:t>
        </w:r>
        <w:r w:rsidR="009B2608" w:rsidRPr="00337913">
          <w:rPr>
            <w:rStyle w:val="a4"/>
            <w:color w:val="auto"/>
            <w:u w:val="none"/>
          </w:rPr>
          <w:t>@</w:t>
        </w:r>
        <w:r w:rsidR="009B2608" w:rsidRPr="00337913">
          <w:rPr>
            <w:rStyle w:val="a4"/>
            <w:color w:val="auto"/>
            <w:u w:val="none"/>
            <w:lang w:val="en-US"/>
          </w:rPr>
          <w:t>ns</w:t>
        </w:r>
        <w:r w:rsidR="009B2608" w:rsidRPr="00337913">
          <w:rPr>
            <w:rStyle w:val="a4"/>
            <w:color w:val="auto"/>
            <w:u w:val="none"/>
          </w:rPr>
          <w:t>03.</w:t>
        </w:r>
        <w:proofErr w:type="spellStart"/>
        <w:r w:rsidR="009B2608" w:rsidRPr="00337913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="00E01782" w:rsidRPr="00337913">
        <w:t xml:space="preserve"> </w:t>
      </w:r>
    </w:p>
    <w:p w14:paraId="0877A507" w14:textId="12343495" w:rsidR="00B8024E" w:rsidRPr="00337913" w:rsidRDefault="00182C8F" w:rsidP="00275DF8">
      <w:pPr>
        <w:spacing w:before="240"/>
        <w:rPr>
          <w:b/>
        </w:rPr>
      </w:pPr>
      <w:r w:rsidRPr="00337913">
        <w:rPr>
          <w:b/>
        </w:rPr>
        <w:t>Листок-вкладыш пересмотрен</w:t>
      </w:r>
    </w:p>
    <w:p w14:paraId="77D2047A" w14:textId="77777777" w:rsidR="009D4D16" w:rsidRPr="00337913" w:rsidRDefault="009D4D16" w:rsidP="00F87E7D">
      <w:pPr>
        <w:rPr>
          <w:b/>
          <w:strike/>
        </w:rPr>
      </w:pPr>
    </w:p>
    <w:p w14:paraId="76BB457F" w14:textId="77777777" w:rsidR="00455558" w:rsidRPr="00337913" w:rsidRDefault="00455558" w:rsidP="005A19D8">
      <w:pPr>
        <w:tabs>
          <w:tab w:val="left" w:pos="1260"/>
        </w:tabs>
        <w:spacing w:before="240"/>
        <w:jc w:val="both"/>
        <w:rPr>
          <w:b/>
          <w:bCs/>
        </w:rPr>
      </w:pPr>
      <w:r w:rsidRPr="00337913">
        <w:rPr>
          <w:b/>
          <w:bCs/>
        </w:rPr>
        <w:t>Прочие источники информации</w:t>
      </w:r>
    </w:p>
    <w:p w14:paraId="7B3F46A8" w14:textId="278C52CE" w:rsidR="009511BA" w:rsidRPr="009B01E4" w:rsidRDefault="004B34D6" w:rsidP="004B34D6">
      <w:pPr>
        <w:jc w:val="both"/>
      </w:pPr>
      <w:r w:rsidRPr="00337913">
        <w:t>Подробные сведения о данном препарате содержатся на веб-сайте Союза: https://eec.eaeunion.org/</w:t>
      </w:r>
    </w:p>
    <w:sectPr w:rsidR="009511BA" w:rsidRPr="009B01E4" w:rsidSect="009B01E4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5BED" w14:textId="77777777" w:rsidR="0095737A" w:rsidRDefault="0095737A" w:rsidP="002D6A73">
      <w:r>
        <w:separator/>
      </w:r>
    </w:p>
  </w:endnote>
  <w:endnote w:type="continuationSeparator" w:id="0">
    <w:p w14:paraId="75956E9D" w14:textId="77777777" w:rsidR="0095737A" w:rsidRDefault="0095737A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7817695"/>
      <w:docPartObj>
        <w:docPartGallery w:val="Page Numbers (Bottom of Page)"/>
        <w:docPartUnique/>
      </w:docPartObj>
    </w:sdtPr>
    <w:sdtEndPr/>
    <w:sdtContent>
      <w:p w14:paraId="3162E8FC" w14:textId="27075273" w:rsidR="009B01E4" w:rsidRDefault="009B01E4">
        <w:pPr>
          <w:pStyle w:val="aa"/>
          <w:jc w:val="right"/>
        </w:pPr>
        <w:r w:rsidRPr="00A246C5">
          <w:rPr>
            <w:sz w:val="22"/>
            <w:szCs w:val="22"/>
          </w:rPr>
          <w:fldChar w:fldCharType="begin"/>
        </w:r>
        <w:r w:rsidRPr="00A246C5">
          <w:rPr>
            <w:sz w:val="22"/>
            <w:szCs w:val="22"/>
          </w:rPr>
          <w:instrText>PAGE   \* MERGEFORMAT</w:instrText>
        </w:r>
        <w:r w:rsidRPr="00A246C5">
          <w:rPr>
            <w:sz w:val="22"/>
            <w:szCs w:val="22"/>
          </w:rPr>
          <w:fldChar w:fldCharType="separate"/>
        </w:r>
        <w:r w:rsidR="00E12D26">
          <w:rPr>
            <w:noProof/>
            <w:sz w:val="22"/>
            <w:szCs w:val="22"/>
          </w:rPr>
          <w:t>8</w:t>
        </w:r>
        <w:r w:rsidRPr="00A246C5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B236" w14:textId="77777777" w:rsidR="0095737A" w:rsidRDefault="0095737A" w:rsidP="002D6A73">
      <w:r>
        <w:separator/>
      </w:r>
    </w:p>
  </w:footnote>
  <w:footnote w:type="continuationSeparator" w:id="0">
    <w:p w14:paraId="2AB08B2C" w14:textId="77777777" w:rsidR="0095737A" w:rsidRDefault="0095737A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A6574"/>
    <w:multiLevelType w:val="hybridMultilevel"/>
    <w:tmpl w:val="E8E4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7741"/>
    <w:multiLevelType w:val="hybridMultilevel"/>
    <w:tmpl w:val="92DA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7DE"/>
    <w:multiLevelType w:val="hybridMultilevel"/>
    <w:tmpl w:val="6DD0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566A4"/>
    <w:multiLevelType w:val="hybridMultilevel"/>
    <w:tmpl w:val="C60C4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402B"/>
    <w:multiLevelType w:val="hybridMultilevel"/>
    <w:tmpl w:val="38AA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130A8"/>
    <w:multiLevelType w:val="hybridMultilevel"/>
    <w:tmpl w:val="B6580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04509"/>
    <w:multiLevelType w:val="hybridMultilevel"/>
    <w:tmpl w:val="3A0C58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374933"/>
    <w:multiLevelType w:val="hybridMultilevel"/>
    <w:tmpl w:val="E4F63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73A03"/>
    <w:multiLevelType w:val="hybridMultilevel"/>
    <w:tmpl w:val="900A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165B5"/>
    <w:multiLevelType w:val="hybridMultilevel"/>
    <w:tmpl w:val="3EAA8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60998"/>
    <w:multiLevelType w:val="hybridMultilevel"/>
    <w:tmpl w:val="5F30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F5E0B"/>
    <w:multiLevelType w:val="hybridMultilevel"/>
    <w:tmpl w:val="42D07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F3612"/>
    <w:multiLevelType w:val="hybridMultilevel"/>
    <w:tmpl w:val="3B081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6137F"/>
    <w:multiLevelType w:val="hybridMultilevel"/>
    <w:tmpl w:val="636CB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D6BBA"/>
    <w:multiLevelType w:val="hybridMultilevel"/>
    <w:tmpl w:val="0034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07E3C"/>
    <w:multiLevelType w:val="multilevel"/>
    <w:tmpl w:val="B6DA4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7DA773B"/>
    <w:multiLevelType w:val="hybridMultilevel"/>
    <w:tmpl w:val="76481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C4A47"/>
    <w:multiLevelType w:val="hybridMultilevel"/>
    <w:tmpl w:val="72C8E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80403"/>
    <w:multiLevelType w:val="hybridMultilevel"/>
    <w:tmpl w:val="B93C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D743B4"/>
    <w:multiLevelType w:val="hybridMultilevel"/>
    <w:tmpl w:val="B052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11B2C"/>
    <w:multiLevelType w:val="hybridMultilevel"/>
    <w:tmpl w:val="DB5E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C7BF0"/>
    <w:multiLevelType w:val="hybridMultilevel"/>
    <w:tmpl w:val="D388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8F0502"/>
    <w:multiLevelType w:val="hybridMultilevel"/>
    <w:tmpl w:val="866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07379"/>
    <w:multiLevelType w:val="hybridMultilevel"/>
    <w:tmpl w:val="8DEE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A6A50"/>
    <w:multiLevelType w:val="hybridMultilevel"/>
    <w:tmpl w:val="76A6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40FCF"/>
    <w:multiLevelType w:val="hybridMultilevel"/>
    <w:tmpl w:val="DF40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17427"/>
    <w:multiLevelType w:val="hybridMultilevel"/>
    <w:tmpl w:val="7680A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31CF"/>
    <w:multiLevelType w:val="hybridMultilevel"/>
    <w:tmpl w:val="430CA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41EE0"/>
    <w:multiLevelType w:val="hybridMultilevel"/>
    <w:tmpl w:val="81F8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04DDA"/>
    <w:multiLevelType w:val="hybridMultilevel"/>
    <w:tmpl w:val="E18EAA7A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83248B"/>
    <w:multiLevelType w:val="hybridMultilevel"/>
    <w:tmpl w:val="56009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301F7"/>
    <w:multiLevelType w:val="hybridMultilevel"/>
    <w:tmpl w:val="718695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8" w15:restartNumberingAfterBreak="0">
    <w:nsid w:val="78C74AAC"/>
    <w:multiLevelType w:val="hybridMultilevel"/>
    <w:tmpl w:val="77207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804A3"/>
    <w:multiLevelType w:val="hybridMultilevel"/>
    <w:tmpl w:val="3E36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C2E9A"/>
    <w:multiLevelType w:val="hybridMultilevel"/>
    <w:tmpl w:val="F6640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05412">
    <w:abstractNumId w:val="18"/>
  </w:num>
  <w:num w:numId="2" w16cid:durableId="1814330538">
    <w:abstractNumId w:val="16"/>
  </w:num>
  <w:num w:numId="3" w16cid:durableId="2135325175">
    <w:abstractNumId w:val="23"/>
  </w:num>
  <w:num w:numId="4" w16cid:durableId="2010792859">
    <w:abstractNumId w:val="13"/>
  </w:num>
  <w:num w:numId="5" w16cid:durableId="1426685589">
    <w:abstractNumId w:val="24"/>
  </w:num>
  <w:num w:numId="6" w16cid:durableId="594096016">
    <w:abstractNumId w:val="11"/>
  </w:num>
  <w:num w:numId="7" w16cid:durableId="1918785733">
    <w:abstractNumId w:val="4"/>
  </w:num>
  <w:num w:numId="8" w16cid:durableId="1870678290">
    <w:abstractNumId w:val="27"/>
  </w:num>
  <w:num w:numId="9" w16cid:durableId="1944144139">
    <w:abstractNumId w:val="28"/>
  </w:num>
  <w:num w:numId="10" w16cid:durableId="651102899">
    <w:abstractNumId w:val="25"/>
  </w:num>
  <w:num w:numId="11" w16cid:durableId="1604530326">
    <w:abstractNumId w:val="7"/>
  </w:num>
  <w:num w:numId="12" w16cid:durableId="939525687">
    <w:abstractNumId w:val="20"/>
  </w:num>
  <w:num w:numId="13" w16cid:durableId="1821187845">
    <w:abstractNumId w:val="38"/>
  </w:num>
  <w:num w:numId="14" w16cid:durableId="1815021096">
    <w:abstractNumId w:val="37"/>
  </w:num>
  <w:num w:numId="15" w16cid:durableId="250745895">
    <w:abstractNumId w:val="39"/>
  </w:num>
  <w:num w:numId="16" w16cid:durableId="991249724">
    <w:abstractNumId w:val="9"/>
  </w:num>
  <w:num w:numId="17" w16cid:durableId="1023477985">
    <w:abstractNumId w:val="3"/>
  </w:num>
  <w:num w:numId="18" w16cid:durableId="1818910214">
    <w:abstractNumId w:val="6"/>
  </w:num>
  <w:num w:numId="19" w16cid:durableId="1940868786">
    <w:abstractNumId w:val="1"/>
  </w:num>
  <w:num w:numId="20" w16cid:durableId="1886987243">
    <w:abstractNumId w:val="17"/>
  </w:num>
  <w:num w:numId="21" w16cid:durableId="605502358">
    <w:abstractNumId w:val="30"/>
  </w:num>
  <w:num w:numId="22" w16cid:durableId="1277445420">
    <w:abstractNumId w:val="26"/>
  </w:num>
  <w:num w:numId="23" w16cid:durableId="378819750">
    <w:abstractNumId w:val="31"/>
  </w:num>
  <w:num w:numId="24" w16cid:durableId="316496299">
    <w:abstractNumId w:val="29"/>
  </w:num>
  <w:num w:numId="25" w16cid:durableId="1427117696">
    <w:abstractNumId w:val="40"/>
  </w:num>
  <w:num w:numId="26" w16cid:durableId="1242448794">
    <w:abstractNumId w:val="2"/>
  </w:num>
  <w:num w:numId="27" w16cid:durableId="960961763">
    <w:abstractNumId w:val="0"/>
  </w:num>
  <w:num w:numId="28" w16cid:durableId="1546525645">
    <w:abstractNumId w:val="32"/>
  </w:num>
  <w:num w:numId="29" w16cid:durableId="878587801">
    <w:abstractNumId w:val="34"/>
  </w:num>
  <w:num w:numId="30" w16cid:durableId="634651062">
    <w:abstractNumId w:val="36"/>
  </w:num>
  <w:num w:numId="31" w16cid:durableId="339041605">
    <w:abstractNumId w:val="33"/>
  </w:num>
  <w:num w:numId="32" w16cid:durableId="1367755014">
    <w:abstractNumId w:val="14"/>
  </w:num>
  <w:num w:numId="33" w16cid:durableId="892540418">
    <w:abstractNumId w:val="8"/>
  </w:num>
  <w:num w:numId="34" w16cid:durableId="229317518">
    <w:abstractNumId w:val="10"/>
  </w:num>
  <w:num w:numId="35" w16cid:durableId="779378231">
    <w:abstractNumId w:val="22"/>
  </w:num>
  <w:num w:numId="36" w16cid:durableId="1273512049">
    <w:abstractNumId w:val="19"/>
  </w:num>
  <w:num w:numId="37" w16cid:durableId="728923950">
    <w:abstractNumId w:val="12"/>
  </w:num>
  <w:num w:numId="38" w16cid:durableId="326520111">
    <w:abstractNumId w:val="15"/>
  </w:num>
  <w:num w:numId="39" w16cid:durableId="354234374">
    <w:abstractNumId w:val="35"/>
  </w:num>
  <w:num w:numId="40" w16cid:durableId="1670016335">
    <w:abstractNumId w:val="21"/>
  </w:num>
  <w:num w:numId="41" w16cid:durableId="7678495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437"/>
    <w:rsid w:val="00000C0B"/>
    <w:rsid w:val="0000105F"/>
    <w:rsid w:val="00001ECA"/>
    <w:rsid w:val="00002B15"/>
    <w:rsid w:val="00003887"/>
    <w:rsid w:val="00003F93"/>
    <w:rsid w:val="0000467D"/>
    <w:rsid w:val="000120DF"/>
    <w:rsid w:val="000137B7"/>
    <w:rsid w:val="00013959"/>
    <w:rsid w:val="00013D81"/>
    <w:rsid w:val="000141D1"/>
    <w:rsid w:val="0001698C"/>
    <w:rsid w:val="0001771E"/>
    <w:rsid w:val="00017795"/>
    <w:rsid w:val="0002017D"/>
    <w:rsid w:val="00020B4E"/>
    <w:rsid w:val="00021F77"/>
    <w:rsid w:val="00022580"/>
    <w:rsid w:val="00024A30"/>
    <w:rsid w:val="00024B23"/>
    <w:rsid w:val="00025823"/>
    <w:rsid w:val="00026379"/>
    <w:rsid w:val="00027ACF"/>
    <w:rsid w:val="00030B72"/>
    <w:rsid w:val="00032774"/>
    <w:rsid w:val="000328BD"/>
    <w:rsid w:val="00034410"/>
    <w:rsid w:val="00035933"/>
    <w:rsid w:val="00035E9F"/>
    <w:rsid w:val="0004077C"/>
    <w:rsid w:val="00042AC5"/>
    <w:rsid w:val="00042AE2"/>
    <w:rsid w:val="00042F0F"/>
    <w:rsid w:val="000430AA"/>
    <w:rsid w:val="00044142"/>
    <w:rsid w:val="00047942"/>
    <w:rsid w:val="000502CA"/>
    <w:rsid w:val="0005050D"/>
    <w:rsid w:val="000517CF"/>
    <w:rsid w:val="00051E7C"/>
    <w:rsid w:val="00052C56"/>
    <w:rsid w:val="00052C78"/>
    <w:rsid w:val="00052D9A"/>
    <w:rsid w:val="00054304"/>
    <w:rsid w:val="00056116"/>
    <w:rsid w:val="000569D0"/>
    <w:rsid w:val="00060246"/>
    <w:rsid w:val="00061C01"/>
    <w:rsid w:val="00062CEC"/>
    <w:rsid w:val="00064415"/>
    <w:rsid w:val="00065385"/>
    <w:rsid w:val="00066B88"/>
    <w:rsid w:val="000676E0"/>
    <w:rsid w:val="000709CF"/>
    <w:rsid w:val="00073569"/>
    <w:rsid w:val="00073787"/>
    <w:rsid w:val="00073FB0"/>
    <w:rsid w:val="0007437D"/>
    <w:rsid w:val="000747DE"/>
    <w:rsid w:val="0007484A"/>
    <w:rsid w:val="00076CE7"/>
    <w:rsid w:val="0007710B"/>
    <w:rsid w:val="00080795"/>
    <w:rsid w:val="00081106"/>
    <w:rsid w:val="000823EA"/>
    <w:rsid w:val="00082435"/>
    <w:rsid w:val="00083388"/>
    <w:rsid w:val="00084222"/>
    <w:rsid w:val="00085676"/>
    <w:rsid w:val="00087894"/>
    <w:rsid w:val="000907F6"/>
    <w:rsid w:val="000922AE"/>
    <w:rsid w:val="000925FA"/>
    <w:rsid w:val="00093F67"/>
    <w:rsid w:val="00095712"/>
    <w:rsid w:val="00095BEB"/>
    <w:rsid w:val="00096BB5"/>
    <w:rsid w:val="00097F34"/>
    <w:rsid w:val="000A0896"/>
    <w:rsid w:val="000A28B5"/>
    <w:rsid w:val="000A343F"/>
    <w:rsid w:val="000A372D"/>
    <w:rsid w:val="000A3A09"/>
    <w:rsid w:val="000A3E5D"/>
    <w:rsid w:val="000A5097"/>
    <w:rsid w:val="000A76E7"/>
    <w:rsid w:val="000B015F"/>
    <w:rsid w:val="000B23CE"/>
    <w:rsid w:val="000B2ABC"/>
    <w:rsid w:val="000B3338"/>
    <w:rsid w:val="000B4463"/>
    <w:rsid w:val="000B4C95"/>
    <w:rsid w:val="000B69D8"/>
    <w:rsid w:val="000B6E05"/>
    <w:rsid w:val="000C0054"/>
    <w:rsid w:val="000C0127"/>
    <w:rsid w:val="000C115F"/>
    <w:rsid w:val="000C2CA5"/>
    <w:rsid w:val="000C3D46"/>
    <w:rsid w:val="000C57C7"/>
    <w:rsid w:val="000D0477"/>
    <w:rsid w:val="000D3E7E"/>
    <w:rsid w:val="000D4D15"/>
    <w:rsid w:val="000D5480"/>
    <w:rsid w:val="000E0430"/>
    <w:rsid w:val="000E0463"/>
    <w:rsid w:val="000E0A9D"/>
    <w:rsid w:val="000E0D3F"/>
    <w:rsid w:val="000E1ABA"/>
    <w:rsid w:val="000E22B3"/>
    <w:rsid w:val="000E2551"/>
    <w:rsid w:val="000E32FE"/>
    <w:rsid w:val="000E76AC"/>
    <w:rsid w:val="000E79D1"/>
    <w:rsid w:val="000E7D4A"/>
    <w:rsid w:val="000F0125"/>
    <w:rsid w:val="000F093C"/>
    <w:rsid w:val="000F1A0C"/>
    <w:rsid w:val="000F689F"/>
    <w:rsid w:val="000F73B2"/>
    <w:rsid w:val="001004FD"/>
    <w:rsid w:val="00100E13"/>
    <w:rsid w:val="001012F5"/>
    <w:rsid w:val="00101736"/>
    <w:rsid w:val="00101C4A"/>
    <w:rsid w:val="00101EC4"/>
    <w:rsid w:val="00102EF3"/>
    <w:rsid w:val="00104D4B"/>
    <w:rsid w:val="00104E77"/>
    <w:rsid w:val="00106133"/>
    <w:rsid w:val="0011222C"/>
    <w:rsid w:val="00115E39"/>
    <w:rsid w:val="00116219"/>
    <w:rsid w:val="00117C5C"/>
    <w:rsid w:val="00117E20"/>
    <w:rsid w:val="001215B6"/>
    <w:rsid w:val="00121B15"/>
    <w:rsid w:val="001225C0"/>
    <w:rsid w:val="00122847"/>
    <w:rsid w:val="00123849"/>
    <w:rsid w:val="00123BA9"/>
    <w:rsid w:val="00124532"/>
    <w:rsid w:val="0012484E"/>
    <w:rsid w:val="00126110"/>
    <w:rsid w:val="001262DC"/>
    <w:rsid w:val="001304DB"/>
    <w:rsid w:val="00131F53"/>
    <w:rsid w:val="00132466"/>
    <w:rsid w:val="00134078"/>
    <w:rsid w:val="00134AB4"/>
    <w:rsid w:val="00135933"/>
    <w:rsid w:val="00135AB3"/>
    <w:rsid w:val="00136175"/>
    <w:rsid w:val="00144874"/>
    <w:rsid w:val="001449A5"/>
    <w:rsid w:val="00144B31"/>
    <w:rsid w:val="00146378"/>
    <w:rsid w:val="00147621"/>
    <w:rsid w:val="00147CE8"/>
    <w:rsid w:val="0015067A"/>
    <w:rsid w:val="001508DB"/>
    <w:rsid w:val="00151A6A"/>
    <w:rsid w:val="00154AE9"/>
    <w:rsid w:val="0015657C"/>
    <w:rsid w:val="00157501"/>
    <w:rsid w:val="001602F1"/>
    <w:rsid w:val="001605CC"/>
    <w:rsid w:val="00165F28"/>
    <w:rsid w:val="00167B0D"/>
    <w:rsid w:val="00170645"/>
    <w:rsid w:val="00172B9B"/>
    <w:rsid w:val="001735AE"/>
    <w:rsid w:val="00173717"/>
    <w:rsid w:val="0017681B"/>
    <w:rsid w:val="00176E4A"/>
    <w:rsid w:val="0017783F"/>
    <w:rsid w:val="00180522"/>
    <w:rsid w:val="001813F6"/>
    <w:rsid w:val="0018205F"/>
    <w:rsid w:val="001826DE"/>
    <w:rsid w:val="00182C8F"/>
    <w:rsid w:val="00186744"/>
    <w:rsid w:val="001878B2"/>
    <w:rsid w:val="001923D8"/>
    <w:rsid w:val="00192E4F"/>
    <w:rsid w:val="0019394D"/>
    <w:rsid w:val="00195706"/>
    <w:rsid w:val="001967B0"/>
    <w:rsid w:val="00197527"/>
    <w:rsid w:val="001A0702"/>
    <w:rsid w:val="001A0ABA"/>
    <w:rsid w:val="001A1053"/>
    <w:rsid w:val="001A266D"/>
    <w:rsid w:val="001A428F"/>
    <w:rsid w:val="001B04D9"/>
    <w:rsid w:val="001B1512"/>
    <w:rsid w:val="001B17C0"/>
    <w:rsid w:val="001B3532"/>
    <w:rsid w:val="001B4362"/>
    <w:rsid w:val="001B636F"/>
    <w:rsid w:val="001C3A76"/>
    <w:rsid w:val="001C4F13"/>
    <w:rsid w:val="001D1167"/>
    <w:rsid w:val="001D43CE"/>
    <w:rsid w:val="001D53AC"/>
    <w:rsid w:val="001D5777"/>
    <w:rsid w:val="001E08FB"/>
    <w:rsid w:val="001E1694"/>
    <w:rsid w:val="001E1792"/>
    <w:rsid w:val="001E220C"/>
    <w:rsid w:val="001E3CE6"/>
    <w:rsid w:val="001E4386"/>
    <w:rsid w:val="001E4478"/>
    <w:rsid w:val="001E4F09"/>
    <w:rsid w:val="001E569E"/>
    <w:rsid w:val="001E67F3"/>
    <w:rsid w:val="001E77F1"/>
    <w:rsid w:val="001F0F92"/>
    <w:rsid w:val="001F3402"/>
    <w:rsid w:val="001F3F26"/>
    <w:rsid w:val="001F43D5"/>
    <w:rsid w:val="001F7D14"/>
    <w:rsid w:val="00200631"/>
    <w:rsid w:val="00200F31"/>
    <w:rsid w:val="00201D2F"/>
    <w:rsid w:val="00207D01"/>
    <w:rsid w:val="0021092E"/>
    <w:rsid w:val="0021266A"/>
    <w:rsid w:val="002129D6"/>
    <w:rsid w:val="00212B21"/>
    <w:rsid w:val="002138A9"/>
    <w:rsid w:val="00215292"/>
    <w:rsid w:val="0021701D"/>
    <w:rsid w:val="002178E4"/>
    <w:rsid w:val="002205B9"/>
    <w:rsid w:val="0022318C"/>
    <w:rsid w:val="00224459"/>
    <w:rsid w:val="00226EAF"/>
    <w:rsid w:val="00231F5F"/>
    <w:rsid w:val="002330A6"/>
    <w:rsid w:val="0023415B"/>
    <w:rsid w:val="00235BCE"/>
    <w:rsid w:val="00236DEF"/>
    <w:rsid w:val="00237A92"/>
    <w:rsid w:val="002406CA"/>
    <w:rsid w:val="00241725"/>
    <w:rsid w:val="00242BA0"/>
    <w:rsid w:val="00242FDC"/>
    <w:rsid w:val="0024506B"/>
    <w:rsid w:val="00246A12"/>
    <w:rsid w:val="00250AA1"/>
    <w:rsid w:val="0025276F"/>
    <w:rsid w:val="0025393D"/>
    <w:rsid w:val="0025730F"/>
    <w:rsid w:val="00261E56"/>
    <w:rsid w:val="00262524"/>
    <w:rsid w:val="00264773"/>
    <w:rsid w:val="00267958"/>
    <w:rsid w:val="00267CDC"/>
    <w:rsid w:val="002700AD"/>
    <w:rsid w:val="00270343"/>
    <w:rsid w:val="00270A28"/>
    <w:rsid w:val="0027211E"/>
    <w:rsid w:val="00274B88"/>
    <w:rsid w:val="00274C1D"/>
    <w:rsid w:val="0027522D"/>
    <w:rsid w:val="00275765"/>
    <w:rsid w:val="00275DF8"/>
    <w:rsid w:val="00280AC0"/>
    <w:rsid w:val="00282AC4"/>
    <w:rsid w:val="002833D4"/>
    <w:rsid w:val="00286250"/>
    <w:rsid w:val="0028652D"/>
    <w:rsid w:val="00286F24"/>
    <w:rsid w:val="00291BA3"/>
    <w:rsid w:val="00292262"/>
    <w:rsid w:val="00294114"/>
    <w:rsid w:val="00294676"/>
    <w:rsid w:val="002955BB"/>
    <w:rsid w:val="002960B3"/>
    <w:rsid w:val="00296A31"/>
    <w:rsid w:val="002A410A"/>
    <w:rsid w:val="002A58C4"/>
    <w:rsid w:val="002A7D51"/>
    <w:rsid w:val="002B0BC4"/>
    <w:rsid w:val="002B0F6F"/>
    <w:rsid w:val="002B120F"/>
    <w:rsid w:val="002B22B1"/>
    <w:rsid w:val="002C1C29"/>
    <w:rsid w:val="002C280B"/>
    <w:rsid w:val="002C397D"/>
    <w:rsid w:val="002C4542"/>
    <w:rsid w:val="002C5233"/>
    <w:rsid w:val="002C57A1"/>
    <w:rsid w:val="002C5F05"/>
    <w:rsid w:val="002C6BF1"/>
    <w:rsid w:val="002C7CEC"/>
    <w:rsid w:val="002D0227"/>
    <w:rsid w:val="002D1EB8"/>
    <w:rsid w:val="002D3FE3"/>
    <w:rsid w:val="002D4517"/>
    <w:rsid w:val="002D5807"/>
    <w:rsid w:val="002D6A73"/>
    <w:rsid w:val="002D6CFB"/>
    <w:rsid w:val="002D7D02"/>
    <w:rsid w:val="002E0499"/>
    <w:rsid w:val="002E0BE9"/>
    <w:rsid w:val="002E293A"/>
    <w:rsid w:val="002E2C38"/>
    <w:rsid w:val="002E3119"/>
    <w:rsid w:val="002E3785"/>
    <w:rsid w:val="002E44FD"/>
    <w:rsid w:val="002E5019"/>
    <w:rsid w:val="002E5B16"/>
    <w:rsid w:val="002E5DAF"/>
    <w:rsid w:val="002E5E38"/>
    <w:rsid w:val="002E65AB"/>
    <w:rsid w:val="002E6D72"/>
    <w:rsid w:val="002F02C5"/>
    <w:rsid w:val="002F111C"/>
    <w:rsid w:val="002F1185"/>
    <w:rsid w:val="002F2832"/>
    <w:rsid w:val="002F2A50"/>
    <w:rsid w:val="002F6E45"/>
    <w:rsid w:val="002F7851"/>
    <w:rsid w:val="00300A87"/>
    <w:rsid w:val="003010DE"/>
    <w:rsid w:val="00302AB8"/>
    <w:rsid w:val="00303581"/>
    <w:rsid w:val="0030593B"/>
    <w:rsid w:val="00305B99"/>
    <w:rsid w:val="00307E7B"/>
    <w:rsid w:val="0031124E"/>
    <w:rsid w:val="00311D4E"/>
    <w:rsid w:val="00313334"/>
    <w:rsid w:val="0031365C"/>
    <w:rsid w:val="00314DB1"/>
    <w:rsid w:val="003154C9"/>
    <w:rsid w:val="0031781B"/>
    <w:rsid w:val="003179FD"/>
    <w:rsid w:val="00317F2B"/>
    <w:rsid w:val="003212EC"/>
    <w:rsid w:val="00322BC2"/>
    <w:rsid w:val="00334A8F"/>
    <w:rsid w:val="00334EDF"/>
    <w:rsid w:val="003367BB"/>
    <w:rsid w:val="0033787A"/>
    <w:rsid w:val="00337913"/>
    <w:rsid w:val="00342A26"/>
    <w:rsid w:val="003447ED"/>
    <w:rsid w:val="003449E9"/>
    <w:rsid w:val="00344C9C"/>
    <w:rsid w:val="00344F1C"/>
    <w:rsid w:val="003461A3"/>
    <w:rsid w:val="003465C5"/>
    <w:rsid w:val="003466A3"/>
    <w:rsid w:val="003507FE"/>
    <w:rsid w:val="00352462"/>
    <w:rsid w:val="00355764"/>
    <w:rsid w:val="0035765B"/>
    <w:rsid w:val="0036139E"/>
    <w:rsid w:val="00362682"/>
    <w:rsid w:val="003626DD"/>
    <w:rsid w:val="00362EF4"/>
    <w:rsid w:val="003640F2"/>
    <w:rsid w:val="0036474C"/>
    <w:rsid w:val="00366DA2"/>
    <w:rsid w:val="00367207"/>
    <w:rsid w:val="00370260"/>
    <w:rsid w:val="0037080E"/>
    <w:rsid w:val="00370C55"/>
    <w:rsid w:val="003716BD"/>
    <w:rsid w:val="003725FD"/>
    <w:rsid w:val="00372827"/>
    <w:rsid w:val="0037341D"/>
    <w:rsid w:val="00374CEC"/>
    <w:rsid w:val="003759A0"/>
    <w:rsid w:val="0037662A"/>
    <w:rsid w:val="00377284"/>
    <w:rsid w:val="00383C5D"/>
    <w:rsid w:val="00385CDC"/>
    <w:rsid w:val="00386134"/>
    <w:rsid w:val="003906D5"/>
    <w:rsid w:val="00390845"/>
    <w:rsid w:val="00394A2D"/>
    <w:rsid w:val="00395421"/>
    <w:rsid w:val="00395E63"/>
    <w:rsid w:val="00396DCE"/>
    <w:rsid w:val="003A0D5B"/>
    <w:rsid w:val="003A2108"/>
    <w:rsid w:val="003A2489"/>
    <w:rsid w:val="003A2514"/>
    <w:rsid w:val="003A5FBB"/>
    <w:rsid w:val="003A62CA"/>
    <w:rsid w:val="003A7521"/>
    <w:rsid w:val="003A7766"/>
    <w:rsid w:val="003A7F97"/>
    <w:rsid w:val="003B0DCA"/>
    <w:rsid w:val="003B3988"/>
    <w:rsid w:val="003B51B0"/>
    <w:rsid w:val="003B5FE3"/>
    <w:rsid w:val="003B7A64"/>
    <w:rsid w:val="003B7D71"/>
    <w:rsid w:val="003C57C1"/>
    <w:rsid w:val="003D02E0"/>
    <w:rsid w:val="003D2362"/>
    <w:rsid w:val="003D2DDE"/>
    <w:rsid w:val="003D58EF"/>
    <w:rsid w:val="003D5C0B"/>
    <w:rsid w:val="003D7EB2"/>
    <w:rsid w:val="003E0282"/>
    <w:rsid w:val="003E1C75"/>
    <w:rsid w:val="003E782B"/>
    <w:rsid w:val="003F0CE2"/>
    <w:rsid w:val="003F176D"/>
    <w:rsid w:val="003F1CEA"/>
    <w:rsid w:val="003F2533"/>
    <w:rsid w:val="003F37D2"/>
    <w:rsid w:val="003F4646"/>
    <w:rsid w:val="003F68CF"/>
    <w:rsid w:val="00400D57"/>
    <w:rsid w:val="00401177"/>
    <w:rsid w:val="00401669"/>
    <w:rsid w:val="004029D0"/>
    <w:rsid w:val="00403072"/>
    <w:rsid w:val="0040434B"/>
    <w:rsid w:val="004059A1"/>
    <w:rsid w:val="00406EA5"/>
    <w:rsid w:val="00406F76"/>
    <w:rsid w:val="00410A96"/>
    <w:rsid w:val="00411B05"/>
    <w:rsid w:val="004122B3"/>
    <w:rsid w:val="00412823"/>
    <w:rsid w:val="00412BE5"/>
    <w:rsid w:val="0041304F"/>
    <w:rsid w:val="00416972"/>
    <w:rsid w:val="00417069"/>
    <w:rsid w:val="00421893"/>
    <w:rsid w:val="00421AF4"/>
    <w:rsid w:val="00423344"/>
    <w:rsid w:val="004237DD"/>
    <w:rsid w:val="004261DB"/>
    <w:rsid w:val="00427CF0"/>
    <w:rsid w:val="00432717"/>
    <w:rsid w:val="00433463"/>
    <w:rsid w:val="0043426C"/>
    <w:rsid w:val="0043548D"/>
    <w:rsid w:val="0043599E"/>
    <w:rsid w:val="004359B3"/>
    <w:rsid w:val="00435A06"/>
    <w:rsid w:val="00440459"/>
    <w:rsid w:val="0044081A"/>
    <w:rsid w:val="00440E62"/>
    <w:rsid w:val="004419CE"/>
    <w:rsid w:val="00442560"/>
    <w:rsid w:val="00443708"/>
    <w:rsid w:val="00445B2F"/>
    <w:rsid w:val="00447031"/>
    <w:rsid w:val="004473A4"/>
    <w:rsid w:val="00451D92"/>
    <w:rsid w:val="00454E1C"/>
    <w:rsid w:val="00455558"/>
    <w:rsid w:val="004569B2"/>
    <w:rsid w:val="004571C4"/>
    <w:rsid w:val="00457590"/>
    <w:rsid w:val="004631BD"/>
    <w:rsid w:val="0046678B"/>
    <w:rsid w:val="0047042B"/>
    <w:rsid w:val="004709DD"/>
    <w:rsid w:val="00472275"/>
    <w:rsid w:val="00473336"/>
    <w:rsid w:val="004733B7"/>
    <w:rsid w:val="00473745"/>
    <w:rsid w:val="00474FF2"/>
    <w:rsid w:val="004756AC"/>
    <w:rsid w:val="00475A68"/>
    <w:rsid w:val="00477D72"/>
    <w:rsid w:val="00483DC0"/>
    <w:rsid w:val="00484A0C"/>
    <w:rsid w:val="004853CF"/>
    <w:rsid w:val="00486428"/>
    <w:rsid w:val="0048761E"/>
    <w:rsid w:val="00491BC2"/>
    <w:rsid w:val="00492E67"/>
    <w:rsid w:val="00493253"/>
    <w:rsid w:val="004935C9"/>
    <w:rsid w:val="00493A30"/>
    <w:rsid w:val="0049435B"/>
    <w:rsid w:val="00494697"/>
    <w:rsid w:val="00495A6F"/>
    <w:rsid w:val="00496F11"/>
    <w:rsid w:val="004A0B6E"/>
    <w:rsid w:val="004A16B7"/>
    <w:rsid w:val="004A59E6"/>
    <w:rsid w:val="004A61F5"/>
    <w:rsid w:val="004B1E23"/>
    <w:rsid w:val="004B290F"/>
    <w:rsid w:val="004B33A8"/>
    <w:rsid w:val="004B34D6"/>
    <w:rsid w:val="004B3A12"/>
    <w:rsid w:val="004B3B46"/>
    <w:rsid w:val="004B5CFE"/>
    <w:rsid w:val="004B73ED"/>
    <w:rsid w:val="004B74AA"/>
    <w:rsid w:val="004C1923"/>
    <w:rsid w:val="004C5E4D"/>
    <w:rsid w:val="004D01B0"/>
    <w:rsid w:val="004D0C56"/>
    <w:rsid w:val="004D254A"/>
    <w:rsid w:val="004D27A6"/>
    <w:rsid w:val="004D7733"/>
    <w:rsid w:val="004D7F07"/>
    <w:rsid w:val="004E2679"/>
    <w:rsid w:val="004E7BC8"/>
    <w:rsid w:val="004E7E4A"/>
    <w:rsid w:val="004F1D80"/>
    <w:rsid w:val="004F1FCF"/>
    <w:rsid w:val="004F6028"/>
    <w:rsid w:val="004F6BDF"/>
    <w:rsid w:val="004F7629"/>
    <w:rsid w:val="005016C7"/>
    <w:rsid w:val="00502E32"/>
    <w:rsid w:val="005101A4"/>
    <w:rsid w:val="005106F0"/>
    <w:rsid w:val="00511B32"/>
    <w:rsid w:val="005150E6"/>
    <w:rsid w:val="00520B85"/>
    <w:rsid w:val="0052223C"/>
    <w:rsid w:val="00522389"/>
    <w:rsid w:val="00523233"/>
    <w:rsid w:val="005266AC"/>
    <w:rsid w:val="00530BE5"/>
    <w:rsid w:val="005327CF"/>
    <w:rsid w:val="00534218"/>
    <w:rsid w:val="0053491A"/>
    <w:rsid w:val="00535FF5"/>
    <w:rsid w:val="00537138"/>
    <w:rsid w:val="005376D0"/>
    <w:rsid w:val="00537B60"/>
    <w:rsid w:val="005407AF"/>
    <w:rsid w:val="00542352"/>
    <w:rsid w:val="00542A93"/>
    <w:rsid w:val="00542F6D"/>
    <w:rsid w:val="0054544E"/>
    <w:rsid w:val="00546627"/>
    <w:rsid w:val="00547CD2"/>
    <w:rsid w:val="0055121B"/>
    <w:rsid w:val="005516B0"/>
    <w:rsid w:val="0055195B"/>
    <w:rsid w:val="00552ACE"/>
    <w:rsid w:val="00557CB5"/>
    <w:rsid w:val="005607D9"/>
    <w:rsid w:val="0056101D"/>
    <w:rsid w:val="00561059"/>
    <w:rsid w:val="00565864"/>
    <w:rsid w:val="005677DC"/>
    <w:rsid w:val="005727EB"/>
    <w:rsid w:val="005747B6"/>
    <w:rsid w:val="00576276"/>
    <w:rsid w:val="005767F8"/>
    <w:rsid w:val="00577E11"/>
    <w:rsid w:val="00577E8B"/>
    <w:rsid w:val="00580374"/>
    <w:rsid w:val="00581E03"/>
    <w:rsid w:val="00581FB5"/>
    <w:rsid w:val="0058283A"/>
    <w:rsid w:val="00584052"/>
    <w:rsid w:val="005849A3"/>
    <w:rsid w:val="0058536F"/>
    <w:rsid w:val="005859B0"/>
    <w:rsid w:val="00586A90"/>
    <w:rsid w:val="00587FA2"/>
    <w:rsid w:val="005905AD"/>
    <w:rsid w:val="005939A1"/>
    <w:rsid w:val="00593E78"/>
    <w:rsid w:val="00594A0D"/>
    <w:rsid w:val="00596252"/>
    <w:rsid w:val="00596DF0"/>
    <w:rsid w:val="005A01F5"/>
    <w:rsid w:val="005A19D8"/>
    <w:rsid w:val="005A43F1"/>
    <w:rsid w:val="005A556A"/>
    <w:rsid w:val="005B0C0B"/>
    <w:rsid w:val="005B0E2B"/>
    <w:rsid w:val="005B1C55"/>
    <w:rsid w:val="005B202E"/>
    <w:rsid w:val="005B20BF"/>
    <w:rsid w:val="005B4D67"/>
    <w:rsid w:val="005B5621"/>
    <w:rsid w:val="005B61A3"/>
    <w:rsid w:val="005B72B7"/>
    <w:rsid w:val="005B7AE4"/>
    <w:rsid w:val="005C06A9"/>
    <w:rsid w:val="005C21EC"/>
    <w:rsid w:val="005C3AE5"/>
    <w:rsid w:val="005C3B9B"/>
    <w:rsid w:val="005C4B3E"/>
    <w:rsid w:val="005C74DF"/>
    <w:rsid w:val="005C773D"/>
    <w:rsid w:val="005D205C"/>
    <w:rsid w:val="005D33C0"/>
    <w:rsid w:val="005D62ED"/>
    <w:rsid w:val="005D6F04"/>
    <w:rsid w:val="005D7DE0"/>
    <w:rsid w:val="005E09CD"/>
    <w:rsid w:val="005E3A88"/>
    <w:rsid w:val="005E5F0F"/>
    <w:rsid w:val="005E68E6"/>
    <w:rsid w:val="005E6AA7"/>
    <w:rsid w:val="005E7869"/>
    <w:rsid w:val="005F08CC"/>
    <w:rsid w:val="005F0DD9"/>
    <w:rsid w:val="005F1ABC"/>
    <w:rsid w:val="005F26FA"/>
    <w:rsid w:val="005F2BD0"/>
    <w:rsid w:val="005F45F9"/>
    <w:rsid w:val="005F723F"/>
    <w:rsid w:val="005F7A3B"/>
    <w:rsid w:val="006004A8"/>
    <w:rsid w:val="0060106E"/>
    <w:rsid w:val="0060187F"/>
    <w:rsid w:val="00604080"/>
    <w:rsid w:val="00604998"/>
    <w:rsid w:val="00605011"/>
    <w:rsid w:val="006054E3"/>
    <w:rsid w:val="00607E4B"/>
    <w:rsid w:val="00613A7D"/>
    <w:rsid w:val="00613BC3"/>
    <w:rsid w:val="0061630A"/>
    <w:rsid w:val="00616A2C"/>
    <w:rsid w:val="00620626"/>
    <w:rsid w:val="00620F4E"/>
    <w:rsid w:val="00621076"/>
    <w:rsid w:val="00622B7B"/>
    <w:rsid w:val="00626CCB"/>
    <w:rsid w:val="00626E14"/>
    <w:rsid w:val="00627D7D"/>
    <w:rsid w:val="00630348"/>
    <w:rsid w:val="006303FD"/>
    <w:rsid w:val="00630AB2"/>
    <w:rsid w:val="0063108E"/>
    <w:rsid w:val="00632986"/>
    <w:rsid w:val="006334D2"/>
    <w:rsid w:val="0063468E"/>
    <w:rsid w:val="006356B3"/>
    <w:rsid w:val="00637165"/>
    <w:rsid w:val="00640602"/>
    <w:rsid w:val="00640E38"/>
    <w:rsid w:val="00641B36"/>
    <w:rsid w:val="00641FA3"/>
    <w:rsid w:val="00646DBC"/>
    <w:rsid w:val="0064754B"/>
    <w:rsid w:val="00651139"/>
    <w:rsid w:val="00651D13"/>
    <w:rsid w:val="00651F67"/>
    <w:rsid w:val="00652FCE"/>
    <w:rsid w:val="0065375C"/>
    <w:rsid w:val="006546DD"/>
    <w:rsid w:val="006548A4"/>
    <w:rsid w:val="00654D59"/>
    <w:rsid w:val="00655353"/>
    <w:rsid w:val="00655669"/>
    <w:rsid w:val="00655B0D"/>
    <w:rsid w:val="00660C93"/>
    <w:rsid w:val="00661B6A"/>
    <w:rsid w:val="00661E03"/>
    <w:rsid w:val="006624E4"/>
    <w:rsid w:val="00663627"/>
    <w:rsid w:val="00664D70"/>
    <w:rsid w:val="0066593D"/>
    <w:rsid w:val="00667E23"/>
    <w:rsid w:val="00672985"/>
    <w:rsid w:val="00673ABE"/>
    <w:rsid w:val="00677478"/>
    <w:rsid w:val="00686632"/>
    <w:rsid w:val="00690969"/>
    <w:rsid w:val="00691B6D"/>
    <w:rsid w:val="00691D6D"/>
    <w:rsid w:val="00692D1A"/>
    <w:rsid w:val="00693AD4"/>
    <w:rsid w:val="00694AF9"/>
    <w:rsid w:val="00694BC3"/>
    <w:rsid w:val="00694D0A"/>
    <w:rsid w:val="00697262"/>
    <w:rsid w:val="006A0257"/>
    <w:rsid w:val="006A1E11"/>
    <w:rsid w:val="006A22F4"/>
    <w:rsid w:val="006A2C5D"/>
    <w:rsid w:val="006A2E8C"/>
    <w:rsid w:val="006A5319"/>
    <w:rsid w:val="006A5CE8"/>
    <w:rsid w:val="006A5D1B"/>
    <w:rsid w:val="006A6C02"/>
    <w:rsid w:val="006A76A6"/>
    <w:rsid w:val="006B35FD"/>
    <w:rsid w:val="006B46EA"/>
    <w:rsid w:val="006B497E"/>
    <w:rsid w:val="006B735E"/>
    <w:rsid w:val="006B774F"/>
    <w:rsid w:val="006C180F"/>
    <w:rsid w:val="006C2217"/>
    <w:rsid w:val="006C26F1"/>
    <w:rsid w:val="006C3258"/>
    <w:rsid w:val="006C3CD7"/>
    <w:rsid w:val="006C4279"/>
    <w:rsid w:val="006C578C"/>
    <w:rsid w:val="006C5C9D"/>
    <w:rsid w:val="006C7A7F"/>
    <w:rsid w:val="006D1D35"/>
    <w:rsid w:val="006D382C"/>
    <w:rsid w:val="006D3B8A"/>
    <w:rsid w:val="006D4973"/>
    <w:rsid w:val="006D6A9A"/>
    <w:rsid w:val="006D7492"/>
    <w:rsid w:val="006D7E35"/>
    <w:rsid w:val="006E0209"/>
    <w:rsid w:val="006E1B47"/>
    <w:rsid w:val="006E2B29"/>
    <w:rsid w:val="006E2CE8"/>
    <w:rsid w:val="006E483E"/>
    <w:rsid w:val="006E53A0"/>
    <w:rsid w:val="006E5477"/>
    <w:rsid w:val="006E5F00"/>
    <w:rsid w:val="006E7C0E"/>
    <w:rsid w:val="006F0228"/>
    <w:rsid w:val="006F196A"/>
    <w:rsid w:val="006F1CFD"/>
    <w:rsid w:val="006F6D05"/>
    <w:rsid w:val="00700AEE"/>
    <w:rsid w:val="00701118"/>
    <w:rsid w:val="0070181E"/>
    <w:rsid w:val="007025C1"/>
    <w:rsid w:val="00705FCB"/>
    <w:rsid w:val="007060F5"/>
    <w:rsid w:val="007107BF"/>
    <w:rsid w:val="007134D8"/>
    <w:rsid w:val="00713959"/>
    <w:rsid w:val="00714EB0"/>
    <w:rsid w:val="00715753"/>
    <w:rsid w:val="0072025A"/>
    <w:rsid w:val="00720EDB"/>
    <w:rsid w:val="00721CB8"/>
    <w:rsid w:val="00722774"/>
    <w:rsid w:val="007238CF"/>
    <w:rsid w:val="007251D2"/>
    <w:rsid w:val="0073011F"/>
    <w:rsid w:val="00730895"/>
    <w:rsid w:val="00732254"/>
    <w:rsid w:val="00732366"/>
    <w:rsid w:val="007405C2"/>
    <w:rsid w:val="007408AC"/>
    <w:rsid w:val="00742F82"/>
    <w:rsid w:val="00743837"/>
    <w:rsid w:val="007443E5"/>
    <w:rsid w:val="0074523D"/>
    <w:rsid w:val="0075039B"/>
    <w:rsid w:val="00750C2D"/>
    <w:rsid w:val="00752F97"/>
    <w:rsid w:val="00753294"/>
    <w:rsid w:val="00754585"/>
    <w:rsid w:val="00756881"/>
    <w:rsid w:val="00756AB4"/>
    <w:rsid w:val="00757B13"/>
    <w:rsid w:val="0076084D"/>
    <w:rsid w:val="00762338"/>
    <w:rsid w:val="0076240F"/>
    <w:rsid w:val="007624A4"/>
    <w:rsid w:val="007638FE"/>
    <w:rsid w:val="00765A34"/>
    <w:rsid w:val="007662D0"/>
    <w:rsid w:val="00770233"/>
    <w:rsid w:val="00770AAF"/>
    <w:rsid w:val="00770ACC"/>
    <w:rsid w:val="007719D8"/>
    <w:rsid w:val="007737FD"/>
    <w:rsid w:val="0077570C"/>
    <w:rsid w:val="00780A10"/>
    <w:rsid w:val="00780AE0"/>
    <w:rsid w:val="0078292D"/>
    <w:rsid w:val="00783383"/>
    <w:rsid w:val="007839A8"/>
    <w:rsid w:val="007859AF"/>
    <w:rsid w:val="0078670B"/>
    <w:rsid w:val="00786820"/>
    <w:rsid w:val="00786986"/>
    <w:rsid w:val="007907C6"/>
    <w:rsid w:val="00790D1F"/>
    <w:rsid w:val="007917C3"/>
    <w:rsid w:val="007918E4"/>
    <w:rsid w:val="007919F4"/>
    <w:rsid w:val="007938BE"/>
    <w:rsid w:val="00794BC9"/>
    <w:rsid w:val="00795D50"/>
    <w:rsid w:val="00796A9F"/>
    <w:rsid w:val="00796D48"/>
    <w:rsid w:val="0079786C"/>
    <w:rsid w:val="007A1555"/>
    <w:rsid w:val="007A4763"/>
    <w:rsid w:val="007A5ED2"/>
    <w:rsid w:val="007A6D04"/>
    <w:rsid w:val="007A74F0"/>
    <w:rsid w:val="007A7554"/>
    <w:rsid w:val="007A776D"/>
    <w:rsid w:val="007A7C1E"/>
    <w:rsid w:val="007B1B2B"/>
    <w:rsid w:val="007B1D13"/>
    <w:rsid w:val="007B3623"/>
    <w:rsid w:val="007B3E34"/>
    <w:rsid w:val="007C0C2C"/>
    <w:rsid w:val="007C0EC8"/>
    <w:rsid w:val="007C16BE"/>
    <w:rsid w:val="007C185D"/>
    <w:rsid w:val="007C4CA3"/>
    <w:rsid w:val="007D02B9"/>
    <w:rsid w:val="007D0834"/>
    <w:rsid w:val="007D094B"/>
    <w:rsid w:val="007D0FC5"/>
    <w:rsid w:val="007D2030"/>
    <w:rsid w:val="007D2852"/>
    <w:rsid w:val="007D38CD"/>
    <w:rsid w:val="007D657E"/>
    <w:rsid w:val="007D674E"/>
    <w:rsid w:val="007E1055"/>
    <w:rsid w:val="007E2E5B"/>
    <w:rsid w:val="007E5473"/>
    <w:rsid w:val="007E5C0E"/>
    <w:rsid w:val="007E68C7"/>
    <w:rsid w:val="007E7FFC"/>
    <w:rsid w:val="007F159F"/>
    <w:rsid w:val="007F27B2"/>
    <w:rsid w:val="007F46BD"/>
    <w:rsid w:val="007F581D"/>
    <w:rsid w:val="007F5C37"/>
    <w:rsid w:val="007F64F6"/>
    <w:rsid w:val="007F654E"/>
    <w:rsid w:val="007F79A9"/>
    <w:rsid w:val="00800B17"/>
    <w:rsid w:val="00803405"/>
    <w:rsid w:val="00805EE7"/>
    <w:rsid w:val="008060E8"/>
    <w:rsid w:val="00810805"/>
    <w:rsid w:val="00811043"/>
    <w:rsid w:val="008116CB"/>
    <w:rsid w:val="00811D2C"/>
    <w:rsid w:val="008131A3"/>
    <w:rsid w:val="00814318"/>
    <w:rsid w:val="008148C7"/>
    <w:rsid w:val="008155C3"/>
    <w:rsid w:val="00816102"/>
    <w:rsid w:val="00817757"/>
    <w:rsid w:val="00820B15"/>
    <w:rsid w:val="00821789"/>
    <w:rsid w:val="0082322B"/>
    <w:rsid w:val="00823492"/>
    <w:rsid w:val="00823BCF"/>
    <w:rsid w:val="0082436C"/>
    <w:rsid w:val="00825EFA"/>
    <w:rsid w:val="00826D46"/>
    <w:rsid w:val="00826ED0"/>
    <w:rsid w:val="00827A8B"/>
    <w:rsid w:val="00827E9F"/>
    <w:rsid w:val="00831661"/>
    <w:rsid w:val="008330B5"/>
    <w:rsid w:val="008330F0"/>
    <w:rsid w:val="00834331"/>
    <w:rsid w:val="00835032"/>
    <w:rsid w:val="0084066D"/>
    <w:rsid w:val="00841437"/>
    <w:rsid w:val="00842CFA"/>
    <w:rsid w:val="00843908"/>
    <w:rsid w:val="00843CED"/>
    <w:rsid w:val="00844AC2"/>
    <w:rsid w:val="00844EB7"/>
    <w:rsid w:val="0084539E"/>
    <w:rsid w:val="0084672B"/>
    <w:rsid w:val="008472F5"/>
    <w:rsid w:val="0084752E"/>
    <w:rsid w:val="0084778D"/>
    <w:rsid w:val="00847CC2"/>
    <w:rsid w:val="0085186A"/>
    <w:rsid w:val="00852F16"/>
    <w:rsid w:val="008554C9"/>
    <w:rsid w:val="00855652"/>
    <w:rsid w:val="00855E9C"/>
    <w:rsid w:val="0085669D"/>
    <w:rsid w:val="00860567"/>
    <w:rsid w:val="00860620"/>
    <w:rsid w:val="008616CF"/>
    <w:rsid w:val="00863398"/>
    <w:rsid w:val="00863797"/>
    <w:rsid w:val="0086552C"/>
    <w:rsid w:val="00867733"/>
    <w:rsid w:val="00871886"/>
    <w:rsid w:val="0087461E"/>
    <w:rsid w:val="00877DD0"/>
    <w:rsid w:val="00880181"/>
    <w:rsid w:val="00880AFC"/>
    <w:rsid w:val="00882031"/>
    <w:rsid w:val="008825CA"/>
    <w:rsid w:val="0088322F"/>
    <w:rsid w:val="00884465"/>
    <w:rsid w:val="00884E21"/>
    <w:rsid w:val="00885748"/>
    <w:rsid w:val="00887670"/>
    <w:rsid w:val="00887D50"/>
    <w:rsid w:val="00892E58"/>
    <w:rsid w:val="008A4AFF"/>
    <w:rsid w:val="008A68CB"/>
    <w:rsid w:val="008B2A2C"/>
    <w:rsid w:val="008B5E45"/>
    <w:rsid w:val="008B6616"/>
    <w:rsid w:val="008B7586"/>
    <w:rsid w:val="008C2ACE"/>
    <w:rsid w:val="008C2EB3"/>
    <w:rsid w:val="008C6575"/>
    <w:rsid w:val="008D4E4A"/>
    <w:rsid w:val="008E21CB"/>
    <w:rsid w:val="008E285A"/>
    <w:rsid w:val="008E2BA1"/>
    <w:rsid w:val="008E63C9"/>
    <w:rsid w:val="008E6B96"/>
    <w:rsid w:val="008E71ED"/>
    <w:rsid w:val="008F12F2"/>
    <w:rsid w:val="008F1AE7"/>
    <w:rsid w:val="008F3EC8"/>
    <w:rsid w:val="008F5122"/>
    <w:rsid w:val="008F52AA"/>
    <w:rsid w:val="008F55EB"/>
    <w:rsid w:val="008F73D6"/>
    <w:rsid w:val="008F77CE"/>
    <w:rsid w:val="00902105"/>
    <w:rsid w:val="00902BF0"/>
    <w:rsid w:val="00903A3C"/>
    <w:rsid w:val="0090403B"/>
    <w:rsid w:val="00904993"/>
    <w:rsid w:val="00904BD0"/>
    <w:rsid w:val="0090786B"/>
    <w:rsid w:val="00907B68"/>
    <w:rsid w:val="00911016"/>
    <w:rsid w:val="009116CF"/>
    <w:rsid w:val="00911813"/>
    <w:rsid w:val="00917C13"/>
    <w:rsid w:val="00917D9C"/>
    <w:rsid w:val="00922C98"/>
    <w:rsid w:val="00923BE9"/>
    <w:rsid w:val="009259DC"/>
    <w:rsid w:val="009300D3"/>
    <w:rsid w:val="00931385"/>
    <w:rsid w:val="0093367A"/>
    <w:rsid w:val="00933872"/>
    <w:rsid w:val="00933E29"/>
    <w:rsid w:val="0093630F"/>
    <w:rsid w:val="009374F7"/>
    <w:rsid w:val="00937585"/>
    <w:rsid w:val="009377E0"/>
    <w:rsid w:val="00940ABD"/>
    <w:rsid w:val="00940E03"/>
    <w:rsid w:val="00944AFB"/>
    <w:rsid w:val="00944BCC"/>
    <w:rsid w:val="00945B8E"/>
    <w:rsid w:val="00945C97"/>
    <w:rsid w:val="00945CE3"/>
    <w:rsid w:val="00947368"/>
    <w:rsid w:val="00950A84"/>
    <w:rsid w:val="009511BA"/>
    <w:rsid w:val="00953CB1"/>
    <w:rsid w:val="009557F9"/>
    <w:rsid w:val="0095686E"/>
    <w:rsid w:val="00956B82"/>
    <w:rsid w:val="0095737A"/>
    <w:rsid w:val="009615B5"/>
    <w:rsid w:val="00962D52"/>
    <w:rsid w:val="009678BD"/>
    <w:rsid w:val="00971C2C"/>
    <w:rsid w:val="0097227E"/>
    <w:rsid w:val="00972630"/>
    <w:rsid w:val="00973AA2"/>
    <w:rsid w:val="00974988"/>
    <w:rsid w:val="00982233"/>
    <w:rsid w:val="00982CD4"/>
    <w:rsid w:val="00985604"/>
    <w:rsid w:val="009858A9"/>
    <w:rsid w:val="00986F9A"/>
    <w:rsid w:val="00990AF6"/>
    <w:rsid w:val="00990F62"/>
    <w:rsid w:val="009916CF"/>
    <w:rsid w:val="00991F12"/>
    <w:rsid w:val="009927DC"/>
    <w:rsid w:val="00993110"/>
    <w:rsid w:val="0099389F"/>
    <w:rsid w:val="009940B1"/>
    <w:rsid w:val="00994381"/>
    <w:rsid w:val="0099458E"/>
    <w:rsid w:val="00994FE0"/>
    <w:rsid w:val="0099511D"/>
    <w:rsid w:val="00995AAD"/>
    <w:rsid w:val="009A2EFF"/>
    <w:rsid w:val="009A588F"/>
    <w:rsid w:val="009B01E4"/>
    <w:rsid w:val="009B0E99"/>
    <w:rsid w:val="009B1268"/>
    <w:rsid w:val="009B2608"/>
    <w:rsid w:val="009B2B5F"/>
    <w:rsid w:val="009B2D3A"/>
    <w:rsid w:val="009B3014"/>
    <w:rsid w:val="009B3532"/>
    <w:rsid w:val="009B38ED"/>
    <w:rsid w:val="009B5906"/>
    <w:rsid w:val="009B7F29"/>
    <w:rsid w:val="009C21DD"/>
    <w:rsid w:val="009C3907"/>
    <w:rsid w:val="009C4199"/>
    <w:rsid w:val="009C4469"/>
    <w:rsid w:val="009C447C"/>
    <w:rsid w:val="009C4DDA"/>
    <w:rsid w:val="009C502E"/>
    <w:rsid w:val="009C7260"/>
    <w:rsid w:val="009D048E"/>
    <w:rsid w:val="009D1853"/>
    <w:rsid w:val="009D21D0"/>
    <w:rsid w:val="009D2F97"/>
    <w:rsid w:val="009D4D16"/>
    <w:rsid w:val="009D5594"/>
    <w:rsid w:val="009D55E5"/>
    <w:rsid w:val="009D769A"/>
    <w:rsid w:val="009E1235"/>
    <w:rsid w:val="009E1A50"/>
    <w:rsid w:val="009E2BDB"/>
    <w:rsid w:val="009E2BE5"/>
    <w:rsid w:val="009E3005"/>
    <w:rsid w:val="009E311D"/>
    <w:rsid w:val="009E4195"/>
    <w:rsid w:val="009E4A16"/>
    <w:rsid w:val="009E4CB3"/>
    <w:rsid w:val="009E536D"/>
    <w:rsid w:val="009F1923"/>
    <w:rsid w:val="009F3457"/>
    <w:rsid w:val="009F465B"/>
    <w:rsid w:val="009F48A7"/>
    <w:rsid w:val="009F4B1F"/>
    <w:rsid w:val="009F5C6F"/>
    <w:rsid w:val="009F7199"/>
    <w:rsid w:val="00A009CA"/>
    <w:rsid w:val="00A00CA7"/>
    <w:rsid w:val="00A01988"/>
    <w:rsid w:val="00A022AC"/>
    <w:rsid w:val="00A04030"/>
    <w:rsid w:val="00A04634"/>
    <w:rsid w:val="00A04848"/>
    <w:rsid w:val="00A05016"/>
    <w:rsid w:val="00A10132"/>
    <w:rsid w:val="00A10557"/>
    <w:rsid w:val="00A10695"/>
    <w:rsid w:val="00A11199"/>
    <w:rsid w:val="00A128FE"/>
    <w:rsid w:val="00A144A0"/>
    <w:rsid w:val="00A15448"/>
    <w:rsid w:val="00A17363"/>
    <w:rsid w:val="00A17936"/>
    <w:rsid w:val="00A17A98"/>
    <w:rsid w:val="00A17B30"/>
    <w:rsid w:val="00A21FBE"/>
    <w:rsid w:val="00A22129"/>
    <w:rsid w:val="00A242BA"/>
    <w:rsid w:val="00A246C5"/>
    <w:rsid w:val="00A247DE"/>
    <w:rsid w:val="00A261EA"/>
    <w:rsid w:val="00A317B3"/>
    <w:rsid w:val="00A34204"/>
    <w:rsid w:val="00A360CD"/>
    <w:rsid w:val="00A367A7"/>
    <w:rsid w:val="00A36BCE"/>
    <w:rsid w:val="00A37EEA"/>
    <w:rsid w:val="00A4057C"/>
    <w:rsid w:val="00A410DB"/>
    <w:rsid w:val="00A43556"/>
    <w:rsid w:val="00A512DD"/>
    <w:rsid w:val="00A519CC"/>
    <w:rsid w:val="00A52327"/>
    <w:rsid w:val="00A52A44"/>
    <w:rsid w:val="00A53C4C"/>
    <w:rsid w:val="00A53E42"/>
    <w:rsid w:val="00A55CA1"/>
    <w:rsid w:val="00A57B9F"/>
    <w:rsid w:val="00A605F9"/>
    <w:rsid w:val="00A632E8"/>
    <w:rsid w:val="00A635FF"/>
    <w:rsid w:val="00A6455D"/>
    <w:rsid w:val="00A64E10"/>
    <w:rsid w:val="00A6573B"/>
    <w:rsid w:val="00A660D2"/>
    <w:rsid w:val="00A6671B"/>
    <w:rsid w:val="00A66C21"/>
    <w:rsid w:val="00A6701C"/>
    <w:rsid w:val="00A670E3"/>
    <w:rsid w:val="00A70912"/>
    <w:rsid w:val="00A73983"/>
    <w:rsid w:val="00A73BC4"/>
    <w:rsid w:val="00A740FE"/>
    <w:rsid w:val="00A74C63"/>
    <w:rsid w:val="00A74E3B"/>
    <w:rsid w:val="00A8189F"/>
    <w:rsid w:val="00A842D4"/>
    <w:rsid w:val="00A84ABC"/>
    <w:rsid w:val="00A8586D"/>
    <w:rsid w:val="00A915B0"/>
    <w:rsid w:val="00A94E11"/>
    <w:rsid w:val="00A9713F"/>
    <w:rsid w:val="00A97B11"/>
    <w:rsid w:val="00A97FD3"/>
    <w:rsid w:val="00AA0744"/>
    <w:rsid w:val="00AA16BD"/>
    <w:rsid w:val="00AA1F2D"/>
    <w:rsid w:val="00AA2510"/>
    <w:rsid w:val="00AA3A0E"/>
    <w:rsid w:val="00AA3B1E"/>
    <w:rsid w:val="00AA75F6"/>
    <w:rsid w:val="00AA78E1"/>
    <w:rsid w:val="00AA7A1B"/>
    <w:rsid w:val="00AB1CB8"/>
    <w:rsid w:val="00AB347E"/>
    <w:rsid w:val="00AB55F9"/>
    <w:rsid w:val="00AB594E"/>
    <w:rsid w:val="00AB6535"/>
    <w:rsid w:val="00AB6A18"/>
    <w:rsid w:val="00AB6C8D"/>
    <w:rsid w:val="00AB6DD6"/>
    <w:rsid w:val="00AC04F5"/>
    <w:rsid w:val="00AC12E1"/>
    <w:rsid w:val="00AC1A18"/>
    <w:rsid w:val="00AC22E2"/>
    <w:rsid w:val="00AC2529"/>
    <w:rsid w:val="00AC2719"/>
    <w:rsid w:val="00AC2B5C"/>
    <w:rsid w:val="00AC5C00"/>
    <w:rsid w:val="00AC6388"/>
    <w:rsid w:val="00AC7CD4"/>
    <w:rsid w:val="00AD017C"/>
    <w:rsid w:val="00AD04FA"/>
    <w:rsid w:val="00AD29F7"/>
    <w:rsid w:val="00AD3CB1"/>
    <w:rsid w:val="00AD44EF"/>
    <w:rsid w:val="00AD4A81"/>
    <w:rsid w:val="00AD4CF3"/>
    <w:rsid w:val="00AD51E0"/>
    <w:rsid w:val="00AD706E"/>
    <w:rsid w:val="00AD7293"/>
    <w:rsid w:val="00AE07F8"/>
    <w:rsid w:val="00AE1808"/>
    <w:rsid w:val="00AE33C4"/>
    <w:rsid w:val="00AE35D4"/>
    <w:rsid w:val="00AF021D"/>
    <w:rsid w:val="00AF3146"/>
    <w:rsid w:val="00AF3410"/>
    <w:rsid w:val="00AF3E44"/>
    <w:rsid w:val="00AF5987"/>
    <w:rsid w:val="00AF74AC"/>
    <w:rsid w:val="00B01313"/>
    <w:rsid w:val="00B02EA9"/>
    <w:rsid w:val="00B052C1"/>
    <w:rsid w:val="00B05827"/>
    <w:rsid w:val="00B067A3"/>
    <w:rsid w:val="00B10E50"/>
    <w:rsid w:val="00B123AB"/>
    <w:rsid w:val="00B13B71"/>
    <w:rsid w:val="00B14C5B"/>
    <w:rsid w:val="00B178C2"/>
    <w:rsid w:val="00B17F6E"/>
    <w:rsid w:val="00B212A5"/>
    <w:rsid w:val="00B2166D"/>
    <w:rsid w:val="00B2212B"/>
    <w:rsid w:val="00B22FCA"/>
    <w:rsid w:val="00B24220"/>
    <w:rsid w:val="00B25F35"/>
    <w:rsid w:val="00B32AEA"/>
    <w:rsid w:val="00B34368"/>
    <w:rsid w:val="00B3637A"/>
    <w:rsid w:val="00B36554"/>
    <w:rsid w:val="00B400D6"/>
    <w:rsid w:val="00B41609"/>
    <w:rsid w:val="00B42494"/>
    <w:rsid w:val="00B436E2"/>
    <w:rsid w:val="00B4445F"/>
    <w:rsid w:val="00B44C88"/>
    <w:rsid w:val="00B44CD8"/>
    <w:rsid w:val="00B454D6"/>
    <w:rsid w:val="00B47EFC"/>
    <w:rsid w:val="00B50705"/>
    <w:rsid w:val="00B512FE"/>
    <w:rsid w:val="00B52307"/>
    <w:rsid w:val="00B52F8B"/>
    <w:rsid w:val="00B55E63"/>
    <w:rsid w:val="00B56033"/>
    <w:rsid w:val="00B57540"/>
    <w:rsid w:val="00B621A2"/>
    <w:rsid w:val="00B632A9"/>
    <w:rsid w:val="00B6576F"/>
    <w:rsid w:val="00B65E25"/>
    <w:rsid w:val="00B66D07"/>
    <w:rsid w:val="00B66E60"/>
    <w:rsid w:val="00B70315"/>
    <w:rsid w:val="00B7332A"/>
    <w:rsid w:val="00B73E83"/>
    <w:rsid w:val="00B74853"/>
    <w:rsid w:val="00B75876"/>
    <w:rsid w:val="00B764F1"/>
    <w:rsid w:val="00B7722C"/>
    <w:rsid w:val="00B77A9F"/>
    <w:rsid w:val="00B8024E"/>
    <w:rsid w:val="00B8263E"/>
    <w:rsid w:val="00B82703"/>
    <w:rsid w:val="00B82BD9"/>
    <w:rsid w:val="00B82E62"/>
    <w:rsid w:val="00B84BE7"/>
    <w:rsid w:val="00B85144"/>
    <w:rsid w:val="00B85CC8"/>
    <w:rsid w:val="00B9021C"/>
    <w:rsid w:val="00B9058C"/>
    <w:rsid w:val="00B90F12"/>
    <w:rsid w:val="00B9693C"/>
    <w:rsid w:val="00B96BEB"/>
    <w:rsid w:val="00BA1798"/>
    <w:rsid w:val="00BA1FB4"/>
    <w:rsid w:val="00BA5E9D"/>
    <w:rsid w:val="00BB0145"/>
    <w:rsid w:val="00BB03E5"/>
    <w:rsid w:val="00BB1798"/>
    <w:rsid w:val="00BB1A49"/>
    <w:rsid w:val="00BB2043"/>
    <w:rsid w:val="00BB23BF"/>
    <w:rsid w:val="00BB3F18"/>
    <w:rsid w:val="00BB3F4B"/>
    <w:rsid w:val="00BB4083"/>
    <w:rsid w:val="00BB609A"/>
    <w:rsid w:val="00BB691E"/>
    <w:rsid w:val="00BB7585"/>
    <w:rsid w:val="00BC0E97"/>
    <w:rsid w:val="00BC13EF"/>
    <w:rsid w:val="00BC2491"/>
    <w:rsid w:val="00BC28D2"/>
    <w:rsid w:val="00BC29CC"/>
    <w:rsid w:val="00BC2A40"/>
    <w:rsid w:val="00BC2F5F"/>
    <w:rsid w:val="00BC4D33"/>
    <w:rsid w:val="00BC4D4A"/>
    <w:rsid w:val="00BC53FA"/>
    <w:rsid w:val="00BC549A"/>
    <w:rsid w:val="00BC5E9C"/>
    <w:rsid w:val="00BC725D"/>
    <w:rsid w:val="00BC74F4"/>
    <w:rsid w:val="00BC772F"/>
    <w:rsid w:val="00BD0BE8"/>
    <w:rsid w:val="00BD0DB8"/>
    <w:rsid w:val="00BD3FCB"/>
    <w:rsid w:val="00BD5E0F"/>
    <w:rsid w:val="00BE00F0"/>
    <w:rsid w:val="00BE0457"/>
    <w:rsid w:val="00BE10C1"/>
    <w:rsid w:val="00BE353E"/>
    <w:rsid w:val="00BE4252"/>
    <w:rsid w:val="00BE43DA"/>
    <w:rsid w:val="00BE4B59"/>
    <w:rsid w:val="00BE4F25"/>
    <w:rsid w:val="00BE6D16"/>
    <w:rsid w:val="00BE73A2"/>
    <w:rsid w:val="00BE7D9A"/>
    <w:rsid w:val="00BF08DD"/>
    <w:rsid w:val="00BF29DA"/>
    <w:rsid w:val="00BF3D1B"/>
    <w:rsid w:val="00BF48B7"/>
    <w:rsid w:val="00BF4B9B"/>
    <w:rsid w:val="00BF4F45"/>
    <w:rsid w:val="00BF5AE2"/>
    <w:rsid w:val="00BF5F26"/>
    <w:rsid w:val="00BF70CC"/>
    <w:rsid w:val="00C0016F"/>
    <w:rsid w:val="00C00DA6"/>
    <w:rsid w:val="00C0254B"/>
    <w:rsid w:val="00C02CB5"/>
    <w:rsid w:val="00C037CC"/>
    <w:rsid w:val="00C03D83"/>
    <w:rsid w:val="00C041B1"/>
    <w:rsid w:val="00C04D4B"/>
    <w:rsid w:val="00C07628"/>
    <w:rsid w:val="00C103E5"/>
    <w:rsid w:val="00C10B2F"/>
    <w:rsid w:val="00C10F6F"/>
    <w:rsid w:val="00C13106"/>
    <w:rsid w:val="00C13179"/>
    <w:rsid w:val="00C132CB"/>
    <w:rsid w:val="00C1433F"/>
    <w:rsid w:val="00C166AE"/>
    <w:rsid w:val="00C218D4"/>
    <w:rsid w:val="00C2354D"/>
    <w:rsid w:val="00C23BA2"/>
    <w:rsid w:val="00C27662"/>
    <w:rsid w:val="00C316FB"/>
    <w:rsid w:val="00C3170F"/>
    <w:rsid w:val="00C32329"/>
    <w:rsid w:val="00C35EFA"/>
    <w:rsid w:val="00C40247"/>
    <w:rsid w:val="00C41ACD"/>
    <w:rsid w:val="00C442A7"/>
    <w:rsid w:val="00C44502"/>
    <w:rsid w:val="00C44B21"/>
    <w:rsid w:val="00C45D96"/>
    <w:rsid w:val="00C475C0"/>
    <w:rsid w:val="00C511E6"/>
    <w:rsid w:val="00C528B5"/>
    <w:rsid w:val="00C54268"/>
    <w:rsid w:val="00C556F7"/>
    <w:rsid w:val="00C56368"/>
    <w:rsid w:val="00C5647B"/>
    <w:rsid w:val="00C5706D"/>
    <w:rsid w:val="00C57243"/>
    <w:rsid w:val="00C57E79"/>
    <w:rsid w:val="00C60102"/>
    <w:rsid w:val="00C60BE9"/>
    <w:rsid w:val="00C611E3"/>
    <w:rsid w:val="00C62176"/>
    <w:rsid w:val="00C62493"/>
    <w:rsid w:val="00C6379A"/>
    <w:rsid w:val="00C63DDB"/>
    <w:rsid w:val="00C64DD3"/>
    <w:rsid w:val="00C65F47"/>
    <w:rsid w:val="00C71544"/>
    <w:rsid w:val="00C71C03"/>
    <w:rsid w:val="00C723FF"/>
    <w:rsid w:val="00C760F3"/>
    <w:rsid w:val="00C7644C"/>
    <w:rsid w:val="00C769D0"/>
    <w:rsid w:val="00C77457"/>
    <w:rsid w:val="00C80306"/>
    <w:rsid w:val="00C80394"/>
    <w:rsid w:val="00C820FF"/>
    <w:rsid w:val="00C82448"/>
    <w:rsid w:val="00C83449"/>
    <w:rsid w:val="00C83508"/>
    <w:rsid w:val="00C85130"/>
    <w:rsid w:val="00C8578C"/>
    <w:rsid w:val="00C866C5"/>
    <w:rsid w:val="00C902AF"/>
    <w:rsid w:val="00C91DDA"/>
    <w:rsid w:val="00C91DE0"/>
    <w:rsid w:val="00C9449F"/>
    <w:rsid w:val="00CA12FC"/>
    <w:rsid w:val="00CA300F"/>
    <w:rsid w:val="00CA4A01"/>
    <w:rsid w:val="00CA75D3"/>
    <w:rsid w:val="00CB0D0D"/>
    <w:rsid w:val="00CB1BFE"/>
    <w:rsid w:val="00CB2C61"/>
    <w:rsid w:val="00CB7A2E"/>
    <w:rsid w:val="00CC025D"/>
    <w:rsid w:val="00CC2935"/>
    <w:rsid w:val="00CC4A19"/>
    <w:rsid w:val="00CC6C68"/>
    <w:rsid w:val="00CC7595"/>
    <w:rsid w:val="00CC7EAB"/>
    <w:rsid w:val="00CD0F3D"/>
    <w:rsid w:val="00CD13A5"/>
    <w:rsid w:val="00CD33F4"/>
    <w:rsid w:val="00CD54E3"/>
    <w:rsid w:val="00CD70DE"/>
    <w:rsid w:val="00CE064B"/>
    <w:rsid w:val="00CE1D83"/>
    <w:rsid w:val="00CE34B2"/>
    <w:rsid w:val="00CE5325"/>
    <w:rsid w:val="00CE605C"/>
    <w:rsid w:val="00CE7F71"/>
    <w:rsid w:val="00CF0BDF"/>
    <w:rsid w:val="00CF0C05"/>
    <w:rsid w:val="00CF18D3"/>
    <w:rsid w:val="00CF193A"/>
    <w:rsid w:val="00CF19F5"/>
    <w:rsid w:val="00CF1EF5"/>
    <w:rsid w:val="00CF39AF"/>
    <w:rsid w:val="00CF5F13"/>
    <w:rsid w:val="00CF6508"/>
    <w:rsid w:val="00CF68D0"/>
    <w:rsid w:val="00CF6CD6"/>
    <w:rsid w:val="00CF77D7"/>
    <w:rsid w:val="00D00B68"/>
    <w:rsid w:val="00D01FB4"/>
    <w:rsid w:val="00D038DB"/>
    <w:rsid w:val="00D04BC5"/>
    <w:rsid w:val="00D055D1"/>
    <w:rsid w:val="00D1180D"/>
    <w:rsid w:val="00D1247F"/>
    <w:rsid w:val="00D1367E"/>
    <w:rsid w:val="00D139A2"/>
    <w:rsid w:val="00D14E8B"/>
    <w:rsid w:val="00D15516"/>
    <w:rsid w:val="00D20280"/>
    <w:rsid w:val="00D204B2"/>
    <w:rsid w:val="00D229E4"/>
    <w:rsid w:val="00D23192"/>
    <w:rsid w:val="00D23D7F"/>
    <w:rsid w:val="00D32B6D"/>
    <w:rsid w:val="00D331D4"/>
    <w:rsid w:val="00D34D48"/>
    <w:rsid w:val="00D35F21"/>
    <w:rsid w:val="00D3606C"/>
    <w:rsid w:val="00D376E6"/>
    <w:rsid w:val="00D37BF1"/>
    <w:rsid w:val="00D40B38"/>
    <w:rsid w:val="00D40FC0"/>
    <w:rsid w:val="00D41858"/>
    <w:rsid w:val="00D424C1"/>
    <w:rsid w:val="00D43A25"/>
    <w:rsid w:val="00D442E2"/>
    <w:rsid w:val="00D45580"/>
    <w:rsid w:val="00D45698"/>
    <w:rsid w:val="00D469A8"/>
    <w:rsid w:val="00D474DB"/>
    <w:rsid w:val="00D47D79"/>
    <w:rsid w:val="00D50CEC"/>
    <w:rsid w:val="00D50D5F"/>
    <w:rsid w:val="00D54213"/>
    <w:rsid w:val="00D56E04"/>
    <w:rsid w:val="00D5756B"/>
    <w:rsid w:val="00D57700"/>
    <w:rsid w:val="00D60EC4"/>
    <w:rsid w:val="00D65B8F"/>
    <w:rsid w:val="00D67538"/>
    <w:rsid w:val="00D72850"/>
    <w:rsid w:val="00D73345"/>
    <w:rsid w:val="00D74D04"/>
    <w:rsid w:val="00D750C0"/>
    <w:rsid w:val="00D766A6"/>
    <w:rsid w:val="00D8076E"/>
    <w:rsid w:val="00D827E3"/>
    <w:rsid w:val="00D83486"/>
    <w:rsid w:val="00D85AF5"/>
    <w:rsid w:val="00D86627"/>
    <w:rsid w:val="00D86F5F"/>
    <w:rsid w:val="00D915C2"/>
    <w:rsid w:val="00D93A7C"/>
    <w:rsid w:val="00D94389"/>
    <w:rsid w:val="00D94A4A"/>
    <w:rsid w:val="00D95331"/>
    <w:rsid w:val="00D96226"/>
    <w:rsid w:val="00D96EB1"/>
    <w:rsid w:val="00DA023B"/>
    <w:rsid w:val="00DA41D7"/>
    <w:rsid w:val="00DA50AF"/>
    <w:rsid w:val="00DA6990"/>
    <w:rsid w:val="00DA7D19"/>
    <w:rsid w:val="00DB103A"/>
    <w:rsid w:val="00DB20EA"/>
    <w:rsid w:val="00DB2260"/>
    <w:rsid w:val="00DB5EC4"/>
    <w:rsid w:val="00DB79EC"/>
    <w:rsid w:val="00DB7BF6"/>
    <w:rsid w:val="00DC1DF0"/>
    <w:rsid w:val="00DC29FD"/>
    <w:rsid w:val="00DC43E2"/>
    <w:rsid w:val="00DC5C95"/>
    <w:rsid w:val="00DD0179"/>
    <w:rsid w:val="00DD26DC"/>
    <w:rsid w:val="00DD3177"/>
    <w:rsid w:val="00DD4979"/>
    <w:rsid w:val="00DD510B"/>
    <w:rsid w:val="00DE096E"/>
    <w:rsid w:val="00DE09A7"/>
    <w:rsid w:val="00DE22B9"/>
    <w:rsid w:val="00DE2E88"/>
    <w:rsid w:val="00DE61A8"/>
    <w:rsid w:val="00DE6E74"/>
    <w:rsid w:val="00DE7DDA"/>
    <w:rsid w:val="00DF1161"/>
    <w:rsid w:val="00DF31FF"/>
    <w:rsid w:val="00DF3D62"/>
    <w:rsid w:val="00DF43B0"/>
    <w:rsid w:val="00DF4729"/>
    <w:rsid w:val="00DF55EA"/>
    <w:rsid w:val="00DF66FC"/>
    <w:rsid w:val="00DF77DD"/>
    <w:rsid w:val="00E004A6"/>
    <w:rsid w:val="00E0105A"/>
    <w:rsid w:val="00E01782"/>
    <w:rsid w:val="00E01CB3"/>
    <w:rsid w:val="00E0276C"/>
    <w:rsid w:val="00E02BC2"/>
    <w:rsid w:val="00E047A8"/>
    <w:rsid w:val="00E04DAF"/>
    <w:rsid w:val="00E124DB"/>
    <w:rsid w:val="00E12D26"/>
    <w:rsid w:val="00E14EF3"/>
    <w:rsid w:val="00E176D5"/>
    <w:rsid w:val="00E17A14"/>
    <w:rsid w:val="00E17ABE"/>
    <w:rsid w:val="00E20467"/>
    <w:rsid w:val="00E207A5"/>
    <w:rsid w:val="00E20E7F"/>
    <w:rsid w:val="00E22372"/>
    <w:rsid w:val="00E22B69"/>
    <w:rsid w:val="00E24DF0"/>
    <w:rsid w:val="00E253BB"/>
    <w:rsid w:val="00E25CEB"/>
    <w:rsid w:val="00E27366"/>
    <w:rsid w:val="00E309C6"/>
    <w:rsid w:val="00E32D03"/>
    <w:rsid w:val="00E339D3"/>
    <w:rsid w:val="00E34E94"/>
    <w:rsid w:val="00E37248"/>
    <w:rsid w:val="00E42239"/>
    <w:rsid w:val="00E435FB"/>
    <w:rsid w:val="00E43650"/>
    <w:rsid w:val="00E44BA1"/>
    <w:rsid w:val="00E4716E"/>
    <w:rsid w:val="00E5011B"/>
    <w:rsid w:val="00E511C4"/>
    <w:rsid w:val="00E5162A"/>
    <w:rsid w:val="00E52FA3"/>
    <w:rsid w:val="00E5439E"/>
    <w:rsid w:val="00E55577"/>
    <w:rsid w:val="00E556FB"/>
    <w:rsid w:val="00E55CC4"/>
    <w:rsid w:val="00E55EE2"/>
    <w:rsid w:val="00E56E1B"/>
    <w:rsid w:val="00E60638"/>
    <w:rsid w:val="00E60E44"/>
    <w:rsid w:val="00E61624"/>
    <w:rsid w:val="00E61E6A"/>
    <w:rsid w:val="00E6230C"/>
    <w:rsid w:val="00E626FE"/>
    <w:rsid w:val="00E62ACC"/>
    <w:rsid w:val="00E62AFF"/>
    <w:rsid w:val="00E639C2"/>
    <w:rsid w:val="00E64304"/>
    <w:rsid w:val="00E658F6"/>
    <w:rsid w:val="00E66805"/>
    <w:rsid w:val="00E66D7D"/>
    <w:rsid w:val="00E70D9C"/>
    <w:rsid w:val="00E750FA"/>
    <w:rsid w:val="00E7685D"/>
    <w:rsid w:val="00E81F8F"/>
    <w:rsid w:val="00E82C70"/>
    <w:rsid w:val="00E830AF"/>
    <w:rsid w:val="00E833D5"/>
    <w:rsid w:val="00E8407A"/>
    <w:rsid w:val="00E8678F"/>
    <w:rsid w:val="00E8759D"/>
    <w:rsid w:val="00E87D8E"/>
    <w:rsid w:val="00E900A0"/>
    <w:rsid w:val="00E906D4"/>
    <w:rsid w:val="00E9271A"/>
    <w:rsid w:val="00E92C82"/>
    <w:rsid w:val="00E9315A"/>
    <w:rsid w:val="00E934EF"/>
    <w:rsid w:val="00E963FB"/>
    <w:rsid w:val="00E965FA"/>
    <w:rsid w:val="00E979EC"/>
    <w:rsid w:val="00E97A4A"/>
    <w:rsid w:val="00EA04D1"/>
    <w:rsid w:val="00EA355A"/>
    <w:rsid w:val="00EA5720"/>
    <w:rsid w:val="00EB148A"/>
    <w:rsid w:val="00EB14D3"/>
    <w:rsid w:val="00EB39D6"/>
    <w:rsid w:val="00EB3DE1"/>
    <w:rsid w:val="00EB7BCC"/>
    <w:rsid w:val="00EC035E"/>
    <w:rsid w:val="00EC0F96"/>
    <w:rsid w:val="00EC1E80"/>
    <w:rsid w:val="00EC2771"/>
    <w:rsid w:val="00EC4827"/>
    <w:rsid w:val="00EC6934"/>
    <w:rsid w:val="00EC6FB8"/>
    <w:rsid w:val="00ED1CD8"/>
    <w:rsid w:val="00ED1FEC"/>
    <w:rsid w:val="00ED2401"/>
    <w:rsid w:val="00ED306F"/>
    <w:rsid w:val="00ED4F93"/>
    <w:rsid w:val="00ED6C70"/>
    <w:rsid w:val="00ED7AD9"/>
    <w:rsid w:val="00EE33BF"/>
    <w:rsid w:val="00EE3550"/>
    <w:rsid w:val="00EE36CC"/>
    <w:rsid w:val="00EE46B6"/>
    <w:rsid w:val="00EE671F"/>
    <w:rsid w:val="00EF1DC6"/>
    <w:rsid w:val="00EF27C1"/>
    <w:rsid w:val="00EF3AE4"/>
    <w:rsid w:val="00EF46D2"/>
    <w:rsid w:val="00EF50E3"/>
    <w:rsid w:val="00EF5579"/>
    <w:rsid w:val="00F00363"/>
    <w:rsid w:val="00F00498"/>
    <w:rsid w:val="00F01580"/>
    <w:rsid w:val="00F01D60"/>
    <w:rsid w:val="00F0248C"/>
    <w:rsid w:val="00F04CA9"/>
    <w:rsid w:val="00F0592F"/>
    <w:rsid w:val="00F05A90"/>
    <w:rsid w:val="00F06B1A"/>
    <w:rsid w:val="00F12CCB"/>
    <w:rsid w:val="00F21A2A"/>
    <w:rsid w:val="00F24030"/>
    <w:rsid w:val="00F256F5"/>
    <w:rsid w:val="00F25FF3"/>
    <w:rsid w:val="00F27C27"/>
    <w:rsid w:val="00F3064C"/>
    <w:rsid w:val="00F3097D"/>
    <w:rsid w:val="00F356E1"/>
    <w:rsid w:val="00F35FF0"/>
    <w:rsid w:val="00F36D82"/>
    <w:rsid w:val="00F40000"/>
    <w:rsid w:val="00F408A7"/>
    <w:rsid w:val="00F40B92"/>
    <w:rsid w:val="00F41B1E"/>
    <w:rsid w:val="00F442DC"/>
    <w:rsid w:val="00F47D68"/>
    <w:rsid w:val="00F50921"/>
    <w:rsid w:val="00F50BA3"/>
    <w:rsid w:val="00F51943"/>
    <w:rsid w:val="00F5252B"/>
    <w:rsid w:val="00F545EE"/>
    <w:rsid w:val="00F57241"/>
    <w:rsid w:val="00F5773C"/>
    <w:rsid w:val="00F60A3B"/>
    <w:rsid w:val="00F60E38"/>
    <w:rsid w:val="00F6196F"/>
    <w:rsid w:val="00F6268B"/>
    <w:rsid w:val="00F6705D"/>
    <w:rsid w:val="00F722E8"/>
    <w:rsid w:val="00F73D89"/>
    <w:rsid w:val="00F73FBD"/>
    <w:rsid w:val="00F7474D"/>
    <w:rsid w:val="00F74DF2"/>
    <w:rsid w:val="00F75031"/>
    <w:rsid w:val="00F76E41"/>
    <w:rsid w:val="00F77BE6"/>
    <w:rsid w:val="00F8080D"/>
    <w:rsid w:val="00F809AB"/>
    <w:rsid w:val="00F81059"/>
    <w:rsid w:val="00F8137D"/>
    <w:rsid w:val="00F8189B"/>
    <w:rsid w:val="00F82348"/>
    <w:rsid w:val="00F82599"/>
    <w:rsid w:val="00F825F9"/>
    <w:rsid w:val="00F8398D"/>
    <w:rsid w:val="00F8625C"/>
    <w:rsid w:val="00F8637B"/>
    <w:rsid w:val="00F87E7D"/>
    <w:rsid w:val="00F91889"/>
    <w:rsid w:val="00F92000"/>
    <w:rsid w:val="00F9281E"/>
    <w:rsid w:val="00F93571"/>
    <w:rsid w:val="00F93B08"/>
    <w:rsid w:val="00F93D5D"/>
    <w:rsid w:val="00F97F09"/>
    <w:rsid w:val="00FA3536"/>
    <w:rsid w:val="00FA4BA0"/>
    <w:rsid w:val="00FB1C82"/>
    <w:rsid w:val="00FB1EDF"/>
    <w:rsid w:val="00FB262E"/>
    <w:rsid w:val="00FB3BC5"/>
    <w:rsid w:val="00FB3DF6"/>
    <w:rsid w:val="00FB62C0"/>
    <w:rsid w:val="00FC08F1"/>
    <w:rsid w:val="00FC14FC"/>
    <w:rsid w:val="00FC1745"/>
    <w:rsid w:val="00FC1BC5"/>
    <w:rsid w:val="00FC22A0"/>
    <w:rsid w:val="00FC400C"/>
    <w:rsid w:val="00FC40FE"/>
    <w:rsid w:val="00FC52E5"/>
    <w:rsid w:val="00FC5DA3"/>
    <w:rsid w:val="00FC628E"/>
    <w:rsid w:val="00FD0FE5"/>
    <w:rsid w:val="00FD12AA"/>
    <w:rsid w:val="00FD15E1"/>
    <w:rsid w:val="00FD305A"/>
    <w:rsid w:val="00FD39AF"/>
    <w:rsid w:val="00FD3C23"/>
    <w:rsid w:val="00FD72A8"/>
    <w:rsid w:val="00FE0D14"/>
    <w:rsid w:val="00FE1BEE"/>
    <w:rsid w:val="00FE1E75"/>
    <w:rsid w:val="00FE3560"/>
    <w:rsid w:val="00FE3B0C"/>
    <w:rsid w:val="00FE4E7B"/>
    <w:rsid w:val="00FE66CC"/>
    <w:rsid w:val="00FF0A2B"/>
    <w:rsid w:val="00FF1D3B"/>
    <w:rsid w:val="00FF326B"/>
    <w:rsid w:val="00FF38BB"/>
    <w:rsid w:val="00FF3EFE"/>
    <w:rsid w:val="00FF409B"/>
    <w:rsid w:val="00FF49FD"/>
    <w:rsid w:val="00FF55F7"/>
    <w:rsid w:val="00FF5AF4"/>
    <w:rsid w:val="00FF6CE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051E7C"/>
    <w:rPr>
      <w:color w:val="605E5C"/>
      <w:shd w:val="clear" w:color="auto" w:fill="E1DFDD"/>
    </w:rPr>
  </w:style>
  <w:style w:type="paragraph" w:customStyle="1" w:styleId="af4">
    <w:basedOn w:val="a"/>
    <w:next w:val="af5"/>
    <w:qFormat/>
    <w:rsid w:val="00C7644C"/>
    <w:pPr>
      <w:ind w:right="-1050"/>
      <w:jc w:val="center"/>
    </w:pPr>
    <w:rPr>
      <w:b/>
      <w:szCs w:val="20"/>
    </w:rPr>
  </w:style>
  <w:style w:type="paragraph" w:styleId="af5">
    <w:name w:val="Title"/>
    <w:basedOn w:val="a"/>
    <w:next w:val="a"/>
    <w:link w:val="af6"/>
    <w:uiPriority w:val="10"/>
    <w:qFormat/>
    <w:rsid w:val="00C764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C764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31">
    <w:name w:val="Основной текст + Курсив3"/>
    <w:aliases w:val="Интервал 0 pt13,Интервал 0 pt26,Основной текст (7) + Не курсив1"/>
    <w:uiPriority w:val="99"/>
    <w:rsid w:val="00416972"/>
    <w:rPr>
      <w:rFonts w:ascii="Times New Roman" w:hAnsi="Times New Roman" w:cs="Times New Roman"/>
      <w:i/>
      <w:iCs/>
      <w:spacing w:val="4"/>
      <w:sz w:val="20"/>
      <w:szCs w:val="20"/>
      <w:u w:val="single"/>
      <w:lang w:bidi="ar-SA"/>
    </w:rPr>
  </w:style>
  <w:style w:type="character" w:customStyle="1" w:styleId="FontStyle18">
    <w:name w:val="Font Style18"/>
    <w:rsid w:val="00FC5DA3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FC5DA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styleId="af7">
    <w:name w:val="Strong"/>
    <w:basedOn w:val="a0"/>
    <w:uiPriority w:val="22"/>
    <w:qFormat/>
    <w:rsid w:val="00B43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fety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3AA3-A1BE-4A4C-A3BD-305099D7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7866</TotalTime>
  <Pages>8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Николаева Юлия Борисовна</cp:lastModifiedBy>
  <cp:revision>283</cp:revision>
  <cp:lastPrinted>2023-01-31T08:47:00Z</cp:lastPrinted>
  <dcterms:created xsi:type="dcterms:W3CDTF">2021-03-18T13:26:00Z</dcterms:created>
  <dcterms:modified xsi:type="dcterms:W3CDTF">2024-09-10T08:41:00Z</dcterms:modified>
</cp:coreProperties>
</file>