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  <w:ind w:left="0" w:right="111"/>
        <w:jc w:val="center"/>
      </w:pPr>
      <w:r>
        <w:rPr/>
        <w:t>Листок-вкладыш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пациента</w:t>
      </w:r>
    </w:p>
    <w:p>
      <w:pPr>
        <w:spacing w:before="240"/>
        <w:ind w:left="1061" w:right="1170" w:firstLine="0"/>
        <w:jc w:val="both"/>
        <w:rPr>
          <w:b/>
          <w:sz w:val="24"/>
        </w:rPr>
      </w:pPr>
      <w:r>
        <w:rPr>
          <w:b/>
          <w:sz w:val="24"/>
        </w:rPr>
        <w:t>Аторвастатин-СЗ,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таблетки,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покрытые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пленочной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оболочкой Аторвастатин-СЗ,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таблетки,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покрытые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пленочной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оболочкой Аторвастатин-СЗ,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таблетки,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покрытые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пленочной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оболочкой Аторвастатин-СЗ,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80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таблетки,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покрытые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пленочной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оболочкой</w:t>
      </w:r>
    </w:p>
    <w:p>
      <w:pPr>
        <w:pStyle w:val="BodyText"/>
        <w:spacing w:before="240"/>
        <w:ind w:left="0" w:right="111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2"/>
        </w:rPr>
        <w:t> аторвастатин</w:t>
      </w:r>
    </w:p>
    <w:p>
      <w:pPr>
        <w:pStyle w:val="Heading1"/>
      </w:pPr>
      <w:r>
        <w:rPr/>
        <w:t>Перед приемом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896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5"/>
        </w:rPr>
        <w:t> </w:t>
      </w:r>
      <w:r>
        <w:rPr/>
        <w:t>Возможно,</w:t>
      </w:r>
      <w:r>
        <w:rPr>
          <w:spacing w:val="-4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потребуется</w:t>
      </w:r>
      <w:r>
        <w:rPr>
          <w:spacing w:val="-4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еще</w:t>
      </w:r>
      <w:r>
        <w:rPr>
          <w:spacing w:val="-5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</w:pPr>
      <w:r>
        <w:rPr/>
        <w:t>Препарат</w:t>
      </w:r>
      <w:r>
        <w:rPr>
          <w:spacing w:val="-8"/>
        </w:rPr>
        <w:t> </w:t>
      </w:r>
      <w:r>
        <w:rPr/>
        <w:t>назначен</w:t>
      </w:r>
      <w:r>
        <w:rPr>
          <w:spacing w:val="-7"/>
        </w:rPr>
        <w:t> </w:t>
      </w:r>
      <w:r>
        <w:rPr/>
        <w:t>именно</w:t>
      </w:r>
      <w:r>
        <w:rPr>
          <w:spacing w:val="-9"/>
        </w:rPr>
        <w:t> </w:t>
      </w:r>
      <w:r>
        <w:rPr/>
        <w:t>Вам.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передавайте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другим</w:t>
      </w:r>
      <w:r>
        <w:rPr>
          <w:spacing w:val="-9"/>
        </w:rPr>
        <w:t> </w:t>
      </w:r>
      <w:r>
        <w:rPr/>
        <w:t>людям.</w:t>
      </w:r>
      <w:r>
        <w:rPr>
          <w:spacing w:val="-8"/>
        </w:rPr>
        <w:t> </w:t>
      </w:r>
      <w:r>
        <w:rPr/>
        <w:t>Он</w:t>
      </w:r>
      <w:r>
        <w:rPr>
          <w:spacing w:val="-5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навредить</w:t>
      </w:r>
      <w:r>
        <w:rPr>
          <w:spacing w:val="-7"/>
        </w:rPr>
        <w:t> </w:t>
      </w:r>
      <w:r>
        <w:rPr/>
        <w:t>им, даже если симптомы их заболевания совпадают с Вашими.</w:t>
      </w:r>
    </w:p>
    <w:p>
      <w:pPr>
        <w:pStyle w:val="BodyText"/>
        <w:spacing w:before="1"/>
        <w:ind w:right="139"/>
        <w:jc w:val="both"/>
      </w:pPr>
      <w:r>
        <w:rPr/>
        <w:t>Если у Вас возникли какие-либо нежелательные реакции, обратитесь к лечащему врачу. Данная</w:t>
      </w:r>
      <w:r>
        <w:rPr>
          <w:spacing w:val="-15"/>
        </w:rPr>
        <w:t> </w:t>
      </w:r>
      <w:r>
        <w:rPr/>
        <w:t>рекомендация</w:t>
      </w:r>
      <w:r>
        <w:rPr>
          <w:spacing w:val="-15"/>
        </w:rPr>
        <w:t> </w:t>
      </w:r>
      <w:r>
        <w:rPr/>
        <w:t>распространяется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любые</w:t>
      </w:r>
      <w:r>
        <w:rPr>
          <w:spacing w:val="-15"/>
        </w:rPr>
        <w:t> </w:t>
      </w:r>
      <w:r>
        <w:rPr/>
        <w:t>возможные</w:t>
      </w:r>
      <w:r>
        <w:rPr>
          <w:spacing w:val="-15"/>
        </w:rPr>
        <w:t> </w:t>
      </w:r>
      <w:r>
        <w:rPr/>
        <w:t>нежелательные</w:t>
      </w:r>
      <w:r>
        <w:rPr>
          <w:spacing w:val="-15"/>
        </w:rPr>
        <w:t> </w:t>
      </w:r>
      <w:r>
        <w:rPr/>
        <w:t>реакции,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том числе на не перечисленные в разделе 4 листка-вкладыша.</w:t>
      </w:r>
    </w:p>
    <w:p>
      <w:pPr>
        <w:pStyle w:val="Heading1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40" w:after="0"/>
        <w:ind w:left="389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 себя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препарат</w:t>
      </w:r>
      <w:r>
        <w:rPr>
          <w:spacing w:val="-1"/>
          <w:sz w:val="24"/>
        </w:rPr>
        <w:t> </w:t>
      </w:r>
      <w:r>
        <w:rPr>
          <w:sz w:val="24"/>
        </w:rPr>
        <w:t>Аторвастатин-СЗ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следует</w:t>
      </w:r>
      <w:r>
        <w:rPr>
          <w:spacing w:val="-2"/>
          <w:sz w:val="24"/>
        </w:rPr>
        <w:t> </w:t>
      </w: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приемом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Аторвастатин-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Аторвастатин-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> </w:t>
      </w:r>
      <w:r>
        <w:rPr>
          <w:sz w:val="24"/>
        </w:rPr>
        <w:t>нежелательные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Аторвастатин-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 прочие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6" w:right="0" w:hanging="357"/>
        <w:jc w:val="left"/>
      </w:pPr>
      <w:r>
        <w:rPr/>
        <w:t>Что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Аторвастатин-СЗ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применяют</w:t>
      </w:r>
    </w:p>
    <w:p>
      <w:pPr>
        <w:pStyle w:val="BodyText"/>
        <w:spacing w:before="240"/>
        <w:ind w:right="138"/>
        <w:jc w:val="both"/>
      </w:pPr>
      <w:r>
        <w:rPr/>
        <w:t>Лекарственный</w:t>
      </w:r>
      <w:r>
        <w:rPr>
          <w:spacing w:val="-8"/>
        </w:rPr>
        <w:t> </w:t>
      </w:r>
      <w:r>
        <w:rPr/>
        <w:t>препарат</w:t>
      </w:r>
      <w:r>
        <w:rPr>
          <w:spacing w:val="-9"/>
        </w:rPr>
        <w:t> </w:t>
      </w:r>
      <w:r>
        <w:rPr/>
        <w:t>Аторвастатин-СЗ</w:t>
      </w:r>
      <w:r>
        <w:rPr>
          <w:spacing w:val="-10"/>
        </w:rPr>
        <w:t> </w:t>
      </w:r>
      <w:r>
        <w:rPr/>
        <w:t>содержит</w:t>
      </w:r>
      <w:r>
        <w:rPr>
          <w:spacing w:val="-9"/>
        </w:rPr>
        <w:t> </w:t>
      </w:r>
      <w:r>
        <w:rPr/>
        <w:t>действующее</w:t>
      </w:r>
      <w:r>
        <w:rPr>
          <w:spacing w:val="-10"/>
        </w:rPr>
        <w:t> </w:t>
      </w:r>
      <w:r>
        <w:rPr/>
        <w:t>вещество</w:t>
      </w:r>
      <w:r>
        <w:rPr>
          <w:spacing w:val="-9"/>
        </w:rPr>
        <w:t> </w:t>
      </w:r>
      <w:r>
        <w:rPr/>
        <w:t>аторвастатин</w:t>
      </w:r>
      <w:r>
        <w:rPr>
          <w:spacing w:val="-8"/>
        </w:rPr>
        <w:t> </w:t>
      </w:r>
      <w:r>
        <w:rPr/>
        <w:t>и относится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гиполипидемических</w:t>
      </w:r>
      <w:r>
        <w:rPr>
          <w:spacing w:val="-2"/>
        </w:rPr>
        <w:t> </w:t>
      </w:r>
      <w:r>
        <w:rPr/>
        <w:t>средств,</w:t>
      </w:r>
      <w:r>
        <w:rPr>
          <w:spacing w:val="-2"/>
        </w:rPr>
        <w:t> </w:t>
      </w:r>
      <w:r>
        <w:rPr/>
        <w:t>иначе</w:t>
      </w:r>
      <w:r>
        <w:rPr>
          <w:spacing w:val="-3"/>
        </w:rPr>
        <w:t> </w:t>
      </w:r>
      <w:r>
        <w:rPr/>
        <w:t>называемых статинами.</w:t>
      </w:r>
      <w:r>
        <w:rPr>
          <w:spacing w:val="-2"/>
        </w:rPr>
        <w:t> </w:t>
      </w:r>
      <w:r>
        <w:rPr/>
        <w:t>Препараты этой группы регулируют уровень липидов (жиров).</w:t>
      </w:r>
    </w:p>
    <w:p>
      <w:pPr>
        <w:pStyle w:val="Heading1"/>
      </w:pPr>
      <w:r>
        <w:rPr/>
        <w:t>Показания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применению</w:t>
      </w:r>
    </w:p>
    <w:p>
      <w:pPr>
        <w:pStyle w:val="BodyText"/>
      </w:pPr>
      <w:r>
        <w:rPr/>
        <w:t>У</w:t>
      </w:r>
      <w:r>
        <w:rPr>
          <w:spacing w:val="-1"/>
        </w:rPr>
        <w:t> </w:t>
      </w:r>
      <w:r>
        <w:rPr/>
        <w:t>взрослых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возрасте от</w:t>
      </w:r>
      <w:r>
        <w:rPr>
          <w:spacing w:val="-1"/>
        </w:rPr>
        <w:t> </w:t>
      </w:r>
      <w:r>
        <w:rPr/>
        <w:t>18 </w:t>
      </w:r>
      <w:r>
        <w:rPr>
          <w:spacing w:val="-4"/>
        </w:rPr>
        <w:t>лет:</w:t>
      </w:r>
    </w:p>
    <w:p>
      <w:pPr>
        <w:pStyle w:val="BodyText"/>
        <w:spacing w:line="276" w:lineRule="exact"/>
      </w:pPr>
      <w:r>
        <w:rPr>
          <w:spacing w:val="-2"/>
        </w:rPr>
        <w:t>Гиперхолестеринемия: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00" w:hanging="360"/>
        <w:jc w:val="both"/>
        <w:rPr>
          <w:sz w:val="24"/>
        </w:rPr>
      </w:pPr>
      <w:r>
        <w:rPr>
          <w:sz w:val="24"/>
        </w:rPr>
        <w:t>в качестве дополнения к диете для снижения повышенного общего холестерина, липопротеинов низкой плотности, аполипопротеина В и триглицеридов у пациентов с первичной гиперхолестеринемией, включая семейную гиперхолестеринемию (гетерозиготный вариант) или комбинированную (смешанную) гиперлипидемию (типа IIa и IIb по классификации Фредриксона), когда ответ на диету и другие немедикаментозные методы лечения недостаточны;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02" w:hanging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снижения</w:t>
      </w:r>
      <w:r>
        <w:rPr>
          <w:spacing w:val="-4"/>
          <w:sz w:val="24"/>
        </w:rPr>
        <w:t> </w:t>
      </w:r>
      <w:r>
        <w:rPr>
          <w:sz w:val="24"/>
        </w:rPr>
        <w:t>повышенного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холестерина,</w:t>
      </w:r>
      <w:r>
        <w:rPr>
          <w:spacing w:val="-4"/>
          <w:sz w:val="24"/>
        </w:rPr>
        <w:t> </w:t>
      </w:r>
      <w:r>
        <w:rPr>
          <w:sz w:val="24"/>
        </w:rPr>
        <w:t>липопротеинов</w:t>
      </w:r>
      <w:r>
        <w:rPr>
          <w:spacing w:val="-5"/>
          <w:sz w:val="24"/>
        </w:rPr>
        <w:t> </w:t>
      </w:r>
      <w:r>
        <w:rPr>
          <w:sz w:val="24"/>
        </w:rPr>
        <w:t>низкой</w:t>
      </w:r>
      <w:r>
        <w:rPr>
          <w:spacing w:val="-3"/>
          <w:sz w:val="24"/>
        </w:rPr>
        <w:t> </w:t>
      </w:r>
      <w:r>
        <w:rPr>
          <w:sz w:val="24"/>
        </w:rPr>
        <w:t>плотности</w:t>
      </w:r>
      <w:r>
        <w:rPr>
          <w:spacing w:val="-3"/>
          <w:sz w:val="24"/>
        </w:rPr>
        <w:t> </w:t>
      </w:r>
      <w:r>
        <w:rPr>
          <w:sz w:val="24"/>
        </w:rPr>
        <w:t>с гомозиготной семейной гиперхолестеринемией в качестве дополнения к другим гиполипидемическим методам лечения, или если такие методы лечения недоступны.</w:t>
      </w:r>
    </w:p>
    <w:p>
      <w:pPr>
        <w:pStyle w:val="BodyText"/>
        <w:spacing w:line="276" w:lineRule="exact" w:before="118"/>
        <w:jc w:val="both"/>
      </w:pPr>
      <w:r>
        <w:rPr/>
        <w:t>Профилактика</w:t>
      </w:r>
      <w:r>
        <w:rPr>
          <w:spacing w:val="-6"/>
        </w:rPr>
        <w:t> </w:t>
      </w:r>
      <w:r>
        <w:rPr/>
        <w:t>сердечно-сосудистых</w:t>
      </w:r>
      <w:r>
        <w:rPr>
          <w:spacing w:val="-3"/>
        </w:rPr>
        <w:t> </w:t>
      </w:r>
      <w:r>
        <w:rPr>
          <w:spacing w:val="-2"/>
        </w:rPr>
        <w:t>заболеваний: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01" w:hanging="360"/>
        <w:jc w:val="both"/>
        <w:rPr>
          <w:sz w:val="24"/>
        </w:rPr>
      </w:pPr>
      <w:r>
        <w:rPr>
          <w:sz w:val="24"/>
        </w:rPr>
        <w:t>профилактика сердечно-сосудистых заболеваний у пациентов, имеющих высокий риск развития первичных сердечно-сосудистых заболеваний, в качестве дополнения к коррекции других факторов риска;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1" w:after="0"/>
        <w:ind w:left="749" w:right="135" w:hanging="360"/>
        <w:jc w:val="both"/>
        <w:rPr>
          <w:sz w:val="24"/>
        </w:rPr>
      </w:pPr>
      <w:r>
        <w:rPr>
          <w:sz w:val="24"/>
        </w:rPr>
        <w:t>вторичная профилактика сердечно-сосудистых осложнений у пациентов с ишемической болезнью сердца с целью снижения смертности, инфарктов миокарда,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777" w:top="1040" w:bottom="960" w:left="1559" w:right="708"/>
          <w:pgNumType w:start="1"/>
        </w:sectPr>
      </w:pPr>
    </w:p>
    <w:p>
      <w:pPr>
        <w:pStyle w:val="BodyText"/>
        <w:spacing w:before="73"/>
        <w:ind w:left="749"/>
      </w:pPr>
      <w:r>
        <w:rPr/>
        <w:t>инсультов,</w:t>
      </w:r>
      <w:r>
        <w:rPr>
          <w:spacing w:val="37"/>
        </w:rPr>
        <w:t> </w:t>
      </w:r>
      <w:r>
        <w:rPr/>
        <w:t>повторных</w:t>
      </w:r>
      <w:r>
        <w:rPr>
          <w:spacing w:val="35"/>
        </w:rPr>
        <w:t> </w:t>
      </w:r>
      <w:r>
        <w:rPr/>
        <w:t>госпитализаций</w:t>
      </w:r>
      <w:r>
        <w:rPr>
          <w:spacing w:val="38"/>
        </w:rPr>
        <w:t> </w:t>
      </w:r>
      <w:r>
        <w:rPr/>
        <w:t>по</w:t>
      </w:r>
      <w:r>
        <w:rPr>
          <w:spacing w:val="37"/>
        </w:rPr>
        <w:t> </w:t>
      </w:r>
      <w:r>
        <w:rPr/>
        <w:t>поводу</w:t>
      </w:r>
      <w:r>
        <w:rPr>
          <w:spacing w:val="37"/>
        </w:rPr>
        <w:t> </w:t>
      </w:r>
      <w:r>
        <w:rPr/>
        <w:t>стенокардии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необходимости</w:t>
      </w:r>
      <w:r>
        <w:rPr>
          <w:spacing w:val="38"/>
        </w:rPr>
        <w:t> </w:t>
      </w:r>
      <w:r>
        <w:rPr/>
        <w:t>в </w:t>
      </w:r>
      <w:r>
        <w:rPr>
          <w:spacing w:val="-2"/>
        </w:rPr>
        <w:t>реваскуляризации.</w:t>
      </w:r>
    </w:p>
    <w:p>
      <w:pPr>
        <w:pStyle w:val="BodyText"/>
        <w:spacing w:line="276" w:lineRule="exact" w:before="240"/>
        <w:jc w:val="both"/>
      </w:pPr>
      <w:r>
        <w:rPr/>
        <w:t>У</w:t>
      </w:r>
      <w:r>
        <w:rPr>
          <w:spacing w:val="-1"/>
        </w:rPr>
        <w:t> </w:t>
      </w:r>
      <w:r>
        <w:rPr/>
        <w:t>детей в</w:t>
      </w:r>
      <w:r>
        <w:rPr>
          <w:spacing w:val="-1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10 до</w:t>
      </w:r>
      <w:r>
        <w:rPr>
          <w:spacing w:val="-1"/>
        </w:rPr>
        <w:t> </w:t>
      </w:r>
      <w:r>
        <w:rPr/>
        <w:t>18 </w:t>
      </w:r>
      <w:r>
        <w:rPr>
          <w:spacing w:val="-4"/>
        </w:rPr>
        <w:t>лет: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01" w:hanging="360"/>
        <w:jc w:val="both"/>
        <w:rPr>
          <w:sz w:val="24"/>
        </w:rPr>
      </w:pPr>
      <w:r>
        <w:rPr>
          <w:sz w:val="24"/>
        </w:rPr>
        <w:t>в качестве дополнения к диете для снижения повышенного общего холестерина, липопротеинов низкой плотности, аполипопротеина В и триглицеридов с первичной гиперхолестеринемией, включая семейную гиперхолестеринемию (гетерозиготный вариант), когда ответ на диету и другие немедикаментозные методы лечения </w:t>
      </w:r>
      <w:r>
        <w:rPr>
          <w:spacing w:val="-2"/>
          <w:sz w:val="24"/>
        </w:rPr>
        <w:t>недостаточны.</w:t>
      </w:r>
    </w:p>
    <w:p>
      <w:pPr>
        <w:pStyle w:val="Heading1"/>
        <w:spacing w:before="242"/>
        <w:jc w:val="both"/>
      </w:pPr>
      <w:r>
        <w:rPr/>
        <w:t>Способ</w:t>
      </w:r>
      <w:r>
        <w:rPr>
          <w:spacing w:val="-7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Аторвастатин-</w:t>
      </w:r>
      <w:r>
        <w:rPr>
          <w:spacing w:val="-7"/>
        </w:rPr>
        <w:t>СЗ</w:t>
      </w:r>
    </w:p>
    <w:p>
      <w:pPr>
        <w:pStyle w:val="BodyText"/>
        <w:ind w:right="136"/>
        <w:jc w:val="both"/>
      </w:pPr>
      <w:r>
        <w:rPr/>
        <w:t>Препарат Аторвастатин-СЗ регулирует уровень холестерина, снижает его концентрацию в крови, тем самым снижает риск развития осложнений со стороны сердца и сосудов, в том числе у пациентов с такими заболеваниями как сахарный диабет, инсульт и ишемическая болезнь сердца.</w:t>
      </w:r>
    </w:p>
    <w:p>
      <w:pPr>
        <w:pStyle w:val="BodyText"/>
        <w:spacing w:before="120"/>
        <w:ind w:right="140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Heading1"/>
        <w:numPr>
          <w:ilvl w:val="0"/>
          <w:numId w:val="2"/>
        </w:numPr>
        <w:tabs>
          <w:tab w:pos="386" w:val="left" w:leader="none"/>
        </w:tabs>
        <w:spacing w:line="510" w:lineRule="atLeast" w:before="6" w:after="0"/>
        <w:ind w:left="29" w:right="2216" w:firstLine="0"/>
        <w:jc w:val="both"/>
      </w:pPr>
      <w:r>
        <w:rPr/>
        <w:t>О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следует</w:t>
      </w:r>
      <w:r>
        <w:rPr>
          <w:spacing w:val="-6"/>
        </w:rPr>
        <w:t> </w:t>
      </w:r>
      <w:r>
        <w:rPr/>
        <w:t>знать</w:t>
      </w:r>
      <w:r>
        <w:rPr>
          <w:spacing w:val="-5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приемом</w:t>
      </w:r>
      <w:r>
        <w:rPr>
          <w:spacing w:val="-6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Аторвастатин-СЗ </w:t>
      </w:r>
      <w:r>
        <w:rPr>
          <w:spacing w:val="-2"/>
        </w:rPr>
        <w:t>Противопоказания</w:t>
      </w:r>
    </w:p>
    <w:p>
      <w:pPr>
        <w:spacing w:line="276" w:lineRule="exact" w:before="6"/>
        <w:ind w:left="29" w:right="0" w:firstLine="0"/>
        <w:jc w:val="both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принимайте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Аторвастатин-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5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аллергия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аторвастатин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любые</w:t>
      </w:r>
      <w:r>
        <w:rPr>
          <w:spacing w:val="40"/>
          <w:sz w:val="24"/>
        </w:rPr>
        <w:t> </w:t>
      </w:r>
      <w:r>
        <w:rPr>
          <w:sz w:val="24"/>
        </w:rPr>
        <w:t>другие</w:t>
      </w:r>
      <w:r>
        <w:rPr>
          <w:spacing w:val="40"/>
          <w:sz w:val="24"/>
        </w:rPr>
        <w:t> </w:t>
      </w:r>
      <w:r>
        <w:rPr>
          <w:sz w:val="24"/>
        </w:rPr>
        <w:t>компоненты</w:t>
      </w:r>
      <w:r>
        <w:rPr>
          <w:spacing w:val="40"/>
          <w:sz w:val="24"/>
        </w:rPr>
        <w:t> </w:t>
      </w:r>
      <w:r>
        <w:rPr>
          <w:sz w:val="24"/>
        </w:rPr>
        <w:t>препарата</w:t>
      </w:r>
      <w:r>
        <w:rPr>
          <w:spacing w:val="40"/>
          <w:sz w:val="24"/>
        </w:rPr>
        <w:t> </w:t>
      </w:r>
      <w:r>
        <w:rPr>
          <w:sz w:val="24"/>
        </w:rPr>
        <w:t>(перечисленные в разделе 6 листка-вкладыша);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7" w:hanging="360"/>
        <w:jc w:val="left"/>
        <w:rPr>
          <w:sz w:val="24"/>
        </w:rPr>
      </w:pPr>
      <w:r>
        <w:rPr>
          <w:sz w:val="24"/>
        </w:rPr>
        <w:t>если у Вас имеются заболевания печени или повышены печеночные показатели по</w:t>
      </w:r>
      <w:r>
        <w:rPr>
          <w:spacing w:val="40"/>
          <w:sz w:val="24"/>
        </w:rPr>
        <w:t> </w:t>
      </w:r>
      <w:r>
        <w:rPr>
          <w:sz w:val="24"/>
        </w:rPr>
        <w:t>результатам анализа крови;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92" w:lineRule="exact" w:before="0" w:after="0"/>
        <w:ind w:left="749" w:right="0" w:hanging="360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2"/>
          <w:sz w:val="24"/>
        </w:rPr>
        <w:t> беременности;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93" w:lineRule="exact" w:before="0" w:after="0"/>
        <w:ind w:left="749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 грудного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вскармливания;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41" w:hanging="360"/>
        <w:jc w:val="left"/>
        <w:rPr>
          <w:sz w:val="24"/>
        </w:rPr>
      </w:pPr>
      <w:r>
        <w:rPr>
          <w:sz w:val="24"/>
        </w:rPr>
        <w:t>если Вы являетесь женщиной детородного возраста, и Вы не используете надежные методы контрацепции;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Ваш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возраст</w:t>
      </w:r>
      <w:r>
        <w:rPr>
          <w:spacing w:val="80"/>
          <w:w w:val="150"/>
          <w:sz w:val="24"/>
        </w:rPr>
        <w:t> </w:t>
      </w:r>
      <w:r>
        <w:rPr>
          <w:sz w:val="24"/>
        </w:rPr>
        <w:t>менее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18</w:t>
      </w:r>
      <w:r>
        <w:rPr>
          <w:spacing w:val="80"/>
          <w:w w:val="150"/>
          <w:sz w:val="24"/>
        </w:rPr>
        <w:t> </w:t>
      </w:r>
      <w:r>
        <w:rPr>
          <w:sz w:val="24"/>
        </w:rPr>
        <w:t>лет,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исключением</w:t>
      </w:r>
      <w:r>
        <w:rPr>
          <w:spacing w:val="80"/>
          <w:w w:val="150"/>
          <w:sz w:val="24"/>
        </w:rPr>
        <w:t> </w:t>
      </w:r>
      <w:r>
        <w:rPr>
          <w:sz w:val="24"/>
        </w:rPr>
        <w:t>гетерозиготной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семейной гиперхолестеринемии (детский возраст до 10 лет);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93" w:lineRule="exact" w:before="0" w:after="0"/>
        <w:ind w:left="749" w:right="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одновременно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аторвастатином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принимаете</w:t>
      </w:r>
      <w:r>
        <w:rPr>
          <w:spacing w:val="-3"/>
          <w:sz w:val="24"/>
        </w:rPr>
        <w:t> </w:t>
      </w:r>
      <w:r>
        <w:rPr>
          <w:sz w:val="24"/>
        </w:rPr>
        <w:t>фузидовую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кислоту.</w:t>
      </w:r>
    </w:p>
    <w:p>
      <w:pPr>
        <w:pStyle w:val="Heading1"/>
        <w:spacing w:before="238"/>
        <w:jc w:val="both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pStyle w:val="BodyText"/>
        <w:ind w:right="134"/>
        <w:jc w:val="both"/>
      </w:pPr>
      <w:r>
        <w:rPr/>
        <w:t>Перед приемом препарата Аторвастатин-СЗ проконсультируйтесь с лечащим врачом. Сообщите врачу, если у Вас имеется сейчас или было когда-либо раньше, а также если при приеме данного препарата появится любое из следующих заболеваний или состояний. Лечащий врач примет решение о снижении дозы или о прекращении лечения этим </w:t>
      </w:r>
      <w:r>
        <w:rPr>
          <w:spacing w:val="-2"/>
        </w:rPr>
        <w:t>препаратом.</w:t>
      </w:r>
    </w:p>
    <w:p>
      <w:pPr>
        <w:pStyle w:val="BodyText"/>
        <w:spacing w:line="276" w:lineRule="exact"/>
        <w:jc w:val="both"/>
      </w:pPr>
      <w:r>
        <w:rPr/>
        <w:t>Сообщите</w:t>
      </w:r>
      <w:r>
        <w:rPr>
          <w:spacing w:val="-3"/>
        </w:rPr>
        <w:t> </w:t>
      </w:r>
      <w:r>
        <w:rPr>
          <w:spacing w:val="-2"/>
        </w:rPr>
        <w:t>врачу:</w:t>
      </w:r>
    </w:p>
    <w:p>
      <w:pPr>
        <w:pStyle w:val="ListParagraph"/>
        <w:numPr>
          <w:ilvl w:val="1"/>
          <w:numId w:val="2"/>
        </w:numPr>
        <w:tabs>
          <w:tab w:pos="748" w:val="left" w:leader="none"/>
        </w:tabs>
        <w:spacing w:line="293" w:lineRule="exact" w:before="0" w:after="0"/>
        <w:ind w:left="748" w:right="0" w:hanging="35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злоупотребляете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алкоголем;</w:t>
      </w:r>
    </w:p>
    <w:p>
      <w:pPr>
        <w:pStyle w:val="ListParagraph"/>
        <w:numPr>
          <w:ilvl w:val="1"/>
          <w:numId w:val="2"/>
        </w:numPr>
        <w:tabs>
          <w:tab w:pos="748" w:val="left" w:leader="none"/>
        </w:tabs>
        <w:spacing w:line="293" w:lineRule="exact" w:before="0" w:after="0"/>
        <w:ind w:left="748" w:right="0" w:hanging="359"/>
        <w:jc w:val="both"/>
        <w:rPr>
          <w:sz w:val="24"/>
        </w:rPr>
      </w:pPr>
      <w:r>
        <w:rPr>
          <w:sz w:val="24"/>
        </w:rPr>
        <w:t>если 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были в</w:t>
      </w:r>
      <w:r>
        <w:rPr>
          <w:spacing w:val="-1"/>
          <w:sz w:val="24"/>
        </w:rPr>
        <w:t> </w:t>
      </w:r>
      <w:r>
        <w:rPr>
          <w:sz w:val="24"/>
        </w:rPr>
        <w:t>прошлом</w:t>
      </w:r>
      <w:r>
        <w:rPr>
          <w:spacing w:val="-2"/>
          <w:sz w:val="24"/>
        </w:rPr>
        <w:t> </w:t>
      </w:r>
      <w:r>
        <w:rPr>
          <w:sz w:val="24"/>
        </w:rPr>
        <w:t>или имеются</w:t>
      </w:r>
      <w:r>
        <w:rPr>
          <w:spacing w:val="-1"/>
          <w:sz w:val="24"/>
        </w:rPr>
        <w:t> </w:t>
      </w:r>
      <w:r>
        <w:rPr>
          <w:sz w:val="24"/>
        </w:rPr>
        <w:t>сейчас</w:t>
      </w:r>
      <w:r>
        <w:rPr>
          <w:spacing w:val="-2"/>
          <w:sz w:val="24"/>
        </w:rPr>
        <w:t> </w:t>
      </w:r>
      <w:r>
        <w:rPr>
          <w:sz w:val="24"/>
        </w:rPr>
        <w:t>заболевания </w:t>
      </w:r>
      <w:r>
        <w:rPr>
          <w:spacing w:val="-2"/>
          <w:sz w:val="24"/>
        </w:rPr>
        <w:t>печени;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7" w:hanging="360"/>
        <w:jc w:val="both"/>
        <w:rPr>
          <w:sz w:val="24"/>
        </w:rPr>
      </w:pPr>
      <w:r>
        <w:rPr>
          <w:sz w:val="24"/>
        </w:rPr>
        <w:t>если у Вас имеется риск развития разрушения мышечных клеток (рабдомиолиз), факторами риска являются:</w:t>
      </w:r>
    </w:p>
    <w:p>
      <w:pPr>
        <w:pStyle w:val="ListParagraph"/>
        <w:numPr>
          <w:ilvl w:val="2"/>
          <w:numId w:val="2"/>
        </w:numPr>
        <w:tabs>
          <w:tab w:pos="929" w:val="left" w:leader="none"/>
        </w:tabs>
        <w:spacing w:line="275" w:lineRule="exact" w:before="0" w:after="0"/>
        <w:ind w:left="929" w:right="0" w:hanging="18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почек;</w:t>
      </w:r>
    </w:p>
    <w:p>
      <w:pPr>
        <w:pStyle w:val="ListParagraph"/>
        <w:numPr>
          <w:ilvl w:val="2"/>
          <w:numId w:val="2"/>
        </w:numPr>
        <w:tabs>
          <w:tab w:pos="929" w:val="left" w:leader="none"/>
        </w:tabs>
        <w:spacing w:line="240" w:lineRule="auto" w:before="0" w:after="0"/>
        <w:ind w:left="929" w:right="0" w:hanging="180"/>
        <w:jc w:val="left"/>
        <w:rPr>
          <w:sz w:val="24"/>
        </w:rPr>
      </w:pPr>
      <w:r>
        <w:rPr>
          <w:sz w:val="24"/>
        </w:rPr>
        <w:t>снижена</w:t>
      </w:r>
      <w:r>
        <w:rPr>
          <w:spacing w:val="-4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щитовидной</w:t>
      </w:r>
      <w:r>
        <w:rPr>
          <w:spacing w:val="-2"/>
          <w:sz w:val="24"/>
        </w:rPr>
        <w:t> </w:t>
      </w:r>
      <w:r>
        <w:rPr>
          <w:sz w:val="24"/>
        </w:rPr>
        <w:t>железы</w:t>
      </w:r>
      <w:r>
        <w:rPr>
          <w:spacing w:val="-2"/>
          <w:sz w:val="24"/>
        </w:rPr>
        <w:t> (гипотиреоз);</w:t>
      </w:r>
    </w:p>
    <w:p>
      <w:pPr>
        <w:pStyle w:val="ListParagraph"/>
        <w:numPr>
          <w:ilvl w:val="2"/>
          <w:numId w:val="2"/>
        </w:numPr>
        <w:tabs>
          <w:tab w:pos="919" w:val="left" w:leader="none"/>
        </w:tabs>
        <w:spacing w:line="240" w:lineRule="auto" w:before="0" w:after="0"/>
        <w:ind w:left="919" w:right="0" w:hanging="170"/>
        <w:jc w:val="left"/>
        <w:rPr>
          <w:sz w:val="24"/>
        </w:rPr>
      </w:pPr>
      <w:r>
        <w:rPr>
          <w:sz w:val="24"/>
        </w:rPr>
        <w:t>наследственные</w:t>
      </w:r>
      <w:r>
        <w:rPr>
          <w:spacing w:val="-12"/>
          <w:sz w:val="24"/>
        </w:rPr>
        <w:t> </w:t>
      </w:r>
      <w:r>
        <w:rPr>
          <w:sz w:val="24"/>
        </w:rPr>
        <w:t>мышечные</w:t>
      </w:r>
      <w:r>
        <w:rPr>
          <w:spacing w:val="-12"/>
          <w:sz w:val="24"/>
        </w:rPr>
        <w:t> </w:t>
      </w:r>
      <w:r>
        <w:rPr>
          <w:sz w:val="24"/>
        </w:rPr>
        <w:t>нарушения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прошлом</w:t>
      </w:r>
      <w:r>
        <w:rPr>
          <w:spacing w:val="-11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Вас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10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членов</w:t>
      </w:r>
      <w:r>
        <w:rPr>
          <w:spacing w:val="-12"/>
          <w:sz w:val="24"/>
        </w:rPr>
        <w:t> </w:t>
      </w:r>
      <w:r>
        <w:rPr>
          <w:sz w:val="24"/>
        </w:rPr>
        <w:t>Вашей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семьи;</w:t>
      </w:r>
    </w:p>
    <w:p>
      <w:pPr>
        <w:pStyle w:val="ListParagraph"/>
        <w:numPr>
          <w:ilvl w:val="2"/>
          <w:numId w:val="2"/>
        </w:numPr>
        <w:tabs>
          <w:tab w:pos="993" w:val="left" w:leader="none"/>
        </w:tabs>
        <w:spacing w:line="240" w:lineRule="auto" w:before="0" w:after="0"/>
        <w:ind w:left="749" w:right="137" w:firstLine="0"/>
        <w:jc w:val="left"/>
        <w:rPr>
          <w:sz w:val="24"/>
        </w:rPr>
      </w:pPr>
      <w:r>
        <w:rPr>
          <w:sz w:val="24"/>
        </w:rPr>
        <w:t>перенесенное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прошлом</w:t>
      </w:r>
      <w:r>
        <w:rPr>
          <w:spacing w:val="40"/>
          <w:sz w:val="24"/>
        </w:rPr>
        <w:t> </w:t>
      </w:r>
      <w:r>
        <w:rPr>
          <w:sz w:val="24"/>
        </w:rPr>
        <w:t>токсическое</w:t>
      </w:r>
      <w:r>
        <w:rPr>
          <w:spacing w:val="40"/>
          <w:sz w:val="24"/>
        </w:rPr>
        <w:t> </w:t>
      </w:r>
      <w:r>
        <w:rPr>
          <w:sz w:val="24"/>
        </w:rPr>
        <w:t>влияние</w:t>
      </w:r>
      <w:r>
        <w:rPr>
          <w:spacing w:val="40"/>
          <w:sz w:val="24"/>
        </w:rPr>
        <w:t> </w:t>
      </w:r>
      <w:r>
        <w:rPr>
          <w:sz w:val="24"/>
        </w:rPr>
        <w:t>лекарств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снижения</w:t>
      </w:r>
      <w:r>
        <w:rPr>
          <w:spacing w:val="40"/>
          <w:sz w:val="24"/>
        </w:rPr>
        <w:t> </w:t>
      </w:r>
      <w:r>
        <w:rPr>
          <w:sz w:val="24"/>
        </w:rPr>
        <w:t>уровня холестерина (статинов или фибратов) на мышцы;</w:t>
      </w:r>
    </w:p>
    <w:p>
      <w:pPr>
        <w:pStyle w:val="ListParagraph"/>
        <w:numPr>
          <w:ilvl w:val="2"/>
          <w:numId w:val="2"/>
        </w:numPr>
        <w:tabs>
          <w:tab w:pos="929" w:val="left" w:leader="none"/>
        </w:tabs>
        <w:spacing w:line="240" w:lineRule="auto" w:before="0" w:after="0"/>
        <w:ind w:left="929" w:right="0" w:hanging="18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-2"/>
          <w:sz w:val="24"/>
        </w:rPr>
        <w:t> печени;</w:t>
      </w:r>
    </w:p>
    <w:p>
      <w:pPr>
        <w:pStyle w:val="ListParagraph"/>
        <w:numPr>
          <w:ilvl w:val="2"/>
          <w:numId w:val="2"/>
        </w:numPr>
        <w:tabs>
          <w:tab w:pos="929" w:val="left" w:leader="none"/>
        </w:tabs>
        <w:spacing w:line="240" w:lineRule="auto" w:before="0" w:after="0"/>
        <w:ind w:left="929" w:right="0" w:hanging="1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алкоголем;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777" w:top="1040" w:bottom="960" w:left="1559" w:right="708"/>
        </w:sectPr>
      </w:pPr>
    </w:p>
    <w:p>
      <w:pPr>
        <w:pStyle w:val="ListParagraph"/>
        <w:numPr>
          <w:ilvl w:val="2"/>
          <w:numId w:val="2"/>
        </w:numPr>
        <w:tabs>
          <w:tab w:pos="929" w:val="left" w:leader="none"/>
        </w:tabs>
        <w:spacing w:line="240" w:lineRule="auto" w:before="73" w:after="0"/>
        <w:ind w:left="929" w:right="0" w:hanging="180"/>
        <w:jc w:val="both"/>
        <w:rPr>
          <w:sz w:val="24"/>
        </w:rPr>
      </w:pPr>
      <w:r>
        <w:rPr>
          <w:sz w:val="24"/>
        </w:rPr>
        <w:t>возраст</w:t>
      </w:r>
      <w:r>
        <w:rPr>
          <w:spacing w:val="-4"/>
          <w:sz w:val="24"/>
        </w:rPr>
        <w:t> </w:t>
      </w:r>
      <w:r>
        <w:rPr>
          <w:sz w:val="24"/>
        </w:rPr>
        <w:t>старше</w:t>
      </w:r>
      <w:r>
        <w:rPr>
          <w:spacing w:val="-2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лет;</w:t>
      </w:r>
    </w:p>
    <w:p>
      <w:pPr>
        <w:pStyle w:val="ListParagraph"/>
        <w:numPr>
          <w:ilvl w:val="2"/>
          <w:numId w:val="2"/>
        </w:numPr>
        <w:tabs>
          <w:tab w:pos="1003" w:val="left" w:leader="none"/>
        </w:tabs>
        <w:spacing w:line="240" w:lineRule="auto" w:before="0" w:after="0"/>
        <w:ind w:left="749" w:right="140" w:firstLine="0"/>
        <w:jc w:val="both"/>
        <w:rPr>
          <w:sz w:val="24"/>
        </w:rPr>
      </w:pPr>
      <w:r>
        <w:rPr>
          <w:sz w:val="24"/>
        </w:rPr>
        <w:t>вероятность повышения концентрации аторвастатина в крови (например, при взаимодействии с другими лекарствами).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9" w:hanging="360"/>
        <w:jc w:val="both"/>
        <w:rPr>
          <w:sz w:val="24"/>
        </w:rPr>
      </w:pPr>
      <w:r>
        <w:rPr>
          <w:sz w:val="24"/>
        </w:rPr>
        <w:t>если у Вас недавно были нарушения кровообращения в сосудах сердца (инфаркт миокарда) и/или мозга (инсульт);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1" w:after="0"/>
        <w:ind w:left="749" w:right="140" w:hanging="360"/>
        <w:jc w:val="both"/>
        <w:rPr>
          <w:sz w:val="24"/>
        </w:rPr>
      </w:pPr>
      <w:r>
        <w:rPr>
          <w:sz w:val="24"/>
        </w:rPr>
        <w:t>если у Вас сахарный диабет (повышенный уровень глюкозы в крови) или повышен риск заболеть диабетом, т.к. возможно развитие или обострение диабета;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both"/>
        <w:rPr>
          <w:sz w:val="24"/>
        </w:rPr>
      </w:pPr>
      <w:r>
        <w:rPr>
          <w:sz w:val="24"/>
        </w:rPr>
        <w:t>если у Вас одышка, кашель, утомляемость, снижение массы тела, лихорадка, это могут быть симптомы интерстициального заболевания легких;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7" w:hanging="360"/>
        <w:jc w:val="both"/>
        <w:rPr>
          <w:sz w:val="24"/>
        </w:rPr>
      </w:pPr>
      <w:r>
        <w:rPr>
          <w:sz w:val="24"/>
        </w:rPr>
        <w:t>если у Вас была в прошлом или имеется сейчас мышечная слабость (миастения гравис), или опущение века, двоение в глазах (глазная миастения), т.к. прием аторвастатина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другого</w:t>
      </w:r>
      <w:r>
        <w:rPr>
          <w:spacing w:val="-15"/>
          <w:sz w:val="24"/>
        </w:rPr>
        <w:t> </w:t>
      </w:r>
      <w:r>
        <w:rPr>
          <w:sz w:val="24"/>
        </w:rPr>
        <w:t>статина</w:t>
      </w:r>
      <w:r>
        <w:rPr>
          <w:spacing w:val="-15"/>
          <w:sz w:val="24"/>
        </w:rPr>
        <w:t> </w:t>
      </w:r>
      <w:r>
        <w:rPr>
          <w:sz w:val="24"/>
        </w:rPr>
        <w:t>может</w:t>
      </w:r>
      <w:r>
        <w:rPr>
          <w:spacing w:val="-15"/>
          <w:sz w:val="24"/>
        </w:rPr>
        <w:t> </w:t>
      </w:r>
      <w:r>
        <w:rPr>
          <w:sz w:val="24"/>
        </w:rPr>
        <w:t>развить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усугубить</w:t>
      </w:r>
      <w:r>
        <w:rPr>
          <w:spacing w:val="-15"/>
          <w:sz w:val="24"/>
        </w:rPr>
        <w:t> </w:t>
      </w:r>
      <w:r>
        <w:rPr>
          <w:sz w:val="24"/>
        </w:rPr>
        <w:t>данные</w:t>
      </w:r>
      <w:r>
        <w:rPr>
          <w:spacing w:val="-15"/>
          <w:sz w:val="24"/>
        </w:rPr>
        <w:t> </w:t>
      </w:r>
      <w:r>
        <w:rPr>
          <w:sz w:val="24"/>
        </w:rPr>
        <w:t>заболевания. Если у Вас возникли или развились признаки миастении, не принимайте препарат </w:t>
      </w:r>
      <w:r>
        <w:rPr>
          <w:spacing w:val="-2"/>
          <w:sz w:val="24"/>
        </w:rPr>
        <w:t>Аторвастатин-СЗ.</w:t>
      </w:r>
    </w:p>
    <w:p>
      <w:pPr>
        <w:pStyle w:val="BodyText"/>
        <w:spacing w:before="237"/>
        <w:ind w:right="138"/>
        <w:jc w:val="both"/>
      </w:pPr>
      <w:r>
        <w:rPr>
          <w:b/>
        </w:rPr>
        <w:t>Внимание! </w:t>
      </w:r>
      <w:r>
        <w:rPr/>
        <w:t>Немедленно обратитесь к врачу, если у Вас появятся необъяснимые боли или мышечная слабость, особенно если они сопровождаются недомоганием или повышенной температурой тела.</w:t>
      </w:r>
    </w:p>
    <w:p>
      <w:pPr>
        <w:pStyle w:val="Heading1"/>
        <w:jc w:val="both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подростки</w:t>
      </w:r>
    </w:p>
    <w:p>
      <w:pPr>
        <w:pStyle w:val="BodyText"/>
        <w:ind w:right="139"/>
        <w:jc w:val="both"/>
      </w:pPr>
      <w:r>
        <w:rPr/>
        <w:t>Препарат Аторвастатин-СЗ не предназначен для применения у детей в возрасте до 18 лет в связи с тем, что данные по безопасности и эффективности препарата Аторвастатин-СЗ у данной категории пациентов отсутствуют.</w:t>
      </w:r>
    </w:p>
    <w:p>
      <w:pPr>
        <w:pStyle w:val="BodyText"/>
        <w:ind w:right="137"/>
        <w:jc w:val="both"/>
      </w:pPr>
      <w:r>
        <w:rPr/>
        <w:t>Препарат Аторвастатин-СЗ разрешен для применения у детей в возрасте от 10 до 18 лет только для лечения гетерозиготной семейной гиперхолестеринемии (генетическое заболевание, сопровождающееся повышенным уровнем холестерина в крови).</w:t>
      </w:r>
    </w:p>
    <w:p>
      <w:pPr>
        <w:pStyle w:val="Heading1"/>
        <w:jc w:val="both"/>
      </w:pPr>
      <w:r>
        <w:rPr/>
        <w:t>Другие</w:t>
      </w:r>
      <w:r>
        <w:rPr>
          <w:spacing w:val="-4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Аторвастатин-</w:t>
      </w:r>
      <w:r>
        <w:rPr>
          <w:spacing w:val="-5"/>
        </w:rPr>
        <w:t>СЗ</w:t>
      </w:r>
    </w:p>
    <w:p>
      <w:pPr>
        <w:pStyle w:val="BodyText"/>
        <w:ind w:right="139"/>
        <w:jc w:val="both"/>
      </w:pPr>
      <w:r>
        <w:rPr/>
        <w:t>Сообщите</w:t>
      </w:r>
      <w:r>
        <w:rPr>
          <w:spacing w:val="-15"/>
        </w:rPr>
        <w:t> </w:t>
      </w:r>
      <w:r>
        <w:rPr/>
        <w:t>лечащему</w:t>
      </w:r>
      <w:r>
        <w:rPr>
          <w:spacing w:val="-15"/>
        </w:rPr>
        <w:t> </w:t>
      </w:r>
      <w:r>
        <w:rPr/>
        <w:t>врачу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том,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Вы</w:t>
      </w:r>
      <w:r>
        <w:rPr>
          <w:spacing w:val="-15"/>
        </w:rPr>
        <w:t> </w:t>
      </w:r>
      <w:r>
        <w:rPr/>
        <w:t>принимаете,</w:t>
      </w:r>
      <w:r>
        <w:rPr>
          <w:spacing w:val="-15"/>
        </w:rPr>
        <w:t> </w:t>
      </w:r>
      <w:r>
        <w:rPr/>
        <w:t>недавно</w:t>
      </w:r>
      <w:r>
        <w:rPr>
          <w:spacing w:val="-15"/>
        </w:rPr>
        <w:t> </w:t>
      </w:r>
      <w:r>
        <w:rPr/>
        <w:t>принимали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можете</w:t>
      </w:r>
      <w:r>
        <w:rPr>
          <w:spacing w:val="-15"/>
        </w:rPr>
        <w:t> </w:t>
      </w:r>
      <w:r>
        <w:rPr/>
        <w:t>начать принимать какие-либо</w:t>
      </w:r>
      <w:r>
        <w:rPr>
          <w:spacing w:val="-3"/>
        </w:rPr>
        <w:t> </w:t>
      </w:r>
      <w:r>
        <w:rPr/>
        <w:t>другие препараты. Это</w:t>
      </w:r>
      <w:r>
        <w:rPr>
          <w:spacing w:val="-1"/>
        </w:rPr>
        <w:t> </w:t>
      </w:r>
      <w:r>
        <w:rPr/>
        <w:t>связано с тем, что препарат Аторвастатин-СЗ и другие одновременно принимаемые препараты могут усиливать или ослаблять эффекты друг</w:t>
      </w:r>
      <w:r>
        <w:rPr>
          <w:spacing w:val="-10"/>
        </w:rPr>
        <w:t> </w:t>
      </w:r>
      <w:r>
        <w:rPr/>
        <w:t>друга.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увеличить</w:t>
      </w:r>
      <w:r>
        <w:rPr>
          <w:spacing w:val="-9"/>
        </w:rPr>
        <w:t> </w:t>
      </w:r>
      <w:r>
        <w:rPr/>
        <w:t>риск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степень</w:t>
      </w:r>
      <w:r>
        <w:rPr>
          <w:spacing w:val="-9"/>
        </w:rPr>
        <w:t> </w:t>
      </w:r>
      <w:r>
        <w:rPr/>
        <w:t>серьезности</w:t>
      </w:r>
      <w:r>
        <w:rPr>
          <w:spacing w:val="-8"/>
        </w:rPr>
        <w:t> </w:t>
      </w:r>
      <w:r>
        <w:rPr/>
        <w:t>нежелательных</w:t>
      </w:r>
      <w:r>
        <w:rPr>
          <w:spacing w:val="-10"/>
        </w:rPr>
        <w:t> </w:t>
      </w:r>
      <w:r>
        <w:rPr/>
        <w:t>реакций, включая разрушение мышечных клеток (рабдомиолиз).</w:t>
      </w:r>
    </w:p>
    <w:p>
      <w:pPr>
        <w:pStyle w:val="BodyText"/>
        <w:spacing w:line="276" w:lineRule="exact"/>
        <w:jc w:val="both"/>
      </w:pPr>
      <w:r>
        <w:rPr/>
        <w:t>Особенно</w:t>
      </w:r>
      <w:r>
        <w:rPr>
          <w:spacing w:val="-4"/>
        </w:rPr>
        <w:t> </w:t>
      </w:r>
      <w:r>
        <w:rPr/>
        <w:t>важно</w:t>
      </w:r>
      <w:r>
        <w:rPr>
          <w:spacing w:val="-1"/>
        </w:rPr>
        <w:t> </w:t>
      </w:r>
      <w:r>
        <w:rPr/>
        <w:t>сообщить</w:t>
      </w:r>
      <w:r>
        <w:rPr>
          <w:spacing w:val="-1"/>
        </w:rPr>
        <w:t> </w:t>
      </w:r>
      <w:r>
        <w:rPr/>
        <w:t>врачу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приеме</w:t>
      </w:r>
      <w:r>
        <w:rPr>
          <w:spacing w:val="-2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лекарственных</w:t>
      </w:r>
      <w:r>
        <w:rPr>
          <w:spacing w:val="-4"/>
        </w:rPr>
        <w:t> </w:t>
      </w:r>
      <w:r>
        <w:rPr>
          <w:spacing w:val="-2"/>
        </w:rPr>
        <w:t>препаратов: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40" w:lineRule="auto" w:before="0" w:after="0"/>
        <w:ind w:left="785" w:right="136" w:hanging="360"/>
        <w:jc w:val="both"/>
        <w:rPr>
          <w:sz w:val="24"/>
        </w:rPr>
      </w:pPr>
      <w:r>
        <w:rPr>
          <w:sz w:val="24"/>
        </w:rPr>
        <w:t>фузидовая кислота (для лечения инфекций), т.к. одновременный прием аторвастатина с фузидовой кислотой приводит к мышечной слабости и разрушению мышечных клеток – рабдомиолизу (см. раздел 2. «Противопоказания»);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292" w:lineRule="exact" w:before="0" w:after="0"/>
        <w:ind w:left="784" w:right="0" w:hanging="359"/>
        <w:jc w:val="both"/>
        <w:rPr>
          <w:sz w:val="24"/>
        </w:rPr>
      </w:pPr>
      <w:r>
        <w:rPr>
          <w:sz w:val="24"/>
        </w:rPr>
        <w:t>циклоспорин</w:t>
      </w:r>
      <w:r>
        <w:rPr>
          <w:spacing w:val="-5"/>
          <w:sz w:val="24"/>
        </w:rPr>
        <w:t> </w:t>
      </w:r>
      <w:r>
        <w:rPr>
          <w:sz w:val="24"/>
        </w:rPr>
        <w:t>(применяется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пересадке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органов);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40" w:lineRule="auto" w:before="0" w:after="0"/>
        <w:ind w:left="785" w:right="142" w:hanging="360"/>
        <w:jc w:val="both"/>
        <w:rPr>
          <w:sz w:val="24"/>
        </w:rPr>
      </w:pPr>
      <w:r>
        <w:rPr>
          <w:sz w:val="24"/>
        </w:rPr>
        <w:t>любые другие препараты, снижающие уровень холестерина в крови, например, симвастатин, розувастатин, эзетимиб, колестипол и другие;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40" w:lineRule="auto" w:before="0" w:after="0"/>
        <w:ind w:left="785" w:right="135" w:hanging="360"/>
        <w:jc w:val="both"/>
        <w:rPr>
          <w:sz w:val="24"/>
        </w:rPr>
      </w:pPr>
      <w:r>
        <w:rPr>
          <w:sz w:val="24"/>
        </w:rPr>
        <w:t>некоторые антибиотики, например, эритромицин, телитромицин, кларитромицин, </w:t>
      </w:r>
      <w:r>
        <w:rPr>
          <w:spacing w:val="-2"/>
          <w:sz w:val="24"/>
        </w:rPr>
        <w:t>рифампицин;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40" w:lineRule="auto" w:before="0" w:after="0"/>
        <w:ind w:left="785" w:right="139" w:hanging="360"/>
        <w:jc w:val="both"/>
        <w:rPr>
          <w:sz w:val="24"/>
        </w:rPr>
      </w:pPr>
      <w:r>
        <w:rPr>
          <w:sz w:val="24"/>
        </w:rPr>
        <w:t>некоторые противогрибковые препараты, например, кетоконазол, итраконазол, флуконазол, вориконазол, позаконазол;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40" w:lineRule="auto" w:before="0" w:after="0"/>
        <w:ind w:left="785" w:right="138" w:hanging="360"/>
        <w:jc w:val="both"/>
        <w:rPr>
          <w:sz w:val="24"/>
        </w:rPr>
      </w:pPr>
      <w:r>
        <w:rPr>
          <w:sz w:val="24"/>
        </w:rPr>
        <w:t>некоторые противовирусные препараты, применяемые при вирусе иммунодефицита человека (ВИЧ-инфекции), например, делавирдин, ритонавир, лопинавир, атазанавир, индинавир, дарунавир, эфавиренз, типранавир;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292" w:lineRule="exact" w:before="0" w:after="0"/>
        <w:ind w:left="784" w:right="0" w:hanging="359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> </w:t>
      </w:r>
      <w:r>
        <w:rPr>
          <w:sz w:val="24"/>
        </w:rPr>
        <w:t>препараты,</w:t>
      </w:r>
      <w:r>
        <w:rPr>
          <w:spacing w:val="-1"/>
          <w:sz w:val="24"/>
        </w:rPr>
        <w:t> </w:t>
      </w:r>
      <w:r>
        <w:rPr>
          <w:sz w:val="24"/>
        </w:rPr>
        <w:t>влияющие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нервную</w:t>
      </w:r>
      <w:r>
        <w:rPr>
          <w:spacing w:val="-3"/>
          <w:sz w:val="24"/>
        </w:rPr>
        <w:t> </w:t>
      </w:r>
      <w:r>
        <w:rPr>
          <w:sz w:val="24"/>
        </w:rPr>
        <w:t>систему,</w:t>
      </w:r>
      <w:r>
        <w:rPr>
          <w:spacing w:val="-1"/>
          <w:sz w:val="24"/>
        </w:rPr>
        <w:t> </w:t>
      </w:r>
      <w:r>
        <w:rPr>
          <w:sz w:val="24"/>
        </w:rPr>
        <w:t>например,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стирипентол;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40" w:lineRule="auto" w:before="0" w:after="0"/>
        <w:ind w:left="785" w:right="138" w:hanging="360"/>
        <w:jc w:val="both"/>
        <w:rPr>
          <w:sz w:val="24"/>
        </w:rPr>
      </w:pPr>
      <w:r>
        <w:rPr>
          <w:sz w:val="24"/>
        </w:rPr>
        <w:t>дилтиазем, амлодипин (для лечения при повышенном давлении и учащенном </w:t>
      </w:r>
      <w:r>
        <w:rPr>
          <w:spacing w:val="-2"/>
          <w:sz w:val="24"/>
        </w:rPr>
        <w:t>сердцебиении);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40" w:lineRule="auto" w:before="0" w:after="0"/>
        <w:ind w:left="785" w:right="139" w:hanging="360"/>
        <w:jc w:val="both"/>
        <w:rPr>
          <w:sz w:val="24"/>
        </w:rPr>
      </w:pPr>
      <w:r>
        <w:rPr>
          <w:sz w:val="24"/>
        </w:rPr>
        <w:t>глекапревир, пибрентасвир, элбасвир, гразопревир, телапревир, боцепревир (для лечения гепатита С);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777" w:top="1040" w:bottom="960" w:left="1559" w:right="708"/>
        </w:sectPr>
      </w:pP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40" w:lineRule="auto" w:before="73" w:after="0"/>
        <w:ind w:left="785" w:right="139" w:hanging="360"/>
        <w:jc w:val="left"/>
        <w:rPr>
          <w:sz w:val="24"/>
        </w:rPr>
      </w:pPr>
      <w:r>
        <w:rPr>
          <w:sz w:val="24"/>
        </w:rPr>
        <w:t>препараты Зверобоя продырявленного (средства растительного происхождения для лечения депрессии);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93" w:lineRule="exact" w:before="1" w:after="0"/>
        <w:ind w:left="785" w:right="0" w:hanging="360"/>
        <w:jc w:val="left"/>
        <w:rPr>
          <w:sz w:val="24"/>
        </w:rPr>
      </w:pPr>
      <w:r>
        <w:rPr>
          <w:sz w:val="24"/>
        </w:rPr>
        <w:t>препараты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изжоги 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магния</w:t>
      </w:r>
      <w:r>
        <w:rPr>
          <w:spacing w:val="-1"/>
          <w:sz w:val="24"/>
        </w:rPr>
        <w:t> </w:t>
      </w:r>
      <w:r>
        <w:rPr>
          <w:sz w:val="24"/>
        </w:rPr>
        <w:t>и/или</w:t>
      </w:r>
      <w:r>
        <w:rPr>
          <w:spacing w:val="-1"/>
          <w:sz w:val="24"/>
        </w:rPr>
        <w:t> </w:t>
      </w:r>
      <w:r>
        <w:rPr>
          <w:sz w:val="24"/>
        </w:rPr>
        <w:t>алюминия,</w:t>
      </w:r>
      <w:r>
        <w:rPr>
          <w:spacing w:val="-2"/>
          <w:sz w:val="24"/>
        </w:rPr>
        <w:t> </w:t>
      </w:r>
      <w:r>
        <w:rPr>
          <w:sz w:val="24"/>
        </w:rPr>
        <w:t>например,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Маалокс;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93" w:lineRule="exact" w:before="0" w:after="0"/>
        <w:ind w:left="785" w:right="0" w:hanging="360"/>
        <w:jc w:val="left"/>
        <w:rPr>
          <w:sz w:val="24"/>
        </w:rPr>
      </w:pPr>
      <w:r>
        <w:rPr>
          <w:sz w:val="24"/>
        </w:rPr>
        <w:t>дигоксин 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заболеваний </w:t>
      </w:r>
      <w:r>
        <w:rPr>
          <w:spacing w:val="-2"/>
          <w:sz w:val="24"/>
        </w:rPr>
        <w:t>сердца);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93" w:lineRule="exact" w:before="0" w:after="0"/>
        <w:ind w:left="785" w:right="0" w:hanging="360"/>
        <w:jc w:val="left"/>
        <w:rPr>
          <w:sz w:val="24"/>
        </w:rPr>
      </w:pPr>
      <w:r>
        <w:rPr>
          <w:sz w:val="24"/>
        </w:rPr>
        <w:t>пероральные</w:t>
      </w:r>
      <w:r>
        <w:rPr>
          <w:spacing w:val="-5"/>
          <w:sz w:val="24"/>
        </w:rPr>
        <w:t> </w:t>
      </w:r>
      <w:r>
        <w:rPr>
          <w:sz w:val="24"/>
        </w:rPr>
        <w:t>контрацептивы</w:t>
      </w:r>
      <w:r>
        <w:rPr>
          <w:spacing w:val="-3"/>
          <w:sz w:val="24"/>
        </w:rPr>
        <w:t> </w:t>
      </w:r>
      <w:r>
        <w:rPr>
          <w:sz w:val="24"/>
        </w:rPr>
        <w:t>(противозачаточные</w:t>
      </w:r>
      <w:r>
        <w:rPr>
          <w:spacing w:val="-3"/>
          <w:sz w:val="24"/>
        </w:rPr>
        <w:t> </w:t>
      </w:r>
      <w:r>
        <w:rPr>
          <w:sz w:val="24"/>
        </w:rPr>
        <w:t>препараты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приема</w:t>
      </w:r>
      <w:r>
        <w:rPr>
          <w:spacing w:val="-2"/>
          <w:sz w:val="24"/>
        </w:rPr>
        <w:t> внутрь);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93" w:lineRule="exact" w:before="0" w:after="0"/>
        <w:ind w:left="785" w:right="0" w:hanging="360"/>
        <w:jc w:val="left"/>
        <w:rPr>
          <w:sz w:val="24"/>
        </w:rPr>
      </w:pPr>
      <w:r>
        <w:rPr>
          <w:sz w:val="24"/>
        </w:rPr>
        <w:t>варфарин</w:t>
      </w:r>
      <w:r>
        <w:rPr>
          <w:spacing w:val="-2"/>
          <w:sz w:val="24"/>
        </w:rPr>
        <w:t> </w:t>
      </w:r>
      <w:r>
        <w:rPr>
          <w:sz w:val="24"/>
        </w:rPr>
        <w:t>(для</w:t>
      </w:r>
      <w:r>
        <w:rPr>
          <w:spacing w:val="-3"/>
          <w:sz w:val="24"/>
        </w:rPr>
        <w:t> </w:t>
      </w:r>
      <w:r>
        <w:rPr>
          <w:sz w:val="24"/>
        </w:rPr>
        <w:t>снижения</w:t>
      </w:r>
      <w:r>
        <w:rPr>
          <w:spacing w:val="-3"/>
          <w:sz w:val="24"/>
        </w:rPr>
        <w:t> </w:t>
      </w:r>
      <w:r>
        <w:rPr>
          <w:sz w:val="24"/>
        </w:rPr>
        <w:t>свертываемости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крови);</w:t>
      </w:r>
    </w:p>
    <w:p>
      <w:pPr>
        <w:pStyle w:val="ListParagraph"/>
        <w:numPr>
          <w:ilvl w:val="1"/>
          <w:numId w:val="2"/>
        </w:numPr>
        <w:tabs>
          <w:tab w:pos="785" w:val="left" w:leader="none"/>
        </w:tabs>
        <w:spacing w:line="293" w:lineRule="exact" w:before="0" w:after="0"/>
        <w:ind w:left="785" w:right="0" w:hanging="360"/>
        <w:jc w:val="left"/>
        <w:rPr>
          <w:sz w:val="24"/>
        </w:rPr>
      </w:pPr>
      <w:r>
        <w:rPr>
          <w:sz w:val="24"/>
        </w:rPr>
        <w:t>колхицин 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подагры).</w:t>
      </w:r>
    </w:p>
    <w:p>
      <w:pPr>
        <w:pStyle w:val="Heading1"/>
        <w:spacing w:before="239"/>
      </w:pPr>
      <w:r>
        <w:rPr/>
        <w:t>Препарат</w:t>
      </w:r>
      <w:r>
        <w:rPr>
          <w:spacing w:val="-6"/>
        </w:rPr>
        <w:t> </w:t>
      </w:r>
      <w:r>
        <w:rPr/>
        <w:t>Аторвастатин-СЗ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напитками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алкоголем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Алкоголь</w:t>
      </w:r>
    </w:p>
    <w:p>
      <w:pPr>
        <w:pStyle w:val="BodyText"/>
        <w:tabs>
          <w:tab w:pos="557" w:val="left" w:leader="none"/>
          <w:tab w:pos="2201" w:val="left" w:leader="none"/>
          <w:tab w:pos="3332" w:val="left" w:leader="none"/>
          <w:tab w:pos="4738" w:val="left" w:leader="none"/>
          <w:tab w:pos="5900" w:val="left" w:leader="none"/>
          <w:tab w:pos="6382" w:val="left" w:leader="none"/>
          <w:tab w:pos="7232" w:val="left" w:leader="none"/>
          <w:tab w:pos="8302" w:val="left" w:leader="none"/>
        </w:tabs>
        <w:ind w:right="141"/>
      </w:pPr>
      <w:r>
        <w:rPr>
          <w:spacing w:val="-6"/>
        </w:rPr>
        <w:t>Не</w:t>
      </w:r>
      <w:r>
        <w:rPr/>
        <w:tab/>
      </w:r>
      <w:r>
        <w:rPr>
          <w:spacing w:val="-2"/>
        </w:rPr>
        <w:t>употребляйте</w:t>
      </w:r>
      <w:r>
        <w:rPr/>
        <w:tab/>
      </w:r>
      <w:r>
        <w:rPr>
          <w:spacing w:val="-2"/>
        </w:rPr>
        <w:t>большое</w:t>
      </w:r>
      <w:r>
        <w:rPr/>
        <w:tab/>
      </w:r>
      <w:r>
        <w:rPr>
          <w:spacing w:val="-2"/>
        </w:rPr>
        <w:t>количество</w:t>
      </w:r>
      <w:r>
        <w:rPr/>
        <w:tab/>
      </w:r>
      <w:r>
        <w:rPr>
          <w:spacing w:val="-2"/>
        </w:rPr>
        <w:t>алкоголя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2"/>
        </w:rPr>
        <w:t>время</w:t>
      </w:r>
      <w:r>
        <w:rPr/>
        <w:tab/>
      </w:r>
      <w:r>
        <w:rPr>
          <w:spacing w:val="-2"/>
        </w:rPr>
        <w:t>лечения</w:t>
      </w:r>
      <w:r>
        <w:rPr/>
        <w:tab/>
      </w:r>
      <w:r>
        <w:rPr>
          <w:spacing w:val="-2"/>
        </w:rPr>
        <w:t>препаратом </w:t>
      </w:r>
      <w:r>
        <w:rPr/>
        <w:t>Аторвастатин-СЗ, чтобы избежать риска развития нежелательных реакций.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z w:val="24"/>
        </w:rPr>
        <w:t>Грейпфрутовый</w:t>
      </w:r>
      <w:r>
        <w:rPr>
          <w:i/>
          <w:spacing w:val="-5"/>
          <w:sz w:val="24"/>
        </w:rPr>
        <w:t> сок</w:t>
      </w:r>
    </w:p>
    <w:p>
      <w:pPr>
        <w:pStyle w:val="BodyText"/>
        <w:ind w:right="141"/>
        <w:jc w:val="both"/>
      </w:pPr>
      <w:r>
        <w:rPr/>
        <w:t>Не употребляйте грейпфрутовый сок более 1,2 л в день, т.к. большое количество грейпфрутового</w:t>
      </w:r>
      <w:r>
        <w:rPr>
          <w:spacing w:val="-1"/>
        </w:rPr>
        <w:t> </w:t>
      </w:r>
      <w:r>
        <w:rPr/>
        <w:t>сока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препаратом</w:t>
      </w:r>
      <w:r>
        <w:rPr>
          <w:spacing w:val="-2"/>
        </w:rPr>
        <w:t> </w:t>
      </w:r>
      <w:r>
        <w:rPr/>
        <w:t>Аторвастатин-СЗ</w:t>
      </w:r>
      <w:r>
        <w:rPr>
          <w:spacing w:val="-4"/>
        </w:rPr>
        <w:t> </w:t>
      </w:r>
      <w:r>
        <w:rPr/>
        <w:t>может увеличить риск развития нежелательных реакций.</w:t>
      </w:r>
    </w:p>
    <w:p>
      <w:pPr>
        <w:pStyle w:val="Heading1"/>
      </w:pPr>
      <w:r>
        <w:rPr/>
        <w:t>Беременность,</w:t>
      </w:r>
      <w:r>
        <w:rPr>
          <w:spacing w:val="-3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вскармливание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фертильность</w:t>
      </w:r>
    </w:p>
    <w:p>
      <w:pPr>
        <w:pStyle w:val="BodyText"/>
      </w:pP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беременны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кормите</w:t>
      </w:r>
      <w:r>
        <w:rPr>
          <w:spacing w:val="40"/>
        </w:rPr>
        <w:t> </w:t>
      </w:r>
      <w:r>
        <w:rPr/>
        <w:t>грудью,</w:t>
      </w:r>
      <w:r>
        <w:rPr>
          <w:spacing w:val="40"/>
        </w:rPr>
        <w:t> </w:t>
      </w:r>
      <w:r>
        <w:rPr/>
        <w:t>думаете,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забеременели,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планируете</w:t>
      </w:r>
      <w:r>
        <w:rPr>
          <w:spacing w:val="40"/>
        </w:rPr>
        <w:t> </w:t>
      </w:r>
      <w:r>
        <w:rPr/>
        <w:t>беременность, перед началом приема препарата проконсультируйтесь с лечащим врачом.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>
      <w:pPr>
        <w:pStyle w:val="BodyText"/>
      </w:pPr>
      <w:r>
        <w:rPr/>
        <w:t>Данные о применении аторвастатина у беременных женщин отсутствуют. Не принимайте препарат Аторвастатин-СЗ во время беременности.</w:t>
      </w:r>
    </w:p>
    <w:p>
      <w:pPr>
        <w:spacing w:before="1"/>
        <w:ind w:left="29" w:right="0" w:firstLine="0"/>
        <w:jc w:val="left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вскармливание</w:t>
      </w:r>
    </w:p>
    <w:p>
      <w:pPr>
        <w:pStyle w:val="BodyText"/>
        <w:ind w:right="139"/>
        <w:jc w:val="both"/>
        <w:rPr>
          <w:i/>
        </w:rPr>
      </w:pPr>
      <w:r>
        <w:rPr/>
        <w:t>Данные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проникновении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молоко</w:t>
      </w:r>
      <w:r>
        <w:rPr>
          <w:spacing w:val="-6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отсутствуют.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принимайте</w:t>
      </w:r>
      <w:r>
        <w:rPr>
          <w:spacing w:val="-7"/>
        </w:rPr>
        <w:t> </w:t>
      </w:r>
      <w:r>
        <w:rPr/>
        <w:t>препарат Аторвастатин-СЗ, если кормите грудью. Если же лечение препаратом Аторвастатин-СЗ необходимо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рекомендовано</w:t>
      </w:r>
      <w:r>
        <w:rPr>
          <w:spacing w:val="-6"/>
        </w:rPr>
        <w:t> </w:t>
      </w:r>
      <w:r>
        <w:rPr/>
        <w:t>врачом,</w:t>
      </w:r>
      <w:r>
        <w:rPr>
          <w:spacing w:val="-6"/>
        </w:rPr>
        <w:t> </w:t>
      </w:r>
      <w:r>
        <w:rPr/>
        <w:t>прекратите</w:t>
      </w:r>
      <w:r>
        <w:rPr>
          <w:spacing w:val="-7"/>
        </w:rPr>
        <w:t> </w:t>
      </w:r>
      <w:r>
        <w:rPr/>
        <w:t>грудное</w:t>
      </w:r>
      <w:r>
        <w:rPr>
          <w:spacing w:val="-7"/>
        </w:rPr>
        <w:t> </w:t>
      </w:r>
      <w:r>
        <w:rPr/>
        <w:t>вскармливание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лечения. </w:t>
      </w:r>
      <w:r>
        <w:rPr>
          <w:i/>
          <w:spacing w:val="-2"/>
        </w:rPr>
        <w:t>Фертильность</w:t>
      </w:r>
    </w:p>
    <w:p>
      <w:pPr>
        <w:pStyle w:val="BodyText"/>
        <w:jc w:val="both"/>
      </w:pPr>
      <w:r>
        <w:rPr/>
        <w:t>Не</w:t>
      </w:r>
      <w:r>
        <w:rPr>
          <w:spacing w:val="-5"/>
        </w:rPr>
        <w:t> </w:t>
      </w:r>
      <w:r>
        <w:rPr/>
        <w:t>принимайте</w:t>
      </w:r>
      <w:r>
        <w:rPr>
          <w:spacing w:val="-3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Аторвастатин-СЗ,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планируете</w:t>
      </w:r>
      <w:r>
        <w:rPr>
          <w:spacing w:val="-2"/>
        </w:rPr>
        <w:t> забеременеть.</w:t>
      </w:r>
    </w:p>
    <w:p>
      <w:pPr>
        <w:spacing w:before="0"/>
        <w:ind w:left="29" w:right="0" w:firstLine="0"/>
        <w:jc w:val="both"/>
        <w:rPr>
          <w:i/>
          <w:sz w:val="24"/>
        </w:rPr>
      </w:pPr>
      <w:r>
        <w:rPr>
          <w:i/>
          <w:sz w:val="24"/>
        </w:rPr>
        <w:t>Женщины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детородного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возраста</w:t>
      </w:r>
    </w:p>
    <w:p>
      <w:pPr>
        <w:pStyle w:val="BodyText"/>
        <w:ind w:right="141"/>
        <w:jc w:val="both"/>
      </w:pPr>
      <w:r>
        <w:rPr/>
        <w:t>Во время лечения препаратом Аторвастатин-СЗ используйте надежные методы </w:t>
      </w:r>
      <w:r>
        <w:rPr>
          <w:spacing w:val="-2"/>
        </w:rPr>
        <w:t>контрацепции.</w:t>
      </w:r>
    </w:p>
    <w:p>
      <w:pPr>
        <w:pStyle w:val="Heading1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138"/>
        <w:jc w:val="both"/>
      </w:pPr>
      <w:r>
        <w:rPr/>
        <w:t>Препарат Аторвастатин-СЗ может вызывать головокружение и другие нежелательные реакции, ухудшающие Ваше внимание (см. раздел 4.). Если у Вас возникнут подобные реакции, воздержитесь от управления транспортными средствами и работы с механизмами.</w:t>
      </w:r>
    </w:p>
    <w:p>
      <w:pPr>
        <w:pStyle w:val="Heading1"/>
        <w:jc w:val="both"/>
      </w:pPr>
      <w:r>
        <w:rPr/>
        <w:t>Препарат</w:t>
      </w:r>
      <w:r>
        <w:rPr>
          <w:spacing w:val="-7"/>
        </w:rPr>
        <w:t> </w:t>
      </w:r>
      <w:r>
        <w:rPr/>
        <w:t>Аторвастатин-СЗ</w:t>
      </w:r>
      <w:r>
        <w:rPr>
          <w:spacing w:val="-5"/>
        </w:rPr>
        <w:t> </w:t>
      </w:r>
      <w:r>
        <w:rPr/>
        <w:t>содержит</w:t>
      </w:r>
      <w:r>
        <w:rPr>
          <w:spacing w:val="-4"/>
        </w:rPr>
        <w:t> </w:t>
      </w:r>
      <w:r>
        <w:rPr>
          <w:spacing w:val="-2"/>
        </w:rPr>
        <w:t>лактозу</w:t>
      </w:r>
    </w:p>
    <w:p>
      <w:pPr>
        <w:pStyle w:val="BodyText"/>
        <w:ind w:right="136"/>
        <w:jc w:val="both"/>
      </w:pPr>
      <w:r>
        <w:rPr/>
        <w:t>Препарат Аторвастатин-СЗ содержит лактозы моногидрат (сахар молочный). Если у Вас непереносимость</w:t>
      </w:r>
      <w:r>
        <w:rPr>
          <w:spacing w:val="-6"/>
        </w:rPr>
        <w:t> </w:t>
      </w:r>
      <w:r>
        <w:rPr/>
        <w:t>некоторых</w:t>
      </w:r>
      <w:r>
        <w:rPr>
          <w:spacing w:val="-7"/>
        </w:rPr>
        <w:t> </w:t>
      </w:r>
      <w:r>
        <w:rPr/>
        <w:t>сахаров,</w:t>
      </w:r>
      <w:r>
        <w:rPr>
          <w:spacing w:val="-7"/>
        </w:rPr>
        <w:t> </w:t>
      </w:r>
      <w:r>
        <w:rPr/>
        <w:t>обратитесь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врачу</w:t>
      </w:r>
      <w:r>
        <w:rPr>
          <w:spacing w:val="-7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приемом</w:t>
      </w:r>
      <w:r>
        <w:rPr>
          <w:spacing w:val="-8"/>
        </w:rPr>
        <w:t> </w:t>
      </w:r>
      <w:r>
        <w:rPr/>
        <w:t>данного</w:t>
      </w:r>
      <w:r>
        <w:rPr>
          <w:spacing w:val="-7"/>
        </w:rPr>
        <w:t> </w:t>
      </w:r>
      <w:r>
        <w:rPr/>
        <w:t>препарата. Препарат Аторвастатин-СЗ содержит алюминиевый лак на основе красителя азорубин, который может вызывать аллергические реакции.</w:t>
      </w:r>
    </w:p>
    <w:p>
      <w:pPr>
        <w:pStyle w:val="Heading1"/>
        <w:numPr>
          <w:ilvl w:val="0"/>
          <w:numId w:val="2"/>
        </w:numPr>
        <w:tabs>
          <w:tab w:pos="386" w:val="left" w:leader="none"/>
        </w:tabs>
        <w:spacing w:line="240" w:lineRule="auto" w:before="240" w:after="0"/>
        <w:ind w:left="386" w:right="0" w:hanging="357"/>
        <w:jc w:val="left"/>
      </w:pPr>
      <w:r>
        <w:rPr/>
        <w:t>Прием</w:t>
      </w:r>
      <w:r>
        <w:rPr>
          <w:spacing w:val="-9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Аторвастатин-</w:t>
      </w:r>
      <w:r>
        <w:rPr>
          <w:spacing w:val="-5"/>
        </w:rPr>
        <w:t>СЗ</w:t>
      </w:r>
    </w:p>
    <w:p>
      <w:pPr>
        <w:pStyle w:val="BodyText"/>
        <w:spacing w:before="240"/>
        <w:ind w:right="141"/>
        <w:jc w:val="both"/>
      </w:pPr>
      <w:r>
        <w:rPr/>
        <w:t>Всегда</w:t>
      </w:r>
      <w:r>
        <w:rPr>
          <w:spacing w:val="-12"/>
        </w:rPr>
        <w:t> </w:t>
      </w:r>
      <w:r>
        <w:rPr/>
        <w:t>принимайте</w:t>
      </w:r>
      <w:r>
        <w:rPr>
          <w:spacing w:val="-12"/>
        </w:rPr>
        <w:t> </w:t>
      </w:r>
      <w:r>
        <w:rPr/>
        <w:t>препарат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полном</w:t>
      </w:r>
      <w:r>
        <w:rPr>
          <w:spacing w:val="-11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рекомендациями</w:t>
      </w:r>
      <w:r>
        <w:rPr>
          <w:spacing w:val="-10"/>
        </w:rPr>
        <w:t> </w:t>
      </w:r>
      <w:r>
        <w:rPr/>
        <w:t>лечащего</w:t>
      </w:r>
      <w:r>
        <w:rPr>
          <w:spacing w:val="-11"/>
        </w:rPr>
        <w:t> </w:t>
      </w:r>
      <w:r>
        <w:rPr/>
        <w:t>врача.</w:t>
      </w:r>
      <w:r>
        <w:rPr>
          <w:spacing w:val="-8"/>
        </w:rPr>
        <w:t> </w:t>
      </w:r>
      <w:r>
        <w:rPr/>
        <w:t>При появлении сомнений посоветуйтесь с лечащим врачом.</w:t>
      </w:r>
    </w:p>
    <w:p>
      <w:pPr>
        <w:pStyle w:val="BodyText"/>
        <w:ind w:right="140"/>
        <w:jc w:val="both"/>
      </w:pPr>
      <w:r>
        <w:rPr/>
        <w:t>Перед началом лечения врач может назначить Вам диету с низким содержанием жиров, которую следует соблюдать весь период лечения препаратом Аторвастатин-СЗ.</w:t>
      </w:r>
    </w:p>
    <w:p>
      <w:pPr>
        <w:pStyle w:val="BodyText"/>
        <w:spacing w:after="0"/>
        <w:jc w:val="both"/>
        <w:sectPr>
          <w:pgSz w:w="11910" w:h="16840"/>
          <w:pgMar w:header="0" w:footer="777" w:top="1040" w:bottom="960" w:left="1559" w:right="708"/>
        </w:sectPr>
      </w:pPr>
    </w:p>
    <w:p>
      <w:pPr>
        <w:pStyle w:val="Heading1"/>
        <w:spacing w:before="73"/>
        <w:jc w:val="both"/>
      </w:pPr>
      <w:r>
        <w:rPr/>
        <w:t>Рекомендуемая</w:t>
      </w:r>
      <w:r>
        <w:rPr>
          <w:spacing w:val="-9"/>
        </w:rPr>
        <w:t> </w:t>
      </w:r>
      <w:r>
        <w:rPr>
          <w:spacing w:val="-4"/>
        </w:rPr>
        <w:t>доза</w:t>
      </w:r>
    </w:p>
    <w:p>
      <w:pPr>
        <w:pStyle w:val="BodyText"/>
        <w:ind w:right="138"/>
        <w:jc w:val="both"/>
      </w:pPr>
      <w:r>
        <w:rPr/>
        <w:t>В</w:t>
      </w:r>
      <w:r>
        <w:rPr>
          <w:spacing w:val="-10"/>
        </w:rPr>
        <w:t> </w:t>
      </w:r>
      <w:r>
        <w:rPr/>
        <w:t>зависимости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Вашего</w:t>
      </w:r>
      <w:r>
        <w:rPr>
          <w:spacing w:val="-10"/>
        </w:rPr>
        <w:t> </w:t>
      </w:r>
      <w:r>
        <w:rPr/>
        <w:t>заболевания</w:t>
      </w:r>
      <w:r>
        <w:rPr>
          <w:spacing w:val="-11"/>
        </w:rPr>
        <w:t> </w:t>
      </w:r>
      <w:r>
        <w:rPr/>
        <w:t>Ваш</w:t>
      </w:r>
      <w:r>
        <w:rPr>
          <w:spacing w:val="-10"/>
        </w:rPr>
        <w:t> </w:t>
      </w:r>
      <w:r>
        <w:rPr/>
        <w:t>лечащий</w:t>
      </w:r>
      <w:r>
        <w:rPr>
          <w:spacing w:val="-10"/>
        </w:rPr>
        <w:t> </w:t>
      </w:r>
      <w:r>
        <w:rPr/>
        <w:t>врач</w:t>
      </w:r>
      <w:r>
        <w:rPr>
          <w:spacing w:val="-10"/>
        </w:rPr>
        <w:t> </w:t>
      </w:r>
      <w:r>
        <w:rPr/>
        <w:t>подберет</w:t>
      </w:r>
      <w:r>
        <w:rPr>
          <w:spacing w:val="-10"/>
        </w:rPr>
        <w:t> </w:t>
      </w:r>
      <w:r>
        <w:rPr/>
        <w:t>начальную</w:t>
      </w:r>
      <w:r>
        <w:rPr>
          <w:spacing w:val="-10"/>
        </w:rPr>
        <w:t> </w:t>
      </w:r>
      <w:r>
        <w:rPr/>
        <w:t>дозу,</w:t>
      </w:r>
      <w:r>
        <w:rPr>
          <w:spacing w:val="-10"/>
        </w:rPr>
        <w:t> </w:t>
      </w:r>
      <w:r>
        <w:rPr/>
        <w:t>которая варьируется от 10 мг до 80 мг 1 раз в сутки. Врач может корректировать дозу препарата каждые 2–4 недели. Максимальная суточная доза – 80 мг.</w:t>
      </w:r>
    </w:p>
    <w:p>
      <w:pPr>
        <w:spacing w:before="0"/>
        <w:ind w:left="29" w:right="0" w:firstLine="0"/>
        <w:jc w:val="both"/>
        <w:rPr>
          <w:i/>
          <w:sz w:val="24"/>
        </w:rPr>
      </w:pPr>
      <w:r>
        <w:rPr>
          <w:i/>
          <w:sz w:val="24"/>
        </w:rPr>
        <w:t>Первичная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гиперхолестеринемия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комбинированная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(смешанная)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гиперлипидемия</w:t>
      </w:r>
    </w:p>
    <w:p>
      <w:pPr>
        <w:spacing w:before="0"/>
        <w:ind w:left="29" w:right="4122" w:firstLine="0"/>
        <w:jc w:val="left"/>
        <w:rPr>
          <w:sz w:val="24"/>
        </w:rPr>
      </w:pPr>
      <w:r>
        <w:rPr>
          <w:sz w:val="24"/>
        </w:rPr>
        <w:t>Рекомендуемая доза – 10 мг 1 раз в сутки. </w:t>
      </w:r>
      <w:r>
        <w:rPr>
          <w:i/>
          <w:sz w:val="24"/>
        </w:rPr>
        <w:t>Гомозиготная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семейная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гиперхолестеринемия</w:t>
      </w:r>
      <w:r>
        <w:rPr>
          <w:i/>
          <w:sz w:val="24"/>
        </w:rPr>
        <w:t> </w:t>
      </w:r>
      <w:r>
        <w:rPr>
          <w:sz w:val="24"/>
        </w:rPr>
        <w:t>Рекомендуемая доза – 80 мг 1 раз в сутки.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z w:val="24"/>
        </w:rPr>
        <w:t>Гетерозиготная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семейная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гиперхолестеринемия</w:t>
      </w:r>
    </w:p>
    <w:p>
      <w:pPr>
        <w:pStyle w:val="BodyText"/>
      </w:pPr>
      <w:r>
        <w:rPr/>
        <w:t>Начальная доза – 10 мг 1 раз в сутки. Ваш лечащий врач может подбирать дозу препарата каждые 4 недели с возможным повышением до 40 мг в сутки.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сердечно-сосудистых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заболеваний</w:t>
      </w:r>
    </w:p>
    <w:p>
      <w:pPr>
        <w:pStyle w:val="BodyText"/>
        <w:spacing w:before="1"/>
      </w:pPr>
      <w:r>
        <w:rPr/>
        <w:t>Рекомендуемая</w:t>
      </w:r>
      <w:r>
        <w:rPr>
          <w:spacing w:val="-3"/>
        </w:rPr>
        <w:t> </w:t>
      </w:r>
      <w:r>
        <w:rPr/>
        <w:t>доза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10 мг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сутки.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печени</w:t>
      </w:r>
    </w:p>
    <w:p>
      <w:pPr>
        <w:pStyle w:val="BodyText"/>
      </w:pPr>
      <w:r>
        <w:rPr/>
        <w:t>Если у Вас имеются заболевания печени, сообщите врачу. Ваш лечащий врач подберет для Вас минимальную эффективную дозу.</w:t>
      </w:r>
    </w:p>
    <w:p>
      <w:pPr>
        <w:pStyle w:val="Heading1"/>
        <w:jc w:val="both"/>
      </w:pPr>
      <w:r>
        <w:rPr/>
        <w:t>Применение</w:t>
      </w:r>
      <w:r>
        <w:rPr>
          <w:spacing w:val="-2"/>
        </w:rPr>
        <w:t> </w:t>
      </w:r>
      <w:r>
        <w:rPr/>
        <w:t>у детей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подростков</w:t>
      </w:r>
    </w:p>
    <w:p>
      <w:pPr>
        <w:pStyle w:val="BodyText"/>
        <w:ind w:right="139"/>
        <w:jc w:val="both"/>
      </w:pPr>
      <w:r>
        <w:rPr/>
        <w:t>Лечение гетерозиготной семейной гиперхолестеринемии у детей в возрасте от 10 до 18 лет. Рекомендуется начальная доза</w:t>
      </w:r>
      <w:r>
        <w:rPr>
          <w:spacing w:val="-1"/>
        </w:rPr>
        <w:t> </w:t>
      </w:r>
      <w:r>
        <w:rPr/>
        <w:t>– 10 мг 1 раз в</w:t>
      </w:r>
      <w:r>
        <w:rPr>
          <w:spacing w:val="-1"/>
        </w:rPr>
        <w:t> </w:t>
      </w:r>
      <w:r>
        <w:rPr/>
        <w:t>сутки. Лечащий врач</w:t>
      </w:r>
      <w:r>
        <w:rPr>
          <w:spacing w:val="-1"/>
        </w:rPr>
        <w:t> </w:t>
      </w:r>
      <w:r>
        <w:rPr/>
        <w:t>может увеличивать дозу до 80 мг в сутки каждые 4 недели в зависимости от ответа на лечение.</w:t>
      </w:r>
    </w:p>
    <w:p>
      <w:pPr>
        <w:pStyle w:val="BodyText"/>
        <w:jc w:val="both"/>
      </w:pPr>
      <w:r>
        <w:rPr/>
        <w:t>Не</w:t>
      </w:r>
      <w:r>
        <w:rPr>
          <w:spacing w:val="-2"/>
        </w:rPr>
        <w:t> </w:t>
      </w:r>
      <w:r>
        <w:rPr/>
        <w:t>давайте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Аторвастатин-СЗ</w:t>
      </w:r>
      <w:r>
        <w:rPr>
          <w:spacing w:val="-2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>
          <w:spacing w:val="-4"/>
        </w:rPr>
        <w:t>лет.</w:t>
      </w:r>
    </w:p>
    <w:p>
      <w:pPr>
        <w:pStyle w:val="BodyText"/>
        <w:jc w:val="both"/>
      </w:pPr>
      <w:r>
        <w:rPr/>
        <w:t>Не</w:t>
      </w:r>
      <w:r>
        <w:rPr>
          <w:spacing w:val="-4"/>
        </w:rPr>
        <w:t> </w:t>
      </w:r>
      <w:r>
        <w:rPr/>
        <w:t>давайте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Аторвастатин-СЗ</w:t>
      </w:r>
      <w:r>
        <w:rPr>
          <w:spacing w:val="-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другим</w:t>
      </w:r>
      <w:r>
        <w:rPr>
          <w:spacing w:val="-1"/>
        </w:rPr>
        <w:t> </w:t>
      </w:r>
      <w:r>
        <w:rPr>
          <w:spacing w:val="-2"/>
        </w:rPr>
        <w:t>показаниям.</w:t>
      </w:r>
    </w:p>
    <w:p>
      <w:pPr>
        <w:pStyle w:val="Heading1"/>
      </w:pPr>
      <w:r>
        <w:rPr/>
        <w:t>Путь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</w:pPr>
      <w:r>
        <w:rPr/>
        <w:t>Принимайте</w:t>
      </w:r>
      <w:r>
        <w:rPr>
          <w:spacing w:val="64"/>
        </w:rPr>
        <w:t> </w:t>
      </w:r>
      <w:r>
        <w:rPr/>
        <w:t>препарат</w:t>
      </w:r>
      <w:r>
        <w:rPr>
          <w:spacing w:val="63"/>
        </w:rPr>
        <w:t> </w:t>
      </w:r>
      <w:r>
        <w:rPr/>
        <w:t>внутрь,</w:t>
      </w:r>
      <w:r>
        <w:rPr>
          <w:spacing w:val="65"/>
        </w:rPr>
        <w:t> </w:t>
      </w:r>
      <w:r>
        <w:rPr/>
        <w:t>1</w:t>
      </w:r>
      <w:r>
        <w:rPr>
          <w:spacing w:val="65"/>
        </w:rPr>
        <w:t> </w:t>
      </w:r>
      <w:r>
        <w:rPr/>
        <w:t>раз</w:t>
      </w:r>
      <w:r>
        <w:rPr>
          <w:spacing w:val="66"/>
        </w:rPr>
        <w:t> </w:t>
      </w:r>
      <w:r>
        <w:rPr/>
        <w:t>в</w:t>
      </w:r>
      <w:r>
        <w:rPr>
          <w:spacing w:val="64"/>
        </w:rPr>
        <w:t> </w:t>
      </w:r>
      <w:r>
        <w:rPr/>
        <w:t>сутки</w:t>
      </w:r>
      <w:r>
        <w:rPr>
          <w:spacing w:val="63"/>
        </w:rPr>
        <w:t> </w:t>
      </w:r>
      <w:r>
        <w:rPr/>
        <w:t>(желательно</w:t>
      </w:r>
      <w:r>
        <w:rPr>
          <w:spacing w:val="65"/>
        </w:rPr>
        <w:t> </w:t>
      </w:r>
      <w:r>
        <w:rPr/>
        <w:t>в</w:t>
      </w:r>
      <w:r>
        <w:rPr>
          <w:spacing w:val="64"/>
        </w:rPr>
        <w:t> </w:t>
      </w:r>
      <w:r>
        <w:rPr/>
        <w:t>одно</w:t>
      </w:r>
      <w:r>
        <w:rPr>
          <w:spacing w:val="65"/>
        </w:rPr>
        <w:t> </w:t>
      </w:r>
      <w:r>
        <w:rPr/>
        <w:t>и</w:t>
      </w:r>
      <w:r>
        <w:rPr>
          <w:spacing w:val="66"/>
        </w:rPr>
        <w:t> </w:t>
      </w:r>
      <w:r>
        <w:rPr/>
        <w:t>то</w:t>
      </w:r>
      <w:r>
        <w:rPr>
          <w:spacing w:val="65"/>
        </w:rPr>
        <w:t> </w:t>
      </w:r>
      <w:r>
        <w:rPr/>
        <w:t>же</w:t>
      </w:r>
      <w:r>
        <w:rPr>
          <w:spacing w:val="64"/>
        </w:rPr>
        <w:t> </w:t>
      </w:r>
      <w:r>
        <w:rPr/>
        <w:t>время</w:t>
      </w:r>
      <w:r>
        <w:rPr>
          <w:spacing w:val="65"/>
        </w:rPr>
        <w:t> </w:t>
      </w:r>
      <w:r>
        <w:rPr/>
        <w:t>дня), независимо от приема пищи.</w:t>
      </w:r>
    </w:p>
    <w:p>
      <w:pPr>
        <w:pStyle w:val="Heading1"/>
      </w:pPr>
      <w:r>
        <w:rPr/>
        <w:t>Продолжительность</w:t>
      </w:r>
      <w:r>
        <w:rPr>
          <w:spacing w:val="-8"/>
        </w:rPr>
        <w:t> </w:t>
      </w:r>
      <w:r>
        <w:rPr>
          <w:spacing w:val="-2"/>
        </w:rPr>
        <w:t>терапии</w:t>
      </w:r>
    </w:p>
    <w:p>
      <w:pPr>
        <w:pStyle w:val="BodyText"/>
      </w:pPr>
      <w:r>
        <w:rPr/>
        <w:t>Продолжительность</w:t>
      </w:r>
      <w:r>
        <w:rPr>
          <w:spacing w:val="-5"/>
        </w:rPr>
        <w:t> </w:t>
      </w:r>
      <w:r>
        <w:rPr/>
        <w:t>лечения</w:t>
      </w:r>
      <w:r>
        <w:rPr>
          <w:spacing w:val="-2"/>
        </w:rPr>
        <w:t> </w:t>
      </w:r>
      <w:r>
        <w:rPr/>
        <w:t>определяет</w:t>
      </w:r>
      <w:r>
        <w:rPr>
          <w:spacing w:val="-2"/>
        </w:rPr>
        <w:t> </w:t>
      </w:r>
      <w:r>
        <w:rPr/>
        <w:t>лечащий</w:t>
      </w:r>
      <w:r>
        <w:rPr>
          <w:spacing w:val="-1"/>
        </w:rPr>
        <w:t> </w:t>
      </w:r>
      <w:r>
        <w:rPr>
          <w:spacing w:val="-2"/>
        </w:rPr>
        <w:t>врач.</w:t>
      </w:r>
    </w:p>
    <w:p>
      <w:pPr>
        <w:pStyle w:val="Heading1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Аторвастатин-СЗ</w:t>
      </w:r>
      <w:r>
        <w:rPr>
          <w:spacing w:val="-3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>
          <w:spacing w:val="-2"/>
        </w:rPr>
        <w:t>следовало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Симптомы</w:t>
      </w:r>
    </w:p>
    <w:p>
      <w:pPr>
        <w:pStyle w:val="BodyText"/>
        <w:ind w:right="138"/>
        <w:jc w:val="both"/>
      </w:pPr>
      <w:r>
        <w:rPr/>
        <w:t>При передозировке препарата обратитесь к лечащему врачу или в отделение ближайшей больницы. Возьмите с собой упаковку и листок-вкладыш, чтобы показать врачу, какой препарат Вы приняли.</w:t>
      </w:r>
    </w:p>
    <w:p>
      <w:pPr>
        <w:pStyle w:val="Heading1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забыли</w:t>
      </w:r>
      <w:r>
        <w:rPr>
          <w:spacing w:val="-6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Аторвастатин-</w:t>
      </w:r>
      <w:r>
        <w:rPr>
          <w:spacing w:val="-5"/>
        </w:rPr>
        <w:t>СЗ</w:t>
      </w:r>
    </w:p>
    <w:p>
      <w:pPr>
        <w:pStyle w:val="BodyText"/>
      </w:pPr>
      <w:r>
        <w:rPr/>
        <w:t>Если</w:t>
      </w:r>
      <w:r>
        <w:rPr>
          <w:spacing w:val="-11"/>
        </w:rPr>
        <w:t> </w:t>
      </w:r>
      <w:r>
        <w:rPr/>
        <w:t>Вы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приняли</w:t>
      </w:r>
      <w:r>
        <w:rPr>
          <w:spacing w:val="-11"/>
        </w:rPr>
        <w:t> </w:t>
      </w:r>
      <w:r>
        <w:rPr/>
        <w:t>дозу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обычное</w:t>
      </w:r>
      <w:r>
        <w:rPr>
          <w:spacing w:val="-13"/>
        </w:rPr>
        <w:t> </w:t>
      </w:r>
      <w:r>
        <w:rPr/>
        <w:t>время,</w:t>
      </w:r>
      <w:r>
        <w:rPr>
          <w:spacing w:val="-12"/>
        </w:rPr>
        <w:t> </w:t>
      </w:r>
      <w:r>
        <w:rPr/>
        <w:t>примите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обычно,</w:t>
      </w:r>
      <w:r>
        <w:rPr>
          <w:spacing w:val="-12"/>
        </w:rPr>
        <w:t> </w:t>
      </w:r>
      <w:r>
        <w:rPr/>
        <w:t>пропуская</w:t>
      </w:r>
      <w:r>
        <w:rPr>
          <w:spacing w:val="-12"/>
        </w:rPr>
        <w:t> </w:t>
      </w:r>
      <w:r>
        <w:rPr/>
        <w:t>пропущенную дозу. Не принимайте двойную дозу для компенсации пропущенной.</w:t>
      </w:r>
    </w:p>
    <w:p>
      <w:pPr>
        <w:pStyle w:val="Heading1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прекратили</w:t>
      </w:r>
      <w:r>
        <w:rPr>
          <w:spacing w:val="-6"/>
        </w:rPr>
        <w:t> </w:t>
      </w:r>
      <w:r>
        <w:rPr/>
        <w:t>прием</w:t>
      </w:r>
      <w:r>
        <w:rPr>
          <w:spacing w:val="-4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Аторвастатин-</w:t>
      </w:r>
      <w:r>
        <w:rPr>
          <w:spacing w:val="-5"/>
        </w:rPr>
        <w:t>СЗ</w:t>
      </w:r>
    </w:p>
    <w:p>
      <w:pPr>
        <w:pStyle w:val="BodyText"/>
      </w:pPr>
      <w:r>
        <w:rPr/>
        <w:t>Не</w:t>
      </w:r>
      <w:r>
        <w:rPr>
          <w:spacing w:val="-9"/>
        </w:rPr>
        <w:t> </w:t>
      </w:r>
      <w:r>
        <w:rPr/>
        <w:t>прекращайте</w:t>
      </w:r>
      <w:r>
        <w:rPr>
          <w:spacing w:val="-9"/>
        </w:rPr>
        <w:t> </w:t>
      </w:r>
      <w:r>
        <w:rPr/>
        <w:t>прием</w:t>
      </w:r>
      <w:r>
        <w:rPr>
          <w:spacing w:val="-11"/>
        </w:rPr>
        <w:t> </w:t>
      </w:r>
      <w:r>
        <w:rPr/>
        <w:t>препарата</w:t>
      </w:r>
      <w:r>
        <w:rPr>
          <w:spacing w:val="-9"/>
        </w:rPr>
        <w:t> </w:t>
      </w:r>
      <w:r>
        <w:rPr/>
        <w:t>Аторвастатин-СЗ,</w:t>
      </w:r>
      <w:r>
        <w:rPr>
          <w:spacing w:val="-8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посоветовавшись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врачом,</w:t>
      </w:r>
      <w:r>
        <w:rPr>
          <w:spacing w:val="-8"/>
        </w:rPr>
        <w:t> </w:t>
      </w:r>
      <w:r>
        <w:rPr/>
        <w:t>т.к.</w:t>
      </w:r>
      <w:r>
        <w:rPr>
          <w:spacing w:val="-11"/>
        </w:rPr>
        <w:t> </w:t>
      </w:r>
      <w:r>
        <w:rPr/>
        <w:t>Ваше состояние может ухудшиться.</w:t>
      </w:r>
    </w:p>
    <w:p>
      <w:pPr>
        <w:pStyle w:val="BodyText"/>
        <w:spacing w:before="120"/>
      </w:pPr>
      <w:r>
        <w:rPr/>
        <w:t>При</w:t>
      </w:r>
      <w:r>
        <w:rPr>
          <w:spacing w:val="-2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приему</w:t>
      </w:r>
      <w:r>
        <w:rPr>
          <w:spacing w:val="-2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обратитесь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лечащему</w:t>
      </w:r>
      <w:r>
        <w:rPr>
          <w:spacing w:val="-2"/>
        </w:rPr>
        <w:t> врачу.</w:t>
      </w:r>
    </w:p>
    <w:p>
      <w:pPr>
        <w:pStyle w:val="BodyText"/>
        <w:spacing w:after="0"/>
        <w:sectPr>
          <w:pgSz w:w="11910" w:h="16840"/>
          <w:pgMar w:header="0" w:footer="777" w:top="1040" w:bottom="960" w:left="1559" w:right="708"/>
        </w:sectPr>
      </w:pPr>
    </w:p>
    <w:p>
      <w:pPr>
        <w:pStyle w:val="Heading1"/>
        <w:numPr>
          <w:ilvl w:val="0"/>
          <w:numId w:val="2"/>
        </w:numPr>
        <w:tabs>
          <w:tab w:pos="386" w:val="left" w:leader="none"/>
        </w:tabs>
        <w:spacing w:line="240" w:lineRule="auto" w:before="73" w:after="0"/>
        <w:ind w:left="386" w:right="0" w:hanging="357"/>
        <w:jc w:val="left"/>
      </w:pPr>
      <w:r>
        <w:rPr/>
        <w:t>Возможные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40"/>
        <w:ind w:right="142"/>
        <w:jc w:val="both"/>
      </w:pPr>
      <w:r>
        <w:rPr/>
        <w:t>Подобно всем лекарственным препаратам, препарат Аторвастатин-СЗ может вызывать нежелательные реакции, однако они возникают не у всех.</w:t>
      </w:r>
    </w:p>
    <w:p>
      <w:pPr>
        <w:pStyle w:val="Heading1"/>
        <w:ind w:right="139"/>
        <w:jc w:val="both"/>
        <w:rPr>
          <w:b w:val="0"/>
        </w:rPr>
      </w:pPr>
      <w:r>
        <w:rPr/>
        <w:t>Немедленно прекратите прием препарата Аторвастатин-СЗ и обратитесь за медицинской помощью в случае возникновения любой из нижеперечисленных серьезных нежелательных реакций, </w:t>
      </w:r>
      <w:r>
        <w:rPr>
          <w:b w:val="0"/>
        </w:rPr>
        <w:t>которые наблюдались:</w:t>
      </w:r>
    </w:p>
    <w:p>
      <w:pPr>
        <w:pStyle w:val="BodyText"/>
        <w:spacing w:line="276" w:lineRule="exact"/>
        <w:jc w:val="both"/>
      </w:pPr>
      <w:r>
        <w:rPr>
          <w:b/>
        </w:rPr>
        <w:t>Часто</w:t>
      </w:r>
      <w:r>
        <w:rPr>
          <w:b/>
          <w:spacing w:val="-1"/>
        </w:rPr>
        <w:t> </w:t>
      </w:r>
      <w:r>
        <w:rPr/>
        <w:t>(могут 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both"/>
        <w:rPr>
          <w:sz w:val="24"/>
        </w:rPr>
      </w:pPr>
      <w:r>
        <w:rPr>
          <w:sz w:val="24"/>
        </w:rPr>
        <w:t>аллергия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коже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виде</w:t>
      </w:r>
      <w:r>
        <w:rPr>
          <w:spacing w:val="-8"/>
          <w:sz w:val="24"/>
        </w:rPr>
        <w:t> </w:t>
      </w:r>
      <w:r>
        <w:rPr>
          <w:sz w:val="24"/>
        </w:rPr>
        <w:t>зуда,</w:t>
      </w:r>
      <w:r>
        <w:rPr>
          <w:spacing w:val="-7"/>
          <w:sz w:val="24"/>
        </w:rPr>
        <w:t> </w:t>
      </w:r>
      <w:r>
        <w:rPr>
          <w:sz w:val="24"/>
        </w:rPr>
        <w:t>жжения,</w:t>
      </w:r>
      <w:r>
        <w:rPr>
          <w:spacing w:val="-7"/>
          <w:sz w:val="24"/>
        </w:rPr>
        <w:t> </w:t>
      </w:r>
      <w:r>
        <w:rPr>
          <w:sz w:val="24"/>
        </w:rPr>
        <w:t>сыпи,</w:t>
      </w:r>
      <w:r>
        <w:rPr>
          <w:spacing w:val="-7"/>
          <w:sz w:val="24"/>
        </w:rPr>
        <w:t> </w:t>
      </w:r>
      <w:r>
        <w:rPr>
          <w:sz w:val="24"/>
        </w:rPr>
        <w:t>волдырей,</w:t>
      </w:r>
      <w:r>
        <w:rPr>
          <w:spacing w:val="-7"/>
          <w:sz w:val="24"/>
        </w:rPr>
        <w:t> </w:t>
      </w:r>
      <w:r>
        <w:rPr>
          <w:sz w:val="24"/>
        </w:rPr>
        <w:t>осложнения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виде</w:t>
      </w:r>
      <w:r>
        <w:rPr>
          <w:spacing w:val="-8"/>
          <w:sz w:val="24"/>
        </w:rPr>
        <w:t> </w:t>
      </w:r>
      <w:r>
        <w:rPr>
          <w:sz w:val="24"/>
        </w:rPr>
        <w:t>отека</w:t>
      </w:r>
      <w:r>
        <w:rPr>
          <w:spacing w:val="-8"/>
          <w:sz w:val="24"/>
        </w:rPr>
        <w:t> </w:t>
      </w:r>
      <w:r>
        <w:rPr>
          <w:sz w:val="24"/>
        </w:rPr>
        <w:t>губ, языка или горла, затруднения дыхания или глотания (признаки аллергической </w:t>
      </w:r>
      <w:r>
        <w:rPr>
          <w:spacing w:val="-2"/>
          <w:sz w:val="24"/>
        </w:rPr>
        <w:t>реакции).</w:t>
      </w:r>
    </w:p>
    <w:p>
      <w:pPr>
        <w:pStyle w:val="BodyText"/>
        <w:spacing w:line="276" w:lineRule="exact" w:before="2"/>
        <w:jc w:val="both"/>
      </w:pPr>
      <w:r>
        <w:rPr>
          <w:b/>
        </w:rPr>
        <w:t>Нечасто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9" w:hanging="360"/>
        <w:jc w:val="both"/>
        <w:rPr>
          <w:sz w:val="24"/>
        </w:rPr>
      </w:pPr>
      <w:r>
        <w:rPr>
          <w:sz w:val="24"/>
        </w:rPr>
        <w:t>воспаление поджелудочной железы, может сопровождаться болью в животе, тошнотой, рвотой, изжогой, вздутием живота, повышенной температурой тела, снижением давления, слабостью, потливостью, бледностью (признаки панкреатита);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7" w:hanging="360"/>
        <w:jc w:val="both"/>
        <w:rPr>
          <w:sz w:val="24"/>
        </w:rPr>
      </w:pPr>
      <w:r>
        <w:rPr>
          <w:sz w:val="24"/>
        </w:rPr>
        <w:t>воспаление печени, темная моча, бледный стул, желтый цвет кожи и глаз, повышенная температура тела (признаки гепатита).</w:t>
      </w:r>
    </w:p>
    <w:p>
      <w:pPr>
        <w:pStyle w:val="BodyText"/>
        <w:spacing w:line="275" w:lineRule="exact"/>
        <w:jc w:val="both"/>
      </w:pP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1000):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9" w:hanging="3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> </w:t>
      </w:r>
      <w:r>
        <w:rPr>
          <w:sz w:val="24"/>
        </w:rPr>
        <w:t>количества</w:t>
      </w:r>
      <w:r>
        <w:rPr>
          <w:spacing w:val="-7"/>
          <w:sz w:val="24"/>
        </w:rPr>
        <w:t> </w:t>
      </w:r>
      <w:r>
        <w:rPr>
          <w:sz w:val="24"/>
        </w:rPr>
        <w:t>клеток</w:t>
      </w:r>
      <w:r>
        <w:rPr>
          <w:spacing w:val="-5"/>
          <w:sz w:val="24"/>
        </w:rPr>
        <w:t> </w:t>
      </w:r>
      <w:r>
        <w:rPr>
          <w:sz w:val="24"/>
        </w:rPr>
        <w:t>крови</w:t>
      </w:r>
      <w:r>
        <w:rPr>
          <w:spacing w:val="-5"/>
          <w:sz w:val="24"/>
        </w:rPr>
        <w:t> </w:t>
      </w:r>
      <w:r>
        <w:rPr>
          <w:sz w:val="24"/>
        </w:rPr>
        <w:t>(тромбоцитов),</w:t>
      </w:r>
      <w:r>
        <w:rPr>
          <w:spacing w:val="-6"/>
          <w:sz w:val="24"/>
        </w:rPr>
        <w:t> </w:t>
      </w:r>
      <w:r>
        <w:rPr>
          <w:sz w:val="24"/>
        </w:rPr>
        <w:t>характеризуется</w:t>
      </w:r>
      <w:r>
        <w:rPr>
          <w:spacing w:val="-6"/>
          <w:sz w:val="24"/>
        </w:rPr>
        <w:t> </w:t>
      </w:r>
      <w:r>
        <w:rPr>
          <w:sz w:val="24"/>
        </w:rPr>
        <w:t>кровоподтеками, синяками, кровотечениями из носа, кровоточивостью десен, обильными менструациями (признаки тромбоцитопении);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7" w:hanging="360"/>
        <w:jc w:val="both"/>
        <w:rPr>
          <w:sz w:val="24"/>
        </w:rPr>
      </w:pPr>
      <w:r>
        <w:rPr>
          <w:sz w:val="24"/>
        </w:rPr>
        <w:t>отек лица, губ, языка и/или горла, которые могут вызвать затруднение дыхания или глотания, интенсивный зуд кожи, появление сыпи и/или волдырей (признаки ангионевротического отека);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6" w:hanging="360"/>
        <w:jc w:val="both"/>
        <w:rPr>
          <w:sz w:val="24"/>
        </w:rPr>
      </w:pPr>
      <w:r>
        <w:rPr>
          <w:sz w:val="24"/>
        </w:rPr>
        <w:t>аллергическая реакция в виде болезненных пузырьков на коже, наполненных жидкостью (буллезная сыпь);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6" w:hanging="360"/>
        <w:jc w:val="both"/>
        <w:rPr>
          <w:sz w:val="24"/>
        </w:rPr>
      </w:pPr>
      <w:r>
        <w:rPr>
          <w:sz w:val="24"/>
        </w:rPr>
        <w:t>аллергическая реакция в виде небольших розовых высыпаний на коже с синюшным или красным центром, возможны осложнения в виде волдырей, шелушения и отслоения кожи, язв во рту, горле, носу, на глазах и половых органах, лихорадки, обезвоживания, нагноения воспаленных участков кожи, воспаления легких, поражения почек, развития инфекции (признаки полиморфной экссудативной эритемы, в том числе синдрома Стивенса-Джонсона, токсического эпидермального некролиза (или синдрома Лайелла));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41" w:hanging="360"/>
        <w:jc w:val="both"/>
        <w:rPr>
          <w:sz w:val="24"/>
        </w:rPr>
      </w:pPr>
      <w:r>
        <w:rPr>
          <w:sz w:val="24"/>
        </w:rPr>
        <w:t>повреждение и последующее разрушение мышц, сопровождается мышечными болями, слабостью, рвотой, спутанностью сознания, осложнение – тяжелые заболевания почек (признаки рабдомиолиза).</w:t>
      </w:r>
    </w:p>
    <w:p>
      <w:pPr>
        <w:pStyle w:val="BodyText"/>
        <w:spacing w:line="276" w:lineRule="exact"/>
        <w:jc w:val="both"/>
      </w:pPr>
      <w:r>
        <w:rPr>
          <w:b/>
        </w:rPr>
        <w:t>Очень</w:t>
      </w:r>
      <w:r>
        <w:rPr>
          <w:b/>
          <w:spacing w:val="-1"/>
        </w:rPr>
        <w:t> </w:t>
      </w:r>
      <w:r>
        <w:rPr>
          <w:b/>
        </w:rPr>
        <w:t>редко</w:t>
      </w:r>
      <w:r>
        <w:rPr>
          <w:b/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10000):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both"/>
        <w:rPr>
          <w:sz w:val="24"/>
        </w:rPr>
      </w:pPr>
      <w:r>
        <w:rPr>
          <w:sz w:val="24"/>
        </w:rPr>
        <w:t>аллергическая</w:t>
      </w:r>
      <w:r>
        <w:rPr>
          <w:spacing w:val="-3"/>
          <w:sz w:val="24"/>
        </w:rPr>
        <w:t> </w:t>
      </w:r>
      <w:r>
        <w:rPr>
          <w:sz w:val="24"/>
        </w:rPr>
        <w:t>реакция</w:t>
      </w:r>
      <w:r>
        <w:rPr>
          <w:spacing w:val="-6"/>
          <w:sz w:val="24"/>
        </w:rPr>
        <w:t> </w:t>
      </w:r>
      <w:r>
        <w:rPr>
          <w:sz w:val="24"/>
        </w:rPr>
        <w:t>немедленного</w:t>
      </w:r>
      <w:r>
        <w:rPr>
          <w:spacing w:val="-3"/>
          <w:sz w:val="24"/>
        </w:rPr>
        <w:t> </w:t>
      </w:r>
      <w:r>
        <w:rPr>
          <w:sz w:val="24"/>
        </w:rPr>
        <w:t>типа,</w:t>
      </w:r>
      <w:r>
        <w:rPr>
          <w:spacing w:val="-3"/>
          <w:sz w:val="24"/>
        </w:rPr>
        <w:t> </w:t>
      </w:r>
      <w:r>
        <w:rPr>
          <w:sz w:val="24"/>
        </w:rPr>
        <w:t>сопровождается</w:t>
      </w:r>
      <w:r>
        <w:rPr>
          <w:spacing w:val="-3"/>
          <w:sz w:val="24"/>
        </w:rPr>
        <w:t> </w:t>
      </w:r>
      <w:r>
        <w:rPr>
          <w:sz w:val="24"/>
        </w:rPr>
        <w:t>такими</w:t>
      </w:r>
      <w:r>
        <w:rPr>
          <w:spacing w:val="-2"/>
          <w:sz w:val="24"/>
        </w:rPr>
        <w:t> </w:t>
      </w:r>
      <w:r>
        <w:rPr>
          <w:sz w:val="24"/>
        </w:rPr>
        <w:t>симптомами,</w:t>
      </w:r>
      <w:r>
        <w:rPr>
          <w:spacing w:val="-3"/>
          <w:sz w:val="24"/>
        </w:rPr>
        <w:t> </w:t>
      </w:r>
      <w:r>
        <w:rPr>
          <w:sz w:val="24"/>
        </w:rPr>
        <w:t>как сыпь на</w:t>
      </w:r>
      <w:r>
        <w:rPr>
          <w:spacing w:val="-1"/>
          <w:sz w:val="24"/>
        </w:rPr>
        <w:t> </w:t>
      </w:r>
      <w:r>
        <w:rPr>
          <w:sz w:val="24"/>
        </w:rPr>
        <w:t>коже, зуд, отек кожи, одышка, потемнение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глазах, головокружение, резкое снижение давления, возможна потеря сознания (признаки анафилаксии);</w:t>
      </w:r>
    </w:p>
    <w:p>
      <w:pPr>
        <w:pStyle w:val="ListParagraph"/>
        <w:numPr>
          <w:ilvl w:val="1"/>
          <w:numId w:val="2"/>
        </w:numPr>
        <w:tabs>
          <w:tab w:pos="748" w:val="left" w:leader="none"/>
        </w:tabs>
        <w:spacing w:line="292" w:lineRule="exact" w:before="0" w:after="0"/>
        <w:ind w:left="748" w:right="0" w:hanging="359"/>
        <w:jc w:val="both"/>
        <w:rPr>
          <w:sz w:val="24"/>
        </w:rPr>
      </w:pPr>
      <w:r>
        <w:rPr>
          <w:sz w:val="24"/>
        </w:rPr>
        <w:t>потеря </w:t>
      </w:r>
      <w:r>
        <w:rPr>
          <w:spacing w:val="-2"/>
          <w:sz w:val="24"/>
        </w:rPr>
        <w:t>слуха;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both"/>
        <w:rPr>
          <w:sz w:val="24"/>
        </w:rPr>
      </w:pPr>
      <w:r>
        <w:rPr>
          <w:sz w:val="24"/>
        </w:rPr>
        <w:t>немотивированная слабость, снижение трудоспособности, диспепсические расстройства (тошнота, рвота, понос желтого цвета), появление и прогрессирование желтухи, кровотечений, иногда отеков (признаки вторичной печеночной </w:t>
      </w:r>
      <w:r>
        <w:rPr>
          <w:spacing w:val="-2"/>
          <w:sz w:val="24"/>
        </w:rPr>
        <w:t>недостаточности).</w:t>
      </w:r>
    </w:p>
    <w:p>
      <w:pPr>
        <w:pStyle w:val="BodyText"/>
        <w:spacing w:line="275" w:lineRule="exact"/>
        <w:jc w:val="both"/>
      </w:pPr>
      <w:r>
        <w:rPr>
          <w:b/>
        </w:rPr>
        <w:t>Неизвестно</w:t>
      </w:r>
      <w:r>
        <w:rPr>
          <w:b/>
          <w:spacing w:val="-5"/>
        </w:rPr>
        <w:t> </w:t>
      </w:r>
      <w:r>
        <w:rPr/>
        <w:t>(исходя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имеющихся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частоту</w:t>
      </w:r>
      <w:r>
        <w:rPr>
          <w:spacing w:val="-3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оценить</w:t>
      </w:r>
      <w:r>
        <w:rPr>
          <w:spacing w:val="-4"/>
        </w:rPr>
        <w:t> </w:t>
      </w:r>
      <w:r>
        <w:rPr>
          <w:spacing w:val="-2"/>
        </w:rPr>
        <w:t>невозможно):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7" w:hanging="360"/>
        <w:jc w:val="both"/>
        <w:rPr>
          <w:sz w:val="24"/>
        </w:rPr>
      </w:pPr>
      <w:r>
        <w:rPr>
          <w:sz w:val="24"/>
        </w:rPr>
        <w:t>мышечная слабость, возможно отвисание челюсти, нарушение глотания, жевания (признак миастении гравис);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both"/>
        <w:rPr>
          <w:sz w:val="24"/>
        </w:rPr>
      </w:pPr>
      <w:r>
        <w:rPr>
          <w:sz w:val="24"/>
        </w:rPr>
        <w:t>опущение века, двоение в глазах, косоглазие, трудности при фокусировке взгляда (глазная миастения).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777" w:top="1040" w:bottom="960" w:left="1559" w:right="708"/>
        </w:sectPr>
      </w:pPr>
    </w:p>
    <w:p>
      <w:pPr>
        <w:pStyle w:val="Heading1"/>
        <w:spacing w:before="73"/>
      </w:pPr>
      <w:r>
        <w:rPr/>
        <w:t>Другие возможные нежелательные реакции, которые могут наблюдаться при приеме препарата Аторвастатин-СЗ</w:t>
      </w:r>
    </w:p>
    <w:p>
      <w:pPr>
        <w:spacing w:before="0"/>
        <w:ind w:left="29" w:right="0" w:firstLine="0"/>
        <w:jc w:val="left"/>
        <w:rPr>
          <w:b/>
          <w:sz w:val="24"/>
        </w:rPr>
      </w:pPr>
      <w:r>
        <w:rPr>
          <w:b/>
          <w:sz w:val="24"/>
        </w:rPr>
        <w:t>Часто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(могут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возникать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10):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насморк</w:t>
      </w:r>
      <w:r>
        <w:rPr>
          <w:spacing w:val="-1"/>
          <w:sz w:val="24"/>
        </w:rPr>
        <w:t> </w:t>
      </w:r>
      <w:r>
        <w:rPr>
          <w:sz w:val="24"/>
        </w:rPr>
        <w:t>и 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горле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(назофарингит);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концентрации</w:t>
      </w:r>
      <w:r>
        <w:rPr>
          <w:spacing w:val="-1"/>
          <w:sz w:val="24"/>
        </w:rPr>
        <w:t> </w:t>
      </w:r>
      <w:r>
        <w:rPr>
          <w:sz w:val="24"/>
        </w:rPr>
        <w:t>сахара</w:t>
      </w:r>
      <w:r>
        <w:rPr>
          <w:spacing w:val="-2"/>
          <w:sz w:val="24"/>
        </w:rPr>
        <w:t> </w:t>
      </w:r>
      <w:r>
        <w:rPr>
          <w:sz w:val="24"/>
        </w:rPr>
        <w:t>(глюкозы)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крови </w:t>
      </w:r>
      <w:r>
        <w:rPr>
          <w:spacing w:val="-2"/>
          <w:sz w:val="24"/>
        </w:rPr>
        <w:t>(гипергликемия);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головная</w:t>
      </w:r>
      <w:r>
        <w:rPr>
          <w:spacing w:val="-2"/>
          <w:sz w:val="24"/>
        </w:rPr>
        <w:t> боль;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горле;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носовое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кровотечение;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40" w:lineRule="auto" w:before="0" w:after="0"/>
        <w:ind w:left="425" w:right="137" w:firstLine="0"/>
        <w:jc w:val="left"/>
        <w:rPr>
          <w:sz w:val="24"/>
        </w:rPr>
      </w:pPr>
      <w:r>
        <w:rPr>
          <w:sz w:val="24"/>
        </w:rPr>
        <w:t>вздутие</w:t>
      </w:r>
      <w:r>
        <w:rPr>
          <w:spacing w:val="33"/>
          <w:sz w:val="24"/>
        </w:rPr>
        <w:t> </w:t>
      </w:r>
      <w:r>
        <w:rPr>
          <w:sz w:val="24"/>
        </w:rPr>
        <w:t>живота</w:t>
      </w:r>
      <w:r>
        <w:rPr>
          <w:spacing w:val="33"/>
          <w:sz w:val="24"/>
        </w:rPr>
        <w:t> </w:t>
      </w:r>
      <w:r>
        <w:rPr>
          <w:sz w:val="24"/>
        </w:rPr>
        <w:t>(метеоризм),</w:t>
      </w:r>
      <w:r>
        <w:rPr>
          <w:spacing w:val="34"/>
          <w:sz w:val="24"/>
        </w:rPr>
        <w:t> </w:t>
      </w:r>
      <w:r>
        <w:rPr>
          <w:sz w:val="24"/>
        </w:rPr>
        <w:t>нарушение</w:t>
      </w:r>
      <w:r>
        <w:rPr>
          <w:spacing w:val="31"/>
          <w:sz w:val="24"/>
        </w:rPr>
        <w:t> </w:t>
      </w:r>
      <w:r>
        <w:rPr>
          <w:sz w:val="24"/>
        </w:rPr>
        <w:t>пищеварения</w:t>
      </w:r>
      <w:r>
        <w:rPr>
          <w:spacing w:val="34"/>
          <w:sz w:val="24"/>
        </w:rPr>
        <w:t> </w:t>
      </w:r>
      <w:r>
        <w:rPr>
          <w:sz w:val="24"/>
        </w:rPr>
        <w:t>(диспепсия),</w:t>
      </w:r>
      <w:r>
        <w:rPr>
          <w:spacing w:val="34"/>
          <w:sz w:val="24"/>
        </w:rPr>
        <w:t> </w:t>
      </w:r>
      <w:r>
        <w:rPr>
          <w:sz w:val="24"/>
        </w:rPr>
        <w:t>запор,</w:t>
      </w:r>
      <w:r>
        <w:rPr>
          <w:spacing w:val="32"/>
          <w:sz w:val="24"/>
        </w:rPr>
        <w:t> </w:t>
      </w:r>
      <w:r>
        <w:rPr>
          <w:sz w:val="24"/>
        </w:rPr>
        <w:t>тошнота, </w:t>
      </w:r>
      <w:r>
        <w:rPr>
          <w:spacing w:val="-2"/>
          <w:sz w:val="24"/>
        </w:rPr>
        <w:t>диарея;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425" w:right="145" w:firstLine="0"/>
        <w:jc w:val="left"/>
        <w:rPr>
          <w:sz w:val="24"/>
        </w:rPr>
      </w:pPr>
      <w:r>
        <w:rPr>
          <w:sz w:val="24"/>
        </w:rPr>
        <w:t>боль в мышцах (миалгия), боль в суставах (артралгия), боль в конечностях, судороги мышц, припухлость суставов, боль в спине, мышечно-скелетные боли;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" w:after="0"/>
        <w:ind w:left="425" w:right="138" w:firstLine="0"/>
        <w:jc w:val="both"/>
        <w:rPr>
          <w:sz w:val="24"/>
        </w:rPr>
      </w:pPr>
      <w:r>
        <w:rPr>
          <w:sz w:val="24"/>
        </w:rPr>
        <w:t>отклонение</w:t>
      </w:r>
      <w:r>
        <w:rPr>
          <w:spacing w:val="-8"/>
          <w:sz w:val="24"/>
        </w:rPr>
        <w:t> </w:t>
      </w:r>
      <w:r>
        <w:rPr>
          <w:sz w:val="24"/>
        </w:rPr>
        <w:t>показателей</w:t>
      </w:r>
      <w:r>
        <w:rPr>
          <w:spacing w:val="-6"/>
          <w:sz w:val="24"/>
        </w:rPr>
        <w:t> </w:t>
      </w: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крови,</w:t>
      </w:r>
      <w:r>
        <w:rPr>
          <w:spacing w:val="-8"/>
          <w:sz w:val="24"/>
        </w:rPr>
        <w:t> </w:t>
      </w:r>
      <w:r>
        <w:rPr>
          <w:sz w:val="24"/>
        </w:rPr>
        <w:t>которые</w:t>
      </w:r>
      <w:r>
        <w:rPr>
          <w:spacing w:val="-8"/>
          <w:sz w:val="24"/>
        </w:rPr>
        <w:t> </w:t>
      </w:r>
      <w:r>
        <w:rPr>
          <w:sz w:val="24"/>
        </w:rPr>
        <w:t>могут</w:t>
      </w:r>
      <w:r>
        <w:rPr>
          <w:spacing w:val="-6"/>
          <w:sz w:val="24"/>
        </w:rPr>
        <w:t> </w:t>
      </w:r>
      <w:r>
        <w:rPr>
          <w:sz w:val="24"/>
        </w:rPr>
        <w:t>помочь</w:t>
      </w:r>
      <w:r>
        <w:rPr>
          <w:spacing w:val="-6"/>
          <w:sz w:val="24"/>
        </w:rPr>
        <w:t> </w:t>
      </w:r>
      <w:r>
        <w:rPr>
          <w:sz w:val="24"/>
        </w:rPr>
        <w:t>врачу</w:t>
      </w:r>
      <w:r>
        <w:rPr>
          <w:spacing w:val="-4"/>
          <w:sz w:val="24"/>
        </w:rPr>
        <w:t> </w:t>
      </w:r>
      <w:r>
        <w:rPr>
          <w:sz w:val="24"/>
        </w:rPr>
        <w:t>оценить</w:t>
      </w:r>
      <w:r>
        <w:rPr>
          <w:spacing w:val="-6"/>
          <w:sz w:val="24"/>
        </w:rPr>
        <w:t> </w:t>
      </w:r>
      <w:r>
        <w:rPr>
          <w:sz w:val="24"/>
        </w:rPr>
        <w:t>функции организма (отклонение от нормы показателей аланинаминотрансферазы (АЛТ), аспартатаминотрансферазы (АСТ), повышение концентрации креатинфосфокиназы </w:t>
      </w:r>
      <w:r>
        <w:rPr>
          <w:spacing w:val="-2"/>
          <w:sz w:val="24"/>
        </w:rPr>
        <w:t>(КФК).</w:t>
      </w:r>
    </w:p>
    <w:p>
      <w:pPr>
        <w:pStyle w:val="Heading1"/>
        <w:spacing w:before="0"/>
      </w:pPr>
      <w:r>
        <w:rPr/>
        <w:t>Нечасто</w:t>
      </w:r>
      <w:r>
        <w:rPr>
          <w:spacing w:val="-4"/>
        </w:rPr>
        <w:t> </w:t>
      </w:r>
      <w:r>
        <w:rPr/>
        <w:t>(могут</w:t>
      </w:r>
      <w:r>
        <w:rPr>
          <w:spacing w:val="-2"/>
        </w:rPr>
        <w:t> </w:t>
      </w:r>
      <w:r>
        <w:rPr/>
        <w:t>возникать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1 человека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100):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понижение</w:t>
      </w:r>
      <w:r>
        <w:rPr>
          <w:spacing w:val="-5"/>
          <w:sz w:val="24"/>
        </w:rPr>
        <w:t> </w:t>
      </w:r>
      <w:r>
        <w:rPr>
          <w:sz w:val="24"/>
        </w:rPr>
        <w:t>концентрации</w:t>
      </w:r>
      <w:r>
        <w:rPr>
          <w:spacing w:val="-1"/>
          <w:sz w:val="24"/>
        </w:rPr>
        <w:t> </w:t>
      </w:r>
      <w:r>
        <w:rPr>
          <w:sz w:val="24"/>
        </w:rPr>
        <w:t>сахара</w:t>
      </w:r>
      <w:r>
        <w:rPr>
          <w:spacing w:val="-2"/>
          <w:sz w:val="24"/>
        </w:rPr>
        <w:t> </w:t>
      </w:r>
      <w:r>
        <w:rPr>
          <w:sz w:val="24"/>
        </w:rPr>
        <w:t>(глюкозы)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крови </w:t>
      </w:r>
      <w:r>
        <w:rPr>
          <w:spacing w:val="-2"/>
          <w:sz w:val="24"/>
        </w:rPr>
        <w:t>(гипогликемия);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> </w:t>
      </w:r>
      <w:r>
        <w:rPr>
          <w:sz w:val="24"/>
        </w:rPr>
        <w:t>массы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тела;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> </w:t>
      </w:r>
      <w:r>
        <w:rPr>
          <w:sz w:val="24"/>
        </w:rPr>
        <w:t>отсутствие</w:t>
      </w:r>
      <w:r>
        <w:rPr>
          <w:spacing w:val="-2"/>
          <w:sz w:val="24"/>
        </w:rPr>
        <w:t> </w:t>
      </w:r>
      <w:r>
        <w:rPr>
          <w:sz w:val="24"/>
        </w:rPr>
        <w:t>аппетита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снижение</w:t>
      </w:r>
      <w:r>
        <w:rPr>
          <w:spacing w:val="-2"/>
          <w:sz w:val="24"/>
        </w:rPr>
        <w:t> </w:t>
      </w:r>
      <w:r>
        <w:rPr>
          <w:sz w:val="24"/>
        </w:rPr>
        <w:t>массы</w:t>
      </w:r>
      <w:r>
        <w:rPr>
          <w:spacing w:val="-2"/>
          <w:sz w:val="24"/>
        </w:rPr>
        <w:t> </w:t>
      </w:r>
      <w:r>
        <w:rPr>
          <w:sz w:val="24"/>
        </w:rPr>
        <w:t>тела</w:t>
      </w:r>
      <w:r>
        <w:rPr>
          <w:spacing w:val="-2"/>
          <w:sz w:val="24"/>
        </w:rPr>
        <w:t> (анорексия);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«кошмарные»</w:t>
      </w:r>
      <w:r>
        <w:rPr>
          <w:spacing w:val="-2"/>
          <w:sz w:val="24"/>
        </w:rPr>
        <w:t> </w:t>
      </w:r>
      <w:r>
        <w:rPr>
          <w:sz w:val="24"/>
        </w:rPr>
        <w:t>сновидения,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бессонница;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0" w:after="0"/>
        <w:ind w:left="607" w:right="0" w:hanging="182"/>
        <w:jc w:val="left"/>
        <w:rPr>
          <w:sz w:val="24"/>
        </w:rPr>
      </w:pPr>
      <w:r>
        <w:rPr>
          <w:spacing w:val="-2"/>
          <w:sz w:val="24"/>
        </w:rPr>
        <w:t>головокружение;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ощущение</w:t>
      </w:r>
      <w:r>
        <w:rPr>
          <w:spacing w:val="-5"/>
          <w:sz w:val="24"/>
        </w:rPr>
        <w:t> </w:t>
      </w:r>
      <w:r>
        <w:rPr>
          <w:sz w:val="24"/>
        </w:rPr>
        <w:t>покалывания,</w:t>
      </w:r>
      <w:r>
        <w:rPr>
          <w:spacing w:val="-2"/>
          <w:sz w:val="24"/>
        </w:rPr>
        <w:t> </w:t>
      </w:r>
      <w:r>
        <w:rPr>
          <w:sz w:val="24"/>
        </w:rPr>
        <w:t>«ползания</w:t>
      </w:r>
      <w:r>
        <w:rPr>
          <w:spacing w:val="-2"/>
          <w:sz w:val="24"/>
        </w:rPr>
        <w:t> </w:t>
      </w:r>
      <w:r>
        <w:rPr>
          <w:sz w:val="24"/>
        </w:rPr>
        <w:t>мурашек»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коже</w:t>
      </w:r>
      <w:r>
        <w:rPr>
          <w:spacing w:val="-3"/>
          <w:sz w:val="24"/>
        </w:rPr>
        <w:t> </w:t>
      </w:r>
      <w:r>
        <w:rPr>
          <w:sz w:val="24"/>
        </w:rPr>
        <w:t>(парестезия),</w:t>
      </w:r>
      <w:r>
        <w:rPr>
          <w:spacing w:val="-5"/>
          <w:sz w:val="24"/>
        </w:rPr>
        <w:t> </w:t>
      </w:r>
      <w:r>
        <w:rPr>
          <w:sz w:val="24"/>
        </w:rPr>
        <w:t>чувство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онемения</w:t>
      </w:r>
    </w:p>
    <w:p>
      <w:pPr>
        <w:pStyle w:val="BodyText"/>
        <w:ind w:left="425"/>
      </w:pPr>
      <w:r>
        <w:rPr>
          <w:spacing w:val="-2"/>
        </w:rPr>
        <w:t>(гипестезия);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0" w:after="0"/>
        <w:ind w:left="607" w:right="0" w:hanging="182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вкуса;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потеря</w:t>
      </w:r>
      <w:r>
        <w:rPr>
          <w:spacing w:val="-1"/>
          <w:sz w:val="24"/>
        </w:rPr>
        <w:t> </w:t>
      </w:r>
      <w:r>
        <w:rPr>
          <w:sz w:val="24"/>
        </w:rPr>
        <w:t>памяти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(амнезия);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возникновение</w:t>
      </w:r>
      <w:r>
        <w:rPr>
          <w:spacing w:val="24"/>
          <w:sz w:val="24"/>
        </w:rPr>
        <w:t> </w:t>
      </w:r>
      <w:r>
        <w:rPr>
          <w:sz w:val="24"/>
        </w:rPr>
        <w:t>«пелены»</w:t>
      </w:r>
      <w:r>
        <w:rPr>
          <w:spacing w:val="22"/>
          <w:sz w:val="24"/>
        </w:rPr>
        <w:t> </w:t>
      </w:r>
      <w:r>
        <w:rPr>
          <w:sz w:val="24"/>
        </w:rPr>
        <w:t>перед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глазами;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шум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ушах;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рвота,</w:t>
      </w:r>
      <w:r>
        <w:rPr>
          <w:spacing w:val="-1"/>
          <w:sz w:val="24"/>
        </w:rPr>
        <w:t> </w:t>
      </w:r>
      <w:r>
        <w:rPr>
          <w:sz w:val="24"/>
        </w:rPr>
        <w:t>боль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животе,</w:t>
      </w:r>
      <w:r>
        <w:rPr>
          <w:spacing w:val="-1"/>
          <w:sz w:val="24"/>
        </w:rPr>
        <w:t> </w:t>
      </w:r>
      <w:r>
        <w:rPr>
          <w:sz w:val="24"/>
        </w:rPr>
        <w:t>отрыжка,</w:t>
      </w:r>
      <w:r>
        <w:rPr>
          <w:spacing w:val="-1"/>
          <w:sz w:val="24"/>
        </w:rPr>
        <w:t> </w:t>
      </w:r>
      <w:r>
        <w:rPr>
          <w:sz w:val="24"/>
        </w:rPr>
        <w:t>дискомфорт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животе;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аллергические</w:t>
      </w:r>
      <w:r>
        <w:rPr>
          <w:spacing w:val="3"/>
          <w:sz w:val="24"/>
        </w:rPr>
        <w:t> </w:t>
      </w:r>
      <w:r>
        <w:rPr>
          <w:sz w:val="24"/>
        </w:rPr>
        <w:t>высыпания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коже,</w:t>
      </w:r>
      <w:r>
        <w:rPr>
          <w:spacing w:val="4"/>
          <w:sz w:val="24"/>
        </w:rPr>
        <w:t> </w:t>
      </w:r>
      <w:r>
        <w:rPr>
          <w:sz w:val="24"/>
        </w:rPr>
        <w:t>зуд,</w:t>
      </w:r>
      <w:r>
        <w:rPr>
          <w:spacing w:val="4"/>
          <w:sz w:val="24"/>
        </w:rPr>
        <w:t> </w:t>
      </w:r>
      <w:r>
        <w:rPr>
          <w:sz w:val="24"/>
        </w:rPr>
        <w:t>жжение</w:t>
      </w:r>
      <w:r>
        <w:rPr>
          <w:spacing w:val="4"/>
          <w:sz w:val="24"/>
        </w:rPr>
        <w:t> </w:t>
      </w:r>
      <w:r>
        <w:rPr>
          <w:sz w:val="24"/>
        </w:rPr>
        <w:t>(крапивница),</w:t>
      </w:r>
      <w:r>
        <w:rPr>
          <w:spacing w:val="8"/>
          <w:sz w:val="24"/>
        </w:rPr>
        <w:t> </w:t>
      </w:r>
      <w:r>
        <w:rPr>
          <w:sz w:val="24"/>
        </w:rPr>
        <w:t>кожный</w:t>
      </w:r>
      <w:r>
        <w:rPr>
          <w:spacing w:val="10"/>
          <w:sz w:val="24"/>
        </w:rPr>
        <w:t> </w:t>
      </w:r>
      <w:r>
        <w:rPr>
          <w:sz w:val="24"/>
        </w:rPr>
        <w:t>зуд,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сыпь;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выпадение</w:t>
      </w:r>
      <w:r>
        <w:rPr>
          <w:spacing w:val="-2"/>
          <w:sz w:val="24"/>
        </w:rPr>
        <w:t> </w:t>
      </w:r>
      <w:r>
        <w:rPr>
          <w:sz w:val="24"/>
        </w:rPr>
        <w:t>волос</w:t>
      </w:r>
      <w:r>
        <w:rPr>
          <w:spacing w:val="-2"/>
          <w:sz w:val="24"/>
        </w:rPr>
        <w:t> (алопеция);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b/>
          <w:i/>
          <w:sz w:val="24"/>
        </w:rPr>
      </w:pPr>
      <w:r>
        <w:rPr>
          <w:sz w:val="24"/>
        </w:rPr>
        <w:t>боль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шее,</w:t>
      </w:r>
      <w:r>
        <w:rPr>
          <w:spacing w:val="16"/>
          <w:sz w:val="24"/>
        </w:rPr>
        <w:t> </w:t>
      </w:r>
      <w:r>
        <w:rPr>
          <w:sz w:val="24"/>
        </w:rPr>
        <w:t>мышечная</w:t>
      </w:r>
      <w:r>
        <w:rPr>
          <w:spacing w:val="12"/>
          <w:sz w:val="24"/>
        </w:rPr>
        <w:t> </w:t>
      </w:r>
      <w:r>
        <w:rPr>
          <w:sz w:val="24"/>
        </w:rPr>
        <w:t>слабость,</w:t>
      </w:r>
      <w:r>
        <w:rPr>
          <w:spacing w:val="12"/>
          <w:sz w:val="24"/>
        </w:rPr>
        <w:t> </w:t>
      </w:r>
      <w:r>
        <w:rPr>
          <w:sz w:val="24"/>
        </w:rPr>
        <w:t>боль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груди;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b/>
          <w:i/>
          <w:sz w:val="24"/>
        </w:rPr>
      </w:pPr>
      <w:r>
        <w:rPr>
          <w:sz w:val="24"/>
        </w:rPr>
        <w:t>неспособность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полового</w:t>
      </w:r>
      <w:r>
        <w:rPr>
          <w:spacing w:val="-2"/>
          <w:sz w:val="24"/>
        </w:rPr>
        <w:t> </w:t>
      </w:r>
      <w:r>
        <w:rPr>
          <w:sz w:val="24"/>
        </w:rPr>
        <w:t>акта</w:t>
      </w:r>
      <w:r>
        <w:rPr>
          <w:spacing w:val="-2"/>
          <w:sz w:val="24"/>
        </w:rPr>
        <w:t> (импотенция);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b/>
          <w:i/>
          <w:sz w:val="24"/>
        </w:rPr>
      </w:pPr>
      <w:r>
        <w:rPr>
          <w:sz w:val="24"/>
        </w:rPr>
        <w:t>слабость</w:t>
      </w:r>
      <w:r>
        <w:rPr>
          <w:spacing w:val="29"/>
          <w:sz w:val="24"/>
        </w:rPr>
        <w:t> </w:t>
      </w:r>
      <w:r>
        <w:rPr>
          <w:sz w:val="24"/>
        </w:rPr>
        <w:t>(астенический</w:t>
      </w:r>
      <w:r>
        <w:rPr>
          <w:spacing w:val="28"/>
          <w:sz w:val="24"/>
        </w:rPr>
        <w:t> </w:t>
      </w:r>
      <w:r>
        <w:rPr>
          <w:sz w:val="24"/>
        </w:rPr>
        <w:t>синдром),</w:t>
      </w:r>
      <w:r>
        <w:rPr>
          <w:spacing w:val="27"/>
          <w:sz w:val="24"/>
        </w:rPr>
        <w:t> </w:t>
      </w:r>
      <w:r>
        <w:rPr>
          <w:sz w:val="24"/>
        </w:rPr>
        <w:t>недомогание,</w:t>
      </w:r>
      <w:r>
        <w:rPr>
          <w:spacing w:val="26"/>
          <w:sz w:val="24"/>
        </w:rPr>
        <w:t> </w:t>
      </w:r>
      <w:r>
        <w:rPr>
          <w:sz w:val="24"/>
        </w:rPr>
        <w:t>повышенная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утомляемость;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i/>
          <w:sz w:val="24"/>
        </w:rPr>
      </w:pPr>
      <w:r>
        <w:rPr>
          <w:sz w:val="24"/>
        </w:rPr>
        <w:t>отеки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ног;</w:t>
      </w:r>
    </w:p>
    <w:p>
      <w:pPr>
        <w:pStyle w:val="ListParagraph"/>
        <w:numPr>
          <w:ilvl w:val="0"/>
          <w:numId w:val="3"/>
        </w:numPr>
        <w:tabs>
          <w:tab w:pos="667" w:val="left" w:leader="none"/>
        </w:tabs>
        <w:spacing w:line="240" w:lineRule="auto" w:before="0" w:after="0"/>
        <w:ind w:left="667" w:right="0" w:hanging="242"/>
        <w:jc w:val="left"/>
        <w:rPr>
          <w:i/>
          <w:sz w:val="24"/>
        </w:rPr>
      </w:pPr>
      <w:r>
        <w:rPr>
          <w:sz w:val="24"/>
        </w:rPr>
        <w:t>температура</w:t>
      </w:r>
      <w:r>
        <w:rPr>
          <w:spacing w:val="11"/>
          <w:sz w:val="24"/>
        </w:rPr>
        <w:t> </w:t>
      </w:r>
      <w:r>
        <w:rPr>
          <w:sz w:val="24"/>
        </w:rPr>
        <w:t>тела</w:t>
      </w:r>
      <w:r>
        <w:rPr>
          <w:spacing w:val="14"/>
          <w:sz w:val="24"/>
        </w:rPr>
        <w:t> </w:t>
      </w:r>
      <w:r>
        <w:rPr>
          <w:sz w:val="24"/>
        </w:rPr>
        <w:t>выше</w:t>
      </w:r>
      <w:r>
        <w:rPr>
          <w:spacing w:val="11"/>
          <w:sz w:val="24"/>
        </w:rPr>
        <w:t> </w:t>
      </w:r>
      <w:r>
        <w:rPr>
          <w:sz w:val="24"/>
        </w:rPr>
        <w:t>38,5</w:t>
      </w:r>
      <w:r>
        <w:rPr>
          <w:spacing w:val="10"/>
          <w:sz w:val="24"/>
        </w:rPr>
        <w:t> </w:t>
      </w:r>
      <w:r>
        <w:rPr>
          <w:sz w:val="24"/>
        </w:rPr>
        <w:t>°С</w:t>
      </w:r>
      <w:r>
        <w:rPr>
          <w:spacing w:val="8"/>
          <w:sz w:val="24"/>
        </w:rPr>
        <w:t> </w:t>
      </w:r>
      <w:r>
        <w:rPr>
          <w:i/>
          <w:spacing w:val="-2"/>
          <w:sz w:val="24"/>
        </w:rPr>
        <w:t>(</w:t>
      </w:r>
      <w:r>
        <w:rPr>
          <w:spacing w:val="-2"/>
          <w:sz w:val="24"/>
        </w:rPr>
        <w:t>лихорадка);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b/>
          <w:i/>
          <w:sz w:val="24"/>
        </w:rPr>
      </w:pPr>
      <w:r>
        <w:rPr>
          <w:sz w:val="24"/>
        </w:rPr>
        <w:t>повышенное</w:t>
      </w:r>
      <w:r>
        <w:rPr>
          <w:spacing w:val="-4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лейкоцитов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моче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(лейкоцитурия).</w:t>
      </w:r>
    </w:p>
    <w:p>
      <w:pPr>
        <w:pStyle w:val="Heading1"/>
        <w:spacing w:before="0"/>
      </w:pPr>
      <w:r>
        <w:rPr/>
        <w:t>Редко</w:t>
      </w:r>
      <w:r>
        <w:rPr>
          <w:spacing w:val="-4"/>
        </w:rPr>
        <w:t> </w:t>
      </w:r>
      <w:r>
        <w:rPr/>
        <w:t>(могут</w:t>
      </w:r>
      <w:r>
        <w:rPr>
          <w:spacing w:val="-2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1000):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40" w:lineRule="auto" w:before="0" w:after="0"/>
        <w:ind w:left="425" w:right="139" w:firstLine="0"/>
        <w:jc w:val="left"/>
        <w:rPr>
          <w:sz w:val="24"/>
        </w:rPr>
      </w:pPr>
      <w:r>
        <w:rPr>
          <w:sz w:val="24"/>
        </w:rPr>
        <w:t>боль,</w:t>
      </w:r>
      <w:r>
        <w:rPr>
          <w:spacing w:val="-1"/>
          <w:sz w:val="24"/>
        </w:rPr>
        <w:t> </w:t>
      </w:r>
      <w:r>
        <w:rPr>
          <w:sz w:val="24"/>
        </w:rPr>
        <w:t>чувство</w:t>
      </w:r>
      <w:r>
        <w:rPr>
          <w:spacing w:val="-1"/>
          <w:sz w:val="24"/>
        </w:rPr>
        <w:t> </w:t>
      </w:r>
      <w:r>
        <w:rPr>
          <w:sz w:val="24"/>
        </w:rPr>
        <w:t>покалывания,</w:t>
      </w:r>
      <w:r>
        <w:rPr>
          <w:spacing w:val="-1"/>
          <w:sz w:val="24"/>
        </w:rPr>
        <w:t> </w:t>
      </w:r>
      <w:r>
        <w:rPr>
          <w:sz w:val="24"/>
        </w:rPr>
        <w:t>жжения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ногах,</w:t>
      </w:r>
      <w:r>
        <w:rPr>
          <w:spacing w:val="-1"/>
          <w:sz w:val="24"/>
        </w:rPr>
        <w:t> </w:t>
      </w:r>
      <w:r>
        <w:rPr>
          <w:sz w:val="24"/>
        </w:rPr>
        <w:t>онемение</w:t>
      </w:r>
      <w:r>
        <w:rPr>
          <w:spacing w:val="-2"/>
          <w:sz w:val="24"/>
        </w:rPr>
        <w:t> </w:t>
      </w:r>
      <w:r>
        <w:rPr>
          <w:sz w:val="24"/>
        </w:rPr>
        <w:t>и потеря</w:t>
      </w:r>
      <w:r>
        <w:rPr>
          <w:spacing w:val="-1"/>
          <w:sz w:val="24"/>
        </w:rPr>
        <w:t> </w:t>
      </w:r>
      <w:r>
        <w:rPr>
          <w:sz w:val="24"/>
        </w:rPr>
        <w:t>чувствительности ног (периферическая нейропатия);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нарушение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> </w:t>
      </w:r>
      <w:r>
        <w:rPr>
          <w:sz w:val="24"/>
        </w:rPr>
        <w:t>оттока</w:t>
      </w:r>
      <w:r>
        <w:rPr>
          <w:spacing w:val="-1"/>
          <w:sz w:val="24"/>
        </w:rPr>
        <w:t> </w:t>
      </w:r>
      <w:r>
        <w:rPr>
          <w:sz w:val="24"/>
        </w:rPr>
        <w:t>желчи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(холестаз);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дистрофия</w:t>
      </w:r>
      <w:r>
        <w:rPr>
          <w:spacing w:val="-4"/>
          <w:sz w:val="24"/>
        </w:rPr>
        <w:t> </w:t>
      </w:r>
      <w:r>
        <w:rPr>
          <w:sz w:val="24"/>
        </w:rPr>
        <w:t>мышц</w:t>
      </w:r>
      <w:r>
        <w:rPr>
          <w:spacing w:val="-1"/>
          <w:sz w:val="24"/>
        </w:rPr>
        <w:t> </w:t>
      </w:r>
      <w:r>
        <w:rPr>
          <w:sz w:val="24"/>
        </w:rPr>
        <w:t>(миопатия),</w:t>
      </w:r>
      <w:r>
        <w:rPr>
          <w:spacing w:val="-2"/>
          <w:sz w:val="24"/>
        </w:rPr>
        <w:t> </w:t>
      </w:r>
      <w:r>
        <w:rPr>
          <w:sz w:val="24"/>
        </w:rPr>
        <w:t>изменение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воспаление</w:t>
      </w:r>
      <w:r>
        <w:rPr>
          <w:spacing w:val="-3"/>
          <w:sz w:val="24"/>
        </w:rPr>
        <w:t> </w:t>
      </w:r>
      <w:r>
        <w:rPr>
          <w:sz w:val="24"/>
        </w:rPr>
        <w:t>скелетных</w:t>
      </w:r>
      <w:r>
        <w:rPr>
          <w:spacing w:val="-2"/>
          <w:sz w:val="24"/>
        </w:rPr>
        <w:t> </w:t>
      </w:r>
      <w:r>
        <w:rPr>
          <w:sz w:val="24"/>
        </w:rPr>
        <w:t>мышц </w:t>
      </w:r>
      <w:r>
        <w:rPr>
          <w:spacing w:val="-2"/>
          <w:sz w:val="24"/>
        </w:rPr>
        <w:t>(миозит);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4"/>
          <w:sz w:val="24"/>
        </w:rPr>
        <w:t> </w:t>
      </w:r>
      <w:r>
        <w:rPr>
          <w:sz w:val="24"/>
        </w:rPr>
        <w:t>сухожилий,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некоторых случаях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разрывом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сухожилий.</w:t>
      </w:r>
    </w:p>
    <w:p>
      <w:pPr>
        <w:pStyle w:val="Heading1"/>
        <w:spacing w:before="0"/>
      </w:pPr>
      <w:r>
        <w:rPr/>
        <w:t>Очень</w:t>
      </w:r>
      <w:r>
        <w:rPr>
          <w:spacing w:val="-4"/>
        </w:rPr>
        <w:t> </w:t>
      </w:r>
      <w:r>
        <w:rPr/>
        <w:t>редко</w:t>
      </w:r>
      <w:r>
        <w:rPr>
          <w:spacing w:val="-2"/>
        </w:rPr>
        <w:t> </w:t>
      </w:r>
      <w:r>
        <w:rPr/>
        <w:t>(могут</w:t>
      </w:r>
      <w:r>
        <w:rPr>
          <w:spacing w:val="-2"/>
        </w:rPr>
        <w:t> </w:t>
      </w:r>
      <w:r>
        <w:rPr/>
        <w:t>возникать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 у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10000):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> </w:t>
      </w:r>
      <w:r>
        <w:rPr>
          <w:sz w:val="24"/>
        </w:rPr>
        <w:t>молочных</w:t>
      </w:r>
      <w:r>
        <w:rPr>
          <w:spacing w:val="-2"/>
          <w:sz w:val="24"/>
        </w:rPr>
        <w:t> </w:t>
      </w:r>
      <w:r>
        <w:rPr>
          <w:sz w:val="24"/>
        </w:rPr>
        <w:t>желез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мужчин </w:t>
      </w:r>
      <w:r>
        <w:rPr>
          <w:spacing w:val="-2"/>
          <w:sz w:val="24"/>
        </w:rPr>
        <w:t>(гинекомастия).</w:t>
      </w:r>
    </w:p>
    <w:p>
      <w:pPr>
        <w:pStyle w:val="BodyText"/>
      </w:pPr>
      <w:r>
        <w:rPr>
          <w:b/>
        </w:rPr>
        <w:t>Неизвестно</w:t>
      </w:r>
      <w:r>
        <w:rPr>
          <w:b/>
          <w:spacing w:val="-5"/>
        </w:rPr>
        <w:t> </w:t>
      </w:r>
      <w:r>
        <w:rPr/>
        <w:t>(исходя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имеющихся</w:t>
      </w:r>
      <w:r>
        <w:rPr>
          <w:spacing w:val="-3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частоту</w:t>
      </w:r>
      <w:r>
        <w:rPr>
          <w:spacing w:val="-2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оценить</w:t>
      </w:r>
      <w:r>
        <w:rPr>
          <w:spacing w:val="-4"/>
        </w:rPr>
        <w:t> </w:t>
      </w:r>
      <w:r>
        <w:rPr>
          <w:spacing w:val="-2"/>
        </w:rPr>
        <w:t>невозможно):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25" w:right="143" w:firstLine="0"/>
        <w:jc w:val="left"/>
        <w:rPr>
          <w:sz w:val="24"/>
        </w:rPr>
      </w:pPr>
      <w:r>
        <w:rPr>
          <w:sz w:val="24"/>
        </w:rPr>
        <w:t>сахарный</w:t>
      </w:r>
      <w:r>
        <w:rPr>
          <w:spacing w:val="-8"/>
          <w:sz w:val="24"/>
        </w:rPr>
        <w:t> </w:t>
      </w:r>
      <w:r>
        <w:rPr>
          <w:sz w:val="24"/>
        </w:rPr>
        <w:t>диабет,</w:t>
      </w:r>
      <w:r>
        <w:rPr>
          <w:spacing w:val="-8"/>
          <w:sz w:val="24"/>
        </w:rPr>
        <w:t> </w:t>
      </w:r>
      <w:r>
        <w:rPr>
          <w:sz w:val="24"/>
        </w:rPr>
        <w:t>частота</w:t>
      </w:r>
      <w:r>
        <w:rPr>
          <w:spacing w:val="-9"/>
          <w:sz w:val="24"/>
        </w:rPr>
        <w:t> </w:t>
      </w:r>
      <w:r>
        <w:rPr>
          <w:sz w:val="24"/>
        </w:rPr>
        <w:t>развития</w:t>
      </w:r>
      <w:r>
        <w:rPr>
          <w:spacing w:val="-11"/>
          <w:sz w:val="24"/>
        </w:rPr>
        <w:t> </w:t>
      </w:r>
      <w:r>
        <w:rPr>
          <w:sz w:val="24"/>
        </w:rPr>
        <w:t>зависит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10"/>
          <w:sz w:val="24"/>
        </w:rPr>
        <w:t> </w:t>
      </w:r>
      <w:r>
        <w:rPr>
          <w:sz w:val="24"/>
        </w:rPr>
        <w:t>наличия</w:t>
      </w:r>
      <w:r>
        <w:rPr>
          <w:spacing w:val="-11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отсутствия</w:t>
      </w:r>
      <w:r>
        <w:rPr>
          <w:spacing w:val="-8"/>
          <w:sz w:val="24"/>
        </w:rPr>
        <w:t> </w:t>
      </w:r>
      <w:r>
        <w:rPr>
          <w:sz w:val="24"/>
        </w:rPr>
        <w:t>факторов</w:t>
      </w:r>
      <w:r>
        <w:rPr>
          <w:spacing w:val="-9"/>
          <w:sz w:val="24"/>
        </w:rPr>
        <w:t> </w:t>
      </w:r>
      <w:r>
        <w:rPr>
          <w:sz w:val="24"/>
        </w:rPr>
        <w:t>риска, например, повышенный уровень глюкозы в крови, ожирение, повышенное давление);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сильная</w:t>
      </w:r>
      <w:r>
        <w:rPr>
          <w:spacing w:val="-4"/>
          <w:sz w:val="24"/>
        </w:rPr>
        <w:t> </w:t>
      </w:r>
      <w:r>
        <w:rPr>
          <w:sz w:val="24"/>
        </w:rPr>
        <w:t>апатия,</w:t>
      </w:r>
      <w:r>
        <w:rPr>
          <w:spacing w:val="-1"/>
          <w:sz w:val="24"/>
        </w:rPr>
        <w:t> </w:t>
      </w:r>
      <w:r>
        <w:rPr>
          <w:sz w:val="24"/>
        </w:rPr>
        <w:t>снижение</w:t>
      </w:r>
      <w:r>
        <w:rPr>
          <w:spacing w:val="-2"/>
          <w:sz w:val="24"/>
        </w:rPr>
        <w:t> </w:t>
      </w:r>
      <w:r>
        <w:rPr>
          <w:sz w:val="24"/>
        </w:rPr>
        <w:t>настроения,</w:t>
      </w:r>
      <w:r>
        <w:rPr>
          <w:spacing w:val="-2"/>
          <w:sz w:val="24"/>
        </w:rPr>
        <w:t> </w:t>
      </w:r>
      <w:r>
        <w:rPr>
          <w:sz w:val="24"/>
        </w:rPr>
        <w:t>отсутствие</w:t>
      </w:r>
      <w:r>
        <w:rPr>
          <w:spacing w:val="-2"/>
          <w:sz w:val="24"/>
        </w:rPr>
        <w:t> </w:t>
      </w:r>
      <w:r>
        <w:rPr>
          <w:sz w:val="24"/>
        </w:rPr>
        <w:t>интереса</w:t>
      </w:r>
      <w:r>
        <w:rPr>
          <w:spacing w:val="-2"/>
          <w:sz w:val="24"/>
        </w:rPr>
        <w:t> </w:t>
      </w:r>
      <w:r>
        <w:rPr>
          <w:sz w:val="24"/>
        </w:rPr>
        <w:t>к жизни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(депрессия);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потеря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снижение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памяти;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777" w:top="1040" w:bottom="960" w:left="1559" w:right="708"/>
        </w:sectPr>
      </w:pP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73" w:after="0"/>
        <w:ind w:left="425" w:right="138" w:firstLine="0"/>
        <w:jc w:val="left"/>
        <w:rPr>
          <w:sz w:val="24"/>
        </w:rPr>
      </w:pPr>
      <w:r>
        <w:rPr>
          <w:sz w:val="24"/>
        </w:rPr>
        <w:t>одышка,</w:t>
      </w:r>
      <w:r>
        <w:rPr>
          <w:spacing w:val="40"/>
          <w:sz w:val="24"/>
        </w:rPr>
        <w:t> </w:t>
      </w:r>
      <w:r>
        <w:rPr>
          <w:sz w:val="24"/>
        </w:rPr>
        <w:t>сухой</w:t>
      </w:r>
      <w:r>
        <w:rPr>
          <w:spacing w:val="40"/>
          <w:sz w:val="24"/>
        </w:rPr>
        <w:t> </w:t>
      </w:r>
      <w:r>
        <w:rPr>
          <w:sz w:val="24"/>
        </w:rPr>
        <w:t>кашель,</w:t>
      </w:r>
      <w:r>
        <w:rPr>
          <w:spacing w:val="40"/>
          <w:sz w:val="24"/>
        </w:rPr>
        <w:t> </w:t>
      </w:r>
      <w:r>
        <w:rPr>
          <w:sz w:val="24"/>
        </w:rPr>
        <w:t>быстрая</w:t>
      </w:r>
      <w:r>
        <w:rPr>
          <w:spacing w:val="40"/>
          <w:sz w:val="24"/>
        </w:rPr>
        <w:t> </w:t>
      </w:r>
      <w:r>
        <w:rPr>
          <w:sz w:val="24"/>
        </w:rPr>
        <w:t>усталость</w:t>
      </w:r>
      <w:r>
        <w:rPr>
          <w:spacing w:val="40"/>
          <w:sz w:val="24"/>
        </w:rPr>
        <w:t> </w:t>
      </w:r>
      <w:r>
        <w:rPr>
          <w:sz w:val="24"/>
        </w:rPr>
        <w:t>при</w:t>
      </w:r>
      <w:r>
        <w:rPr>
          <w:spacing w:val="40"/>
          <w:sz w:val="24"/>
        </w:rPr>
        <w:t> </w:t>
      </w:r>
      <w:r>
        <w:rPr>
          <w:sz w:val="24"/>
        </w:rPr>
        <w:t>физических</w:t>
      </w:r>
      <w:r>
        <w:rPr>
          <w:spacing w:val="40"/>
          <w:sz w:val="24"/>
        </w:rPr>
        <w:t> </w:t>
      </w:r>
      <w:r>
        <w:rPr>
          <w:sz w:val="24"/>
        </w:rPr>
        <w:t>нагрузках</w:t>
      </w:r>
      <w:r>
        <w:rPr>
          <w:spacing w:val="40"/>
          <w:sz w:val="24"/>
        </w:rPr>
        <w:t> </w:t>
      </w:r>
      <w:r>
        <w:rPr>
          <w:sz w:val="24"/>
        </w:rPr>
        <w:t>(единичные случаи интерстициального заболевания легких);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заболевание</w:t>
      </w:r>
      <w:r>
        <w:rPr>
          <w:spacing w:val="15"/>
          <w:sz w:val="24"/>
        </w:rPr>
        <w:t> </w:t>
      </w:r>
      <w:r>
        <w:rPr>
          <w:sz w:val="24"/>
        </w:rPr>
        <w:t>мышц</w:t>
      </w:r>
      <w:r>
        <w:rPr>
          <w:spacing w:val="19"/>
          <w:sz w:val="24"/>
        </w:rPr>
        <w:t> </w:t>
      </w:r>
      <w:r>
        <w:rPr>
          <w:sz w:val="24"/>
        </w:rPr>
        <w:t>(иммуноопосредованная</w:t>
      </w:r>
      <w:r>
        <w:rPr>
          <w:spacing w:val="28"/>
          <w:sz w:val="24"/>
        </w:rPr>
        <w:t> </w:t>
      </w:r>
      <w:r>
        <w:rPr>
          <w:sz w:val="24"/>
        </w:rPr>
        <w:t>некротизирующая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миопатия);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605" w:right="0" w:hanging="18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30"/>
          <w:sz w:val="24"/>
        </w:rPr>
        <w:t> </w:t>
      </w:r>
      <w:r>
        <w:rPr>
          <w:sz w:val="24"/>
        </w:rPr>
        <w:t>концентрации</w:t>
      </w:r>
      <w:r>
        <w:rPr>
          <w:spacing w:val="36"/>
          <w:sz w:val="24"/>
        </w:rPr>
        <w:t> </w:t>
      </w:r>
      <w:r>
        <w:rPr>
          <w:sz w:val="24"/>
        </w:rPr>
        <w:t>гликозилированного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гемоглобина.</w:t>
      </w:r>
    </w:p>
    <w:p>
      <w:pPr>
        <w:pStyle w:val="Heading1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136"/>
        <w:jc w:val="both"/>
      </w:pPr>
      <w:r>
        <w:rPr/>
        <w:t>Если у Вас возникают какие-либо нежелательные реакции, проконсультируйтесь с врачом. Данная</w:t>
      </w:r>
      <w:r>
        <w:rPr>
          <w:spacing w:val="-15"/>
        </w:rPr>
        <w:t> </w:t>
      </w:r>
      <w:r>
        <w:rPr/>
        <w:t>рекомендация</w:t>
      </w:r>
      <w:r>
        <w:rPr>
          <w:spacing w:val="-15"/>
        </w:rPr>
        <w:t> </w:t>
      </w:r>
      <w:r>
        <w:rPr/>
        <w:t>распространяется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любые</w:t>
      </w:r>
      <w:r>
        <w:rPr>
          <w:spacing w:val="-15"/>
        </w:rPr>
        <w:t> </w:t>
      </w:r>
      <w:r>
        <w:rPr/>
        <w:t>возможные</w:t>
      </w:r>
      <w:r>
        <w:rPr>
          <w:spacing w:val="-15"/>
        </w:rPr>
        <w:t> </w:t>
      </w:r>
      <w:r>
        <w:rPr/>
        <w:t>нежелательные</w:t>
      </w:r>
      <w:r>
        <w:rPr>
          <w:spacing w:val="-15"/>
        </w:rPr>
        <w:t> </w:t>
      </w:r>
      <w:r>
        <w:rPr/>
        <w:t>реакции,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том числе на не перечисленные в листке-вкладыше. Сообщая о нежелательных реакциях, Вы помогаете получить больше сведений о безопасности препарата.</w:t>
      </w:r>
    </w:p>
    <w:p>
      <w:pPr>
        <w:pStyle w:val="BodyText"/>
        <w:jc w:val="both"/>
      </w:pPr>
      <w:r>
        <w:rPr/>
        <w:t>Российская</w:t>
      </w:r>
      <w:r>
        <w:rPr>
          <w:spacing w:val="-1"/>
        </w:rPr>
        <w:t> </w:t>
      </w:r>
      <w:r>
        <w:rPr>
          <w:spacing w:val="-2"/>
        </w:rPr>
        <w:t>Федерация</w:t>
      </w:r>
    </w:p>
    <w:p>
      <w:pPr>
        <w:pStyle w:val="BodyText"/>
        <w:ind w:right="2998"/>
      </w:pPr>
      <w:r>
        <w:rPr/>
        <w:t>Федеральная служба по надзору в сфере здравоохранения Адрес:</w:t>
      </w:r>
      <w:r>
        <w:rPr>
          <w:spacing w:val="-4"/>
        </w:rPr>
        <w:t> </w:t>
      </w:r>
      <w:r>
        <w:rPr/>
        <w:t>109012,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Славянская</w:t>
      </w:r>
      <w:r>
        <w:rPr>
          <w:spacing w:val="-4"/>
        </w:rPr>
        <w:t> </w:t>
      </w:r>
      <w:r>
        <w:rPr/>
        <w:t>площадь,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стр.</w:t>
      </w:r>
      <w:r>
        <w:rPr>
          <w:spacing w:val="-4"/>
        </w:rPr>
        <w:t> </w:t>
      </w:r>
      <w:r>
        <w:rPr/>
        <w:t>1 Телефон: +7 800 550 99 03</w:t>
      </w:r>
    </w:p>
    <w:p>
      <w:pPr>
        <w:pStyle w:val="BodyText"/>
        <w:spacing w:before="1"/>
      </w:pPr>
      <w:r>
        <w:rPr/>
        <w:t>Электронная</w:t>
      </w:r>
      <w:r>
        <w:rPr>
          <w:spacing w:val="-1"/>
        </w:rPr>
        <w:t> </w:t>
      </w:r>
      <w:r>
        <w:rPr/>
        <w:t>почта:</w:t>
      </w:r>
      <w:r>
        <w:rPr>
          <w:spacing w:val="-1"/>
        </w:rPr>
        <w:t> </w:t>
      </w:r>
      <w:hyperlink r:id="rId6">
        <w:r>
          <w:rPr>
            <w:spacing w:val="-2"/>
          </w:rPr>
          <w:t>pharm@roszdravnadzor.gov.ru</w:t>
        </w:r>
      </w:hyperlink>
    </w:p>
    <w:p>
      <w:pPr>
        <w:pStyle w:val="BodyText"/>
        <w:tabs>
          <w:tab w:pos="1263" w:val="left" w:leader="none"/>
          <w:tab w:pos="2105" w:val="left" w:leader="none"/>
          <w:tab w:pos="7039" w:val="left" w:leader="none"/>
          <w:tab w:pos="8218" w:val="left" w:leader="none"/>
        </w:tabs>
      </w:pPr>
      <w:r>
        <w:rPr>
          <w:spacing w:val="-4"/>
        </w:rPr>
        <w:t>Сайт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информационно-телекоммуникационной</w:t>
      </w:r>
      <w:r>
        <w:rPr/>
        <w:tab/>
      </w:r>
      <w:r>
        <w:rPr>
          <w:spacing w:val="-4"/>
        </w:rPr>
        <w:t>сети</w:t>
      </w:r>
      <w:r>
        <w:rPr/>
        <w:tab/>
      </w:r>
      <w:r>
        <w:rPr>
          <w:spacing w:val="-2"/>
        </w:rPr>
        <w:t>«Интернет»:</w:t>
      </w:r>
    </w:p>
    <w:p>
      <w:pPr>
        <w:pStyle w:val="BodyText"/>
      </w:pPr>
      <w:r>
        <w:rPr>
          <w:spacing w:val="-2"/>
        </w:rPr>
        <w:t>https://</w:t>
      </w:r>
      <w:hyperlink r:id="rId7">
        <w:r>
          <w:rPr>
            <w:spacing w:val="-2"/>
          </w:rPr>
          <w:t>www.roszdravnadzor.gov.ru/</w:t>
        </w:r>
      </w:hyperlink>
    </w:p>
    <w:p>
      <w:pPr>
        <w:pStyle w:val="Heading1"/>
        <w:numPr>
          <w:ilvl w:val="0"/>
          <w:numId w:val="2"/>
        </w:numPr>
        <w:tabs>
          <w:tab w:pos="386" w:val="left" w:leader="none"/>
        </w:tabs>
        <w:spacing w:line="240" w:lineRule="auto" w:before="240" w:after="0"/>
        <w:ind w:left="386" w:right="0" w:hanging="357"/>
        <w:jc w:val="left"/>
      </w:pPr>
      <w:r>
        <w:rPr/>
        <w:t>Хранение</w:t>
      </w:r>
      <w:r>
        <w:rPr>
          <w:spacing w:val="-7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Аторвастатин-</w:t>
      </w:r>
      <w:r>
        <w:rPr>
          <w:spacing w:val="-5"/>
        </w:rPr>
        <w:t>СЗ</w:t>
      </w:r>
    </w:p>
    <w:p>
      <w:pPr>
        <w:pStyle w:val="BodyText"/>
        <w:spacing w:before="240"/>
      </w:pPr>
      <w:r>
        <w:rPr/>
        <w:t>Храните препарат в недоступном для ребенка месте так, чтобы ребенок не мог увидеть его. Не</w:t>
      </w:r>
      <w:r>
        <w:rPr>
          <w:spacing w:val="-2"/>
        </w:rPr>
        <w:t> </w:t>
      </w:r>
      <w:r>
        <w:rPr/>
        <w:t>принимайте</w:t>
      </w:r>
      <w:r>
        <w:rPr>
          <w:spacing w:val="-2"/>
        </w:rPr>
        <w:t> </w:t>
      </w:r>
      <w:r>
        <w:rPr/>
        <w:t>препарат после</w:t>
      </w:r>
      <w:r>
        <w:rPr>
          <w:spacing w:val="-2"/>
        </w:rPr>
        <w:t> </w:t>
      </w:r>
      <w:r>
        <w:rPr/>
        <w:t>истечения</w:t>
      </w:r>
      <w:r>
        <w:rPr>
          <w:spacing w:val="-1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годности,</w:t>
      </w:r>
      <w:r>
        <w:rPr>
          <w:spacing w:val="-1"/>
        </w:rPr>
        <w:t> </w:t>
      </w:r>
      <w:r>
        <w:rPr/>
        <w:t>указанного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блистере,</w:t>
      </w:r>
      <w:r>
        <w:rPr>
          <w:spacing w:val="-1"/>
        </w:rPr>
        <w:t> </w:t>
      </w:r>
      <w:r>
        <w:rPr/>
        <w:t>этикетке банки/флакона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пачке</w:t>
      </w:r>
      <w:r>
        <w:rPr>
          <w:spacing w:val="40"/>
        </w:rPr>
        <w:t> </w:t>
      </w:r>
      <w:r>
        <w:rPr/>
        <w:t>картонной</w:t>
      </w:r>
      <w:r>
        <w:rPr>
          <w:spacing w:val="40"/>
        </w:rPr>
        <w:t> </w:t>
      </w:r>
      <w:r>
        <w:rPr/>
        <w:t>после</w:t>
      </w:r>
      <w:r>
        <w:rPr>
          <w:spacing w:val="40"/>
        </w:rPr>
        <w:t> </w:t>
      </w:r>
      <w:r>
        <w:rPr/>
        <w:t>«Годен</w:t>
      </w:r>
      <w:r>
        <w:rPr>
          <w:spacing w:val="40"/>
        </w:rPr>
        <w:t> </w:t>
      </w:r>
      <w:r>
        <w:rPr/>
        <w:t>до:».</w:t>
      </w:r>
      <w:r>
        <w:rPr>
          <w:spacing w:val="40"/>
        </w:rPr>
        <w:t> </w:t>
      </w:r>
      <w:r>
        <w:rPr/>
        <w:t>Датой</w:t>
      </w:r>
      <w:r>
        <w:rPr>
          <w:spacing w:val="40"/>
        </w:rPr>
        <w:t> </w:t>
      </w:r>
      <w:r>
        <w:rPr/>
        <w:t>истечения</w:t>
      </w:r>
      <w:r>
        <w:rPr>
          <w:spacing w:val="40"/>
        </w:rPr>
        <w:t> </w:t>
      </w:r>
      <w:r>
        <w:rPr/>
        <w:t>срока</w:t>
      </w:r>
      <w:r>
        <w:rPr>
          <w:spacing w:val="40"/>
        </w:rPr>
        <w:t> </w:t>
      </w:r>
      <w:r>
        <w:rPr/>
        <w:t>годности является последний день данного месяца.</w:t>
      </w:r>
    </w:p>
    <w:p>
      <w:pPr>
        <w:pStyle w:val="BodyText"/>
      </w:pPr>
      <w:r>
        <w:rPr/>
        <w:t>Храните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защищенном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при температуре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5"/>
        </w:rPr>
        <w:t>°С.</w:t>
      </w:r>
    </w:p>
    <w:p>
      <w:pPr>
        <w:pStyle w:val="BodyText"/>
        <w:ind w:right="138"/>
        <w:jc w:val="both"/>
      </w:pPr>
      <w:r>
        <w:rPr/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0"/>
          <w:numId w:val="2"/>
        </w:numPr>
        <w:tabs>
          <w:tab w:pos="386" w:val="left" w:leader="none"/>
        </w:tabs>
        <w:spacing w:line="510" w:lineRule="atLeast" w:before="6" w:after="0"/>
        <w:ind w:left="29" w:right="4723" w:firstLine="0"/>
        <w:jc w:val="left"/>
      </w:pPr>
      <w:r>
        <w:rPr/>
        <w:t>Содержимое</w:t>
      </w:r>
      <w:r>
        <w:rPr>
          <w:spacing w:val="-9"/>
        </w:rPr>
        <w:t> </w:t>
      </w:r>
      <w:r>
        <w:rPr/>
        <w:t>упаковки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прочие</w:t>
      </w:r>
      <w:r>
        <w:rPr>
          <w:spacing w:val="-9"/>
        </w:rPr>
        <w:t> </w:t>
      </w:r>
      <w:r>
        <w:rPr/>
        <w:t>сведения Препарат Аторвастатин-СЗ содержит</w:t>
      </w:r>
    </w:p>
    <w:p>
      <w:pPr>
        <w:pStyle w:val="BodyText"/>
        <w:spacing w:before="6"/>
      </w:pPr>
      <w:r>
        <w:rPr/>
        <w:t>Действующим</w:t>
      </w:r>
      <w:r>
        <w:rPr>
          <w:spacing w:val="-5"/>
        </w:rPr>
        <w:t> </w:t>
      </w:r>
      <w:r>
        <w:rPr/>
        <w:t>веществом</w:t>
      </w:r>
      <w:r>
        <w:rPr>
          <w:spacing w:val="-5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2"/>
        </w:rPr>
        <w:t>аторвастатин.</w:t>
      </w:r>
    </w:p>
    <w:p>
      <w:pPr>
        <w:pStyle w:val="BodyText"/>
      </w:pPr>
      <w:r>
        <w:rPr>
          <w:u w:val="single"/>
        </w:rPr>
        <w:t>Аторвастатин-СЗ,</w:t>
      </w:r>
      <w:r>
        <w:rPr>
          <w:spacing w:val="-4"/>
          <w:u w:val="single"/>
        </w:rPr>
        <w:t> </w:t>
      </w:r>
      <w:r>
        <w:rPr>
          <w:u w:val="single"/>
        </w:rPr>
        <w:t>10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2"/>
          <w:u w:val="single"/>
        </w:rPr>
        <w:t> </w:t>
      </w:r>
      <w:r>
        <w:rPr>
          <w:u w:val="single"/>
        </w:rPr>
        <w:t>таблетки,</w:t>
      </w:r>
      <w:r>
        <w:rPr>
          <w:spacing w:val="-2"/>
          <w:u w:val="single"/>
        </w:rPr>
        <w:t> </w:t>
      </w:r>
      <w:r>
        <w:rPr>
          <w:u w:val="single"/>
        </w:rPr>
        <w:t>покрытые</w:t>
      </w:r>
      <w:r>
        <w:rPr>
          <w:spacing w:val="-3"/>
          <w:u w:val="single"/>
        </w:rPr>
        <w:t> </w:t>
      </w:r>
      <w:r>
        <w:rPr>
          <w:u w:val="single"/>
        </w:rPr>
        <w:t>пленочной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оболочкой</w:t>
      </w:r>
    </w:p>
    <w:p>
      <w:pPr>
        <w:pStyle w:val="BodyText"/>
      </w:pPr>
      <w:r>
        <w:rPr/>
        <w:t>Каждая</w:t>
      </w:r>
      <w:r>
        <w:rPr>
          <w:spacing w:val="30"/>
        </w:rPr>
        <w:t> </w:t>
      </w:r>
      <w:r>
        <w:rPr/>
        <w:t>таблетка,</w:t>
      </w:r>
      <w:r>
        <w:rPr>
          <w:spacing w:val="30"/>
        </w:rPr>
        <w:t> </w:t>
      </w:r>
      <w:r>
        <w:rPr/>
        <w:t>покрытая</w:t>
      </w:r>
      <w:r>
        <w:rPr>
          <w:spacing w:val="30"/>
        </w:rPr>
        <w:t> </w:t>
      </w:r>
      <w:r>
        <w:rPr/>
        <w:t>пленочной</w:t>
      </w:r>
      <w:r>
        <w:rPr>
          <w:spacing w:val="31"/>
        </w:rPr>
        <w:t> </w:t>
      </w:r>
      <w:r>
        <w:rPr/>
        <w:t>оболочкой,</w:t>
      </w:r>
      <w:r>
        <w:rPr>
          <w:spacing w:val="30"/>
        </w:rPr>
        <w:t> </w:t>
      </w:r>
      <w:r>
        <w:rPr/>
        <w:t>содержит</w:t>
      </w:r>
      <w:r>
        <w:rPr>
          <w:spacing w:val="31"/>
        </w:rPr>
        <w:t> </w:t>
      </w:r>
      <w:r>
        <w:rPr/>
        <w:t>10</w:t>
      </w:r>
      <w:r>
        <w:rPr>
          <w:spacing w:val="30"/>
        </w:rPr>
        <w:t> </w:t>
      </w:r>
      <w:r>
        <w:rPr/>
        <w:t>мг</w:t>
      </w:r>
      <w:r>
        <w:rPr>
          <w:spacing w:val="32"/>
        </w:rPr>
        <w:t> </w:t>
      </w:r>
      <w:r>
        <w:rPr/>
        <w:t>аторвастатина (в</w:t>
      </w:r>
      <w:r>
        <w:rPr>
          <w:spacing w:val="32"/>
        </w:rPr>
        <w:t> </w:t>
      </w:r>
      <w:r>
        <w:rPr/>
        <w:t>виде аторвастатина кальция – 10,85 мг).</w:t>
      </w:r>
    </w:p>
    <w:p>
      <w:pPr>
        <w:pStyle w:val="BodyText"/>
      </w:pPr>
      <w:r>
        <w:rPr>
          <w:u w:val="single"/>
        </w:rPr>
        <w:t>Аторвастатин-СЗ,</w:t>
      </w:r>
      <w:r>
        <w:rPr>
          <w:spacing w:val="-4"/>
          <w:u w:val="single"/>
        </w:rPr>
        <w:t> </w:t>
      </w:r>
      <w:r>
        <w:rPr>
          <w:u w:val="single"/>
        </w:rPr>
        <w:t>20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2"/>
          <w:u w:val="single"/>
        </w:rPr>
        <w:t> </w:t>
      </w:r>
      <w:r>
        <w:rPr>
          <w:u w:val="single"/>
        </w:rPr>
        <w:t>таблетки,</w:t>
      </w:r>
      <w:r>
        <w:rPr>
          <w:spacing w:val="-2"/>
          <w:u w:val="single"/>
        </w:rPr>
        <w:t> </w:t>
      </w:r>
      <w:r>
        <w:rPr>
          <w:u w:val="single"/>
        </w:rPr>
        <w:t>покрытые</w:t>
      </w:r>
      <w:r>
        <w:rPr>
          <w:spacing w:val="-3"/>
          <w:u w:val="single"/>
        </w:rPr>
        <w:t> </w:t>
      </w:r>
      <w:r>
        <w:rPr>
          <w:u w:val="single"/>
        </w:rPr>
        <w:t>пленочной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оболочкой</w:t>
      </w:r>
    </w:p>
    <w:p>
      <w:pPr>
        <w:pStyle w:val="BodyText"/>
      </w:pPr>
      <w:r>
        <w:rPr/>
        <w:t>Каждая</w:t>
      </w:r>
      <w:r>
        <w:rPr>
          <w:spacing w:val="30"/>
        </w:rPr>
        <w:t> </w:t>
      </w:r>
      <w:r>
        <w:rPr/>
        <w:t>таблетка,</w:t>
      </w:r>
      <w:r>
        <w:rPr>
          <w:spacing w:val="30"/>
        </w:rPr>
        <w:t> </w:t>
      </w:r>
      <w:r>
        <w:rPr/>
        <w:t>покрытая</w:t>
      </w:r>
      <w:r>
        <w:rPr>
          <w:spacing w:val="30"/>
        </w:rPr>
        <w:t> </w:t>
      </w:r>
      <w:r>
        <w:rPr/>
        <w:t>пленочной</w:t>
      </w:r>
      <w:r>
        <w:rPr>
          <w:spacing w:val="31"/>
        </w:rPr>
        <w:t> </w:t>
      </w:r>
      <w:r>
        <w:rPr/>
        <w:t>оболочкой,</w:t>
      </w:r>
      <w:r>
        <w:rPr>
          <w:spacing w:val="30"/>
        </w:rPr>
        <w:t> </w:t>
      </w:r>
      <w:r>
        <w:rPr/>
        <w:t>содержит</w:t>
      </w:r>
      <w:r>
        <w:rPr>
          <w:spacing w:val="31"/>
        </w:rPr>
        <w:t> </w:t>
      </w:r>
      <w:r>
        <w:rPr/>
        <w:t>20</w:t>
      </w:r>
      <w:r>
        <w:rPr>
          <w:spacing w:val="30"/>
        </w:rPr>
        <w:t> </w:t>
      </w:r>
      <w:r>
        <w:rPr/>
        <w:t>мг</w:t>
      </w:r>
      <w:r>
        <w:rPr>
          <w:spacing w:val="32"/>
        </w:rPr>
        <w:t> </w:t>
      </w:r>
      <w:r>
        <w:rPr/>
        <w:t>аторвастатина (в</w:t>
      </w:r>
      <w:r>
        <w:rPr>
          <w:spacing w:val="32"/>
        </w:rPr>
        <w:t> </w:t>
      </w:r>
      <w:r>
        <w:rPr/>
        <w:t>виде аторвастатина кальция – 21,7 мг).</w:t>
      </w:r>
    </w:p>
    <w:p>
      <w:pPr>
        <w:pStyle w:val="BodyText"/>
      </w:pPr>
      <w:r>
        <w:rPr>
          <w:u w:val="single"/>
        </w:rPr>
        <w:t>Аторвастатин-СЗ,</w:t>
      </w:r>
      <w:r>
        <w:rPr>
          <w:spacing w:val="-4"/>
          <w:u w:val="single"/>
        </w:rPr>
        <w:t> </w:t>
      </w:r>
      <w:r>
        <w:rPr>
          <w:u w:val="single"/>
        </w:rPr>
        <w:t>40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2"/>
          <w:u w:val="single"/>
        </w:rPr>
        <w:t> </w:t>
      </w:r>
      <w:r>
        <w:rPr>
          <w:u w:val="single"/>
        </w:rPr>
        <w:t>таблетки,</w:t>
      </w:r>
      <w:r>
        <w:rPr>
          <w:spacing w:val="-2"/>
          <w:u w:val="single"/>
        </w:rPr>
        <w:t> </w:t>
      </w:r>
      <w:r>
        <w:rPr>
          <w:u w:val="single"/>
        </w:rPr>
        <w:t>покрытые</w:t>
      </w:r>
      <w:r>
        <w:rPr>
          <w:spacing w:val="-3"/>
          <w:u w:val="single"/>
        </w:rPr>
        <w:t> </w:t>
      </w:r>
      <w:r>
        <w:rPr>
          <w:u w:val="single"/>
        </w:rPr>
        <w:t>пленочной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оболочкой</w:t>
      </w:r>
    </w:p>
    <w:p>
      <w:pPr>
        <w:pStyle w:val="BodyText"/>
      </w:pPr>
      <w:r>
        <w:rPr/>
        <w:t>Каждая</w:t>
      </w:r>
      <w:r>
        <w:rPr>
          <w:spacing w:val="30"/>
        </w:rPr>
        <w:t> </w:t>
      </w:r>
      <w:r>
        <w:rPr/>
        <w:t>таблетка,</w:t>
      </w:r>
      <w:r>
        <w:rPr>
          <w:spacing w:val="30"/>
        </w:rPr>
        <w:t> </w:t>
      </w:r>
      <w:r>
        <w:rPr/>
        <w:t>покрытая</w:t>
      </w:r>
      <w:r>
        <w:rPr>
          <w:spacing w:val="30"/>
        </w:rPr>
        <w:t> </w:t>
      </w:r>
      <w:r>
        <w:rPr/>
        <w:t>пленочной</w:t>
      </w:r>
      <w:r>
        <w:rPr>
          <w:spacing w:val="31"/>
        </w:rPr>
        <w:t> </w:t>
      </w:r>
      <w:r>
        <w:rPr/>
        <w:t>оболочкой,</w:t>
      </w:r>
      <w:r>
        <w:rPr>
          <w:spacing w:val="30"/>
        </w:rPr>
        <w:t> </w:t>
      </w:r>
      <w:r>
        <w:rPr/>
        <w:t>содержит</w:t>
      </w:r>
      <w:r>
        <w:rPr>
          <w:spacing w:val="31"/>
        </w:rPr>
        <w:t> </w:t>
      </w:r>
      <w:r>
        <w:rPr/>
        <w:t>40</w:t>
      </w:r>
      <w:r>
        <w:rPr>
          <w:spacing w:val="30"/>
        </w:rPr>
        <w:t> </w:t>
      </w:r>
      <w:r>
        <w:rPr/>
        <w:t>мг</w:t>
      </w:r>
      <w:r>
        <w:rPr>
          <w:spacing w:val="32"/>
        </w:rPr>
        <w:t> </w:t>
      </w:r>
      <w:r>
        <w:rPr/>
        <w:t>аторвастатина (в</w:t>
      </w:r>
      <w:r>
        <w:rPr>
          <w:spacing w:val="32"/>
        </w:rPr>
        <w:t> </w:t>
      </w:r>
      <w:r>
        <w:rPr/>
        <w:t>виде аторвастатина кальция – 43,4 мг).</w:t>
      </w:r>
    </w:p>
    <w:p>
      <w:pPr>
        <w:pStyle w:val="BodyText"/>
      </w:pPr>
      <w:r>
        <w:rPr>
          <w:u w:val="single"/>
        </w:rPr>
        <w:t>Аторвастатин-СЗ,</w:t>
      </w:r>
      <w:r>
        <w:rPr>
          <w:spacing w:val="-4"/>
          <w:u w:val="single"/>
        </w:rPr>
        <w:t> </w:t>
      </w:r>
      <w:r>
        <w:rPr>
          <w:u w:val="single"/>
        </w:rPr>
        <w:t>80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2"/>
          <w:u w:val="single"/>
        </w:rPr>
        <w:t> </w:t>
      </w:r>
      <w:r>
        <w:rPr>
          <w:u w:val="single"/>
        </w:rPr>
        <w:t>таблетки,</w:t>
      </w:r>
      <w:r>
        <w:rPr>
          <w:spacing w:val="-2"/>
          <w:u w:val="single"/>
        </w:rPr>
        <w:t> </w:t>
      </w:r>
      <w:r>
        <w:rPr>
          <w:u w:val="single"/>
        </w:rPr>
        <w:t>покрытые</w:t>
      </w:r>
      <w:r>
        <w:rPr>
          <w:spacing w:val="-3"/>
          <w:u w:val="single"/>
        </w:rPr>
        <w:t> </w:t>
      </w:r>
      <w:r>
        <w:rPr>
          <w:u w:val="single"/>
        </w:rPr>
        <w:t>пленочной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оболочкой</w:t>
      </w:r>
    </w:p>
    <w:p>
      <w:pPr>
        <w:pStyle w:val="BodyText"/>
      </w:pPr>
      <w:r>
        <w:rPr/>
        <w:t>Каждая</w:t>
      </w:r>
      <w:r>
        <w:rPr>
          <w:spacing w:val="30"/>
        </w:rPr>
        <w:t> </w:t>
      </w:r>
      <w:r>
        <w:rPr/>
        <w:t>таблетка,</w:t>
      </w:r>
      <w:r>
        <w:rPr>
          <w:spacing w:val="30"/>
        </w:rPr>
        <w:t> </w:t>
      </w:r>
      <w:r>
        <w:rPr/>
        <w:t>покрытая</w:t>
      </w:r>
      <w:r>
        <w:rPr>
          <w:spacing w:val="30"/>
        </w:rPr>
        <w:t> </w:t>
      </w:r>
      <w:r>
        <w:rPr/>
        <w:t>пленочной</w:t>
      </w:r>
      <w:r>
        <w:rPr>
          <w:spacing w:val="31"/>
        </w:rPr>
        <w:t> </w:t>
      </w:r>
      <w:r>
        <w:rPr/>
        <w:t>оболочкой,</w:t>
      </w:r>
      <w:r>
        <w:rPr>
          <w:spacing w:val="30"/>
        </w:rPr>
        <w:t> </w:t>
      </w:r>
      <w:r>
        <w:rPr/>
        <w:t>содержит</w:t>
      </w:r>
      <w:r>
        <w:rPr>
          <w:spacing w:val="31"/>
        </w:rPr>
        <w:t> </w:t>
      </w:r>
      <w:r>
        <w:rPr/>
        <w:t>80</w:t>
      </w:r>
      <w:r>
        <w:rPr>
          <w:spacing w:val="30"/>
        </w:rPr>
        <w:t> </w:t>
      </w:r>
      <w:r>
        <w:rPr/>
        <w:t>мг</w:t>
      </w:r>
      <w:r>
        <w:rPr>
          <w:spacing w:val="32"/>
        </w:rPr>
        <w:t> </w:t>
      </w:r>
      <w:r>
        <w:rPr/>
        <w:t>аторвастатина (в</w:t>
      </w:r>
      <w:r>
        <w:rPr>
          <w:spacing w:val="32"/>
        </w:rPr>
        <w:t> </w:t>
      </w:r>
      <w:r>
        <w:rPr/>
        <w:t>виде аторвастатина кальция – 86,8 мг).</w:t>
      </w:r>
    </w:p>
    <w:p>
      <w:pPr>
        <w:pStyle w:val="BodyText"/>
        <w:ind w:right="135"/>
        <w:jc w:val="both"/>
      </w:pPr>
      <w:r>
        <w:rPr/>
        <w:t>Вспомогательными веществами являются: лактозы моногидрат (сахар молочный), кальция карбонат, повидон К 30 (поливинилпирролидон среднемолекулярный), кроскармеллоза натрия (примеллоза), натрия стеарилфумарат, кремния диоксид коллоидный (аэросил), целлюлоза микрокристаллическая 102.</w:t>
      </w:r>
    </w:p>
    <w:p>
      <w:pPr>
        <w:pStyle w:val="BodyText"/>
        <w:ind w:right="137"/>
        <w:jc w:val="both"/>
      </w:pPr>
      <w:r>
        <w:rPr/>
        <w:t>Состав оболочки: гипромеллоза, полисорбат-80 (твин-80), тальк, титана диоксид Е 171, алюминиевый лак на основе красителя азорубин.</w:t>
      </w:r>
    </w:p>
    <w:p>
      <w:pPr>
        <w:pStyle w:val="BodyText"/>
        <w:spacing w:after="0"/>
        <w:jc w:val="both"/>
        <w:sectPr>
          <w:pgSz w:w="11910" w:h="16840"/>
          <w:pgMar w:header="0" w:footer="777" w:top="1040" w:bottom="960" w:left="1559" w:right="708"/>
        </w:sectPr>
      </w:pPr>
    </w:p>
    <w:p>
      <w:pPr>
        <w:pStyle w:val="Heading1"/>
        <w:spacing w:before="73"/>
        <w:jc w:val="both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3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Аторвастатин-СЗ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  <w:jc w:val="both"/>
      </w:pPr>
      <w:r>
        <w:rPr/>
        <w:t>Таблетки,</w:t>
      </w:r>
      <w:r>
        <w:rPr>
          <w:spacing w:val="-2"/>
        </w:rPr>
        <w:t> </w:t>
      </w:r>
      <w:r>
        <w:rPr/>
        <w:t>покрытые</w:t>
      </w:r>
      <w:r>
        <w:rPr>
          <w:spacing w:val="-3"/>
        </w:rPr>
        <w:t> </w:t>
      </w:r>
      <w:r>
        <w:rPr/>
        <w:t>пленочной</w:t>
      </w:r>
      <w:r>
        <w:rPr>
          <w:spacing w:val="-1"/>
        </w:rPr>
        <w:t> </w:t>
      </w:r>
      <w:r>
        <w:rPr>
          <w:spacing w:val="-2"/>
        </w:rPr>
        <w:t>оболочкой</w:t>
      </w:r>
    </w:p>
    <w:p>
      <w:pPr>
        <w:pStyle w:val="BodyText"/>
        <w:ind w:right="136"/>
        <w:jc w:val="both"/>
      </w:pPr>
      <w:r>
        <w:rPr/>
        <w:t>Препарат представляет собой таблетки, покрытые пленочной оболочкой розового цвета, круглые, двояковыпуклые. На поперечном разрезе ядро таблетки белого или почти белого </w:t>
      </w:r>
      <w:r>
        <w:rPr>
          <w:spacing w:val="-2"/>
        </w:rPr>
        <w:t>цвета.</w:t>
      </w:r>
    </w:p>
    <w:p>
      <w:pPr>
        <w:pStyle w:val="BodyText"/>
        <w:ind w:right="134"/>
        <w:jc w:val="both"/>
      </w:pPr>
      <w:r>
        <w:rPr/>
        <w:t>По</w:t>
      </w:r>
      <w:r>
        <w:rPr>
          <w:spacing w:val="-5"/>
        </w:rPr>
        <w:t> </w:t>
      </w:r>
      <w:r>
        <w:rPr/>
        <w:t>10,</w:t>
      </w:r>
      <w:r>
        <w:rPr>
          <w:spacing w:val="-5"/>
        </w:rPr>
        <w:t> </w:t>
      </w:r>
      <w:r>
        <w:rPr/>
        <w:t>14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30</w:t>
      </w:r>
      <w:r>
        <w:rPr>
          <w:spacing w:val="-5"/>
        </w:rPr>
        <w:t> </w:t>
      </w:r>
      <w:r>
        <w:rPr/>
        <w:t>таблеток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контурные</w:t>
      </w:r>
      <w:r>
        <w:rPr>
          <w:spacing w:val="-6"/>
        </w:rPr>
        <w:t> </w:t>
      </w:r>
      <w:r>
        <w:rPr/>
        <w:t>ячейковые</w:t>
      </w:r>
      <w:r>
        <w:rPr>
          <w:spacing w:val="-6"/>
        </w:rPr>
        <w:t> </w:t>
      </w:r>
      <w:r>
        <w:rPr/>
        <w:t>упаковки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пленки</w:t>
      </w:r>
      <w:r>
        <w:rPr>
          <w:spacing w:val="-6"/>
        </w:rPr>
        <w:t> </w:t>
      </w:r>
      <w:r>
        <w:rPr/>
        <w:t>поливинилхлоридной и</w:t>
      </w:r>
      <w:r>
        <w:rPr>
          <w:spacing w:val="-4"/>
        </w:rPr>
        <w:t> </w:t>
      </w:r>
      <w:r>
        <w:rPr/>
        <w:t>фольги</w:t>
      </w:r>
      <w:r>
        <w:rPr>
          <w:spacing w:val="-4"/>
        </w:rPr>
        <w:t> </w:t>
      </w:r>
      <w:r>
        <w:rPr/>
        <w:t>алюминиевой.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20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90</w:t>
      </w:r>
      <w:r>
        <w:rPr>
          <w:spacing w:val="-7"/>
        </w:rPr>
        <w:t> </w:t>
      </w:r>
      <w:r>
        <w:rPr/>
        <w:t>таблеток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банки</w:t>
      </w:r>
      <w:r>
        <w:rPr>
          <w:spacing w:val="-6"/>
        </w:rPr>
        <w:t> </w:t>
      </w:r>
      <w:r>
        <w:rPr/>
        <w:t>полимерные</w:t>
      </w:r>
      <w:r>
        <w:rPr>
          <w:spacing w:val="-6"/>
        </w:rPr>
        <w:t> </w:t>
      </w:r>
      <w:r>
        <w:rPr/>
        <w:t>типа</w:t>
      </w:r>
      <w:r>
        <w:rPr>
          <w:spacing w:val="-6"/>
        </w:rPr>
        <w:t> </w:t>
      </w:r>
      <w:r>
        <w:rPr/>
        <w:t>БП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  <w:r>
        <w:rPr>
          <w:spacing w:val="25"/>
        </w:rPr>
        <w:t> </w:t>
      </w:r>
      <w:r>
        <w:rPr/>
        <w:t>Каждую</w:t>
      </w:r>
      <w:r>
        <w:rPr>
          <w:spacing w:val="28"/>
        </w:rPr>
        <w:t> </w:t>
      </w:r>
      <w:r>
        <w:rPr/>
        <w:t>банку,</w:t>
      </w:r>
      <w:r>
        <w:rPr>
          <w:spacing w:val="27"/>
        </w:rPr>
        <w:t> </w:t>
      </w:r>
      <w:r>
        <w:rPr/>
        <w:t>флакон,</w:t>
      </w:r>
      <w:r>
        <w:rPr>
          <w:spacing w:val="27"/>
        </w:rPr>
        <w:t> </w:t>
      </w:r>
      <w:r>
        <w:rPr/>
        <w:t>3,</w:t>
      </w:r>
      <w:r>
        <w:rPr>
          <w:spacing w:val="27"/>
        </w:rPr>
        <w:t> </w:t>
      </w:r>
      <w:r>
        <w:rPr/>
        <w:t>6,</w:t>
      </w:r>
      <w:r>
        <w:rPr>
          <w:spacing w:val="27"/>
        </w:rPr>
        <w:t> </w:t>
      </w:r>
      <w:r>
        <w:rPr/>
        <w:t>9</w:t>
      </w:r>
      <w:r>
        <w:rPr>
          <w:spacing w:val="27"/>
        </w:rPr>
        <w:t> </w:t>
      </w:r>
      <w:r>
        <w:rPr/>
        <w:t>контурных</w:t>
      </w:r>
      <w:r>
        <w:rPr>
          <w:spacing w:val="27"/>
        </w:rPr>
        <w:t> </w:t>
      </w:r>
      <w:r>
        <w:rPr/>
        <w:t>ячейковых</w:t>
      </w:r>
      <w:r>
        <w:rPr>
          <w:spacing w:val="27"/>
        </w:rPr>
        <w:t> </w:t>
      </w:r>
      <w:r>
        <w:rPr/>
        <w:t>упаковок</w:t>
      </w:r>
      <w:r>
        <w:rPr>
          <w:spacing w:val="28"/>
        </w:rPr>
        <w:t> </w:t>
      </w:r>
      <w:r>
        <w:rPr/>
        <w:t>по</w:t>
      </w:r>
      <w:r>
        <w:rPr>
          <w:spacing w:val="27"/>
        </w:rPr>
        <w:t> </w:t>
      </w:r>
      <w:r>
        <w:rPr/>
        <w:t>10</w:t>
      </w:r>
      <w:r>
        <w:rPr>
          <w:spacing w:val="28"/>
        </w:rPr>
        <w:t> </w:t>
      </w:r>
      <w:r>
        <w:rPr>
          <w:spacing w:val="-2"/>
        </w:rPr>
        <w:t>таблеток,</w:t>
      </w:r>
    </w:p>
    <w:p>
      <w:pPr>
        <w:pStyle w:val="BodyText"/>
        <w:ind w:right="141"/>
        <w:jc w:val="both"/>
      </w:pPr>
      <w:r>
        <w:rPr/>
        <w:t>2,</w:t>
      </w:r>
      <w:r>
        <w:rPr>
          <w:spacing w:val="-15"/>
        </w:rPr>
        <w:t> </w:t>
      </w:r>
      <w:r>
        <w:rPr/>
        <w:t>4</w:t>
      </w:r>
      <w:r>
        <w:rPr>
          <w:spacing w:val="-15"/>
        </w:rPr>
        <w:t> </w:t>
      </w:r>
      <w:r>
        <w:rPr/>
        <w:t>контурные</w:t>
      </w:r>
      <w:r>
        <w:rPr>
          <w:spacing w:val="-15"/>
        </w:rPr>
        <w:t> </w:t>
      </w:r>
      <w:r>
        <w:rPr/>
        <w:t>ячейковые</w:t>
      </w:r>
      <w:r>
        <w:rPr>
          <w:spacing w:val="-15"/>
        </w:rPr>
        <w:t> </w:t>
      </w:r>
      <w:r>
        <w:rPr/>
        <w:t>упаковки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14</w:t>
      </w:r>
      <w:r>
        <w:rPr>
          <w:spacing w:val="-15"/>
        </w:rPr>
        <w:t> </w:t>
      </w:r>
      <w:r>
        <w:rPr/>
        <w:t>таблеток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2,</w:t>
      </w:r>
      <w:r>
        <w:rPr>
          <w:spacing w:val="-15"/>
        </w:rPr>
        <w:t> </w:t>
      </w:r>
      <w:r>
        <w:rPr/>
        <w:t>3,</w:t>
      </w:r>
      <w:r>
        <w:rPr>
          <w:spacing w:val="-15"/>
        </w:rPr>
        <w:t> </w:t>
      </w:r>
      <w:r>
        <w:rPr/>
        <w:t>4</w:t>
      </w:r>
      <w:r>
        <w:rPr>
          <w:spacing w:val="-15"/>
        </w:rPr>
        <w:t> </w:t>
      </w:r>
      <w:r>
        <w:rPr/>
        <w:t>контурные</w:t>
      </w:r>
      <w:r>
        <w:rPr>
          <w:spacing w:val="-15"/>
        </w:rPr>
        <w:t> </w:t>
      </w:r>
      <w:r>
        <w:rPr/>
        <w:t>ячейковые</w:t>
      </w:r>
      <w:r>
        <w:rPr>
          <w:spacing w:val="-15"/>
        </w:rPr>
        <w:t> </w:t>
      </w:r>
      <w:r>
        <w:rPr/>
        <w:t>упаковки по 30 таблеток вместе с листком-вкладышем помещают в пачку картонную.</w:t>
      </w:r>
    </w:p>
    <w:p>
      <w:pPr>
        <w:pStyle w:val="BodyText"/>
        <w:spacing w:before="1"/>
        <w:jc w:val="both"/>
      </w:pPr>
      <w:bookmarkStart w:name="Держатель регистрационного удостоверения" w:id="1"/>
      <w:bookmarkEnd w:id="1"/>
      <w:r>
        <w:rPr/>
      </w:r>
      <w:r>
        <w:rPr/>
        <w:t>Не</w:t>
      </w:r>
      <w:r>
        <w:rPr>
          <w:spacing w:val="-4"/>
        </w:rPr>
        <w:t> </w:t>
      </w:r>
      <w:r>
        <w:rPr/>
        <w:t>все</w:t>
      </w:r>
      <w:r>
        <w:rPr>
          <w:spacing w:val="-2"/>
        </w:rPr>
        <w:t> </w:t>
      </w:r>
      <w:r>
        <w:rPr/>
        <w:t>размеры</w:t>
      </w:r>
      <w:r>
        <w:rPr>
          <w:spacing w:val="-2"/>
        </w:rPr>
        <w:t> </w:t>
      </w:r>
      <w:r>
        <w:rPr/>
        <w:t>упаковок могут</w:t>
      </w:r>
      <w:r>
        <w:rPr>
          <w:spacing w:val="-1"/>
        </w:rPr>
        <w:t> </w:t>
      </w:r>
      <w:r>
        <w:rPr/>
        <w:t>находиться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обороте.</w:t>
      </w:r>
    </w:p>
    <w:p>
      <w:pPr>
        <w:pStyle w:val="Heading1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4"/>
        </w:rPr>
        <w:t> </w:t>
      </w:r>
      <w:r>
        <w:rPr/>
        <w:t>удостоверения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производитель</w:t>
      </w:r>
    </w:p>
    <w:p>
      <w:pPr>
        <w:pStyle w:val="BodyText"/>
        <w:ind w:right="6772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</w:pPr>
      <w:r>
        <w:rPr/>
        <w:t>Юридический адрес:</w:t>
      </w:r>
      <w:r>
        <w:rPr>
          <w:spacing w:val="-1"/>
        </w:rPr>
        <w:t> </w:t>
      </w:r>
      <w:r>
        <w:rPr/>
        <w:t>111524,</w:t>
      </w:r>
      <w:r>
        <w:rPr>
          <w:spacing w:val="-1"/>
        </w:rPr>
        <w:t> </w:t>
      </w:r>
      <w:r>
        <w:rPr/>
        <w:t>г. Москва,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Электродная,</w:t>
      </w:r>
      <w:r>
        <w:rPr>
          <w:spacing w:val="-1"/>
        </w:rPr>
        <w:t> </w:t>
      </w:r>
      <w:r>
        <w:rPr/>
        <w:t>д. 2,</w:t>
      </w:r>
      <w:r>
        <w:rPr>
          <w:spacing w:val="-1"/>
        </w:rPr>
        <w:t> </w:t>
      </w:r>
      <w:r>
        <w:rPr/>
        <w:t>стр.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помещ. </w:t>
      </w:r>
      <w:r>
        <w:rPr>
          <w:spacing w:val="-5"/>
        </w:rPr>
        <w:t>47</w:t>
      </w:r>
    </w:p>
    <w:p>
      <w:pPr>
        <w:pStyle w:val="BodyText"/>
        <w:ind w:right="5464"/>
      </w:pPr>
      <w:r>
        <w:rPr/>
        <w:t>тел/факс: +7 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8">
        <w:r>
          <w:rPr/>
          <w:t>electro@ns03.ru</w:t>
        </w:r>
      </w:hyperlink>
    </w:p>
    <w:p>
      <w:pPr>
        <w:pStyle w:val="Heading1"/>
        <w:rPr>
          <w:b w:val="0"/>
        </w:rPr>
      </w:pPr>
      <w:r>
        <w:rPr/>
        <w:t>Все</w:t>
      </w:r>
      <w:r>
        <w:rPr>
          <w:spacing w:val="80"/>
          <w:w w:val="150"/>
        </w:rPr>
        <w:t> </w:t>
      </w:r>
      <w:r>
        <w:rPr/>
        <w:t>претензии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потребителей</w:t>
      </w:r>
      <w:r>
        <w:rPr>
          <w:spacing w:val="80"/>
          <w:w w:val="150"/>
        </w:rPr>
        <w:t> </w:t>
      </w:r>
      <w:r>
        <w:rPr/>
        <w:t>следует</w:t>
      </w:r>
      <w:r>
        <w:rPr>
          <w:spacing w:val="80"/>
          <w:w w:val="150"/>
        </w:rPr>
        <w:t> </w:t>
      </w:r>
      <w:r>
        <w:rPr/>
        <w:t>направлять</w:t>
      </w:r>
      <w:r>
        <w:rPr>
          <w:spacing w:val="80"/>
          <w:w w:val="150"/>
        </w:rPr>
        <w:t> </w:t>
      </w:r>
      <w:r>
        <w:rPr/>
        <w:t>представителю</w:t>
      </w:r>
      <w:r>
        <w:rPr>
          <w:spacing w:val="80"/>
          <w:w w:val="150"/>
        </w:rPr>
        <w:t> </w:t>
      </w:r>
      <w:r>
        <w:rPr/>
        <w:t>держателя регистрационного удостоверения или держателю регистрационного удостоверения: </w:t>
      </w:r>
      <w:r>
        <w:rPr>
          <w:b w:val="0"/>
        </w:rPr>
        <w:t>Российская Федерация</w:t>
      </w:r>
    </w:p>
    <w:p>
      <w:pPr>
        <w:pStyle w:val="BodyText"/>
      </w:pPr>
      <w:r>
        <w:rPr/>
        <w:t>НАО</w:t>
      </w:r>
      <w:r>
        <w:rPr>
          <w:spacing w:val="-4"/>
        </w:rPr>
        <w:t> </w:t>
      </w:r>
      <w:r>
        <w:rPr/>
        <w:t>«Северная</w:t>
      </w:r>
      <w:r>
        <w:rPr>
          <w:spacing w:val="-2"/>
        </w:rPr>
        <w:t> звезда»</w:t>
      </w:r>
    </w:p>
    <w:p>
      <w:pPr>
        <w:pStyle w:val="BodyText"/>
        <w:tabs>
          <w:tab w:pos="1848" w:val="left" w:leader="none"/>
          <w:tab w:pos="2604" w:val="left" w:leader="none"/>
          <w:tab w:pos="4551" w:val="left" w:leader="none"/>
          <w:tab w:pos="5429" w:val="left" w:leader="none"/>
          <w:tab w:pos="7256" w:val="left" w:leader="none"/>
          <w:tab w:pos="7880" w:val="left" w:leader="none"/>
        </w:tabs>
        <w:ind w:right="139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Всеволожский,</w:t>
      </w:r>
      <w:r>
        <w:rPr/>
        <w:tab/>
      </w:r>
      <w:r>
        <w:rPr>
          <w:spacing w:val="-4"/>
        </w:rPr>
        <w:t>г.п.</w:t>
      </w:r>
      <w:r>
        <w:rPr/>
        <w:tab/>
      </w:r>
      <w:r>
        <w:rPr>
          <w:spacing w:val="-2"/>
        </w:rPr>
        <w:t>Кузьмоловское, </w:t>
      </w:r>
      <w:r>
        <w:rPr/>
        <w:t>гп. Кузьмоловский, ул. Заводская, д. 4, к. 1</w:t>
      </w:r>
    </w:p>
    <w:p>
      <w:pPr>
        <w:pStyle w:val="BodyText"/>
      </w:pPr>
      <w:r>
        <w:rPr/>
        <w:t>тел/факс:</w:t>
      </w:r>
      <w:r>
        <w:rPr>
          <w:spacing w:val="-2"/>
        </w:rPr>
        <w:t> </w:t>
      </w:r>
      <w:r>
        <w:rPr/>
        <w:t>+7</w:t>
      </w:r>
      <w:r>
        <w:rPr>
          <w:spacing w:val="-1"/>
        </w:rPr>
        <w:t> </w:t>
      </w:r>
      <w:r>
        <w:rPr/>
        <w:t>(812)</w:t>
      </w:r>
      <w:r>
        <w:rPr>
          <w:spacing w:val="-2"/>
        </w:rPr>
        <w:t> </w:t>
      </w:r>
      <w:r>
        <w:rPr/>
        <w:t>309-21-</w:t>
      </w:r>
      <w:r>
        <w:rPr>
          <w:spacing w:val="-5"/>
        </w:rPr>
        <w:t>77</w:t>
      </w:r>
    </w:p>
    <w:p>
      <w:pPr>
        <w:pStyle w:val="BodyText"/>
        <w:ind w:right="4122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9">
        <w:r>
          <w:rPr/>
          <w:t>safety@ns03.ru</w:t>
        </w:r>
      </w:hyperlink>
    </w:p>
    <w:p>
      <w:pPr>
        <w:pStyle w:val="Heading1"/>
      </w:pPr>
      <w:r>
        <w:rPr/>
        <w:t>Листок-вкладыш</w:t>
      </w:r>
      <w:r>
        <w:rPr>
          <w:spacing w:val="-5"/>
        </w:rPr>
        <w:t> </w:t>
      </w:r>
      <w:r>
        <w:rPr>
          <w:spacing w:val="-2"/>
        </w:rPr>
        <w:t>пересмотрен</w:t>
      </w:r>
    </w:p>
    <w:p>
      <w:pPr>
        <w:pStyle w:val="BodyText"/>
        <w:spacing w:before="240"/>
        <w:ind w:left="0"/>
        <w:rPr>
          <w:b/>
        </w:rPr>
      </w:pPr>
    </w:p>
    <w:p>
      <w:pPr>
        <w:spacing w:before="0"/>
        <w:ind w:left="29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98" w:val="left" w:leader="none"/>
          <w:tab w:pos="2715" w:val="left" w:leader="none"/>
          <w:tab w:pos="3130" w:val="left" w:leader="none"/>
          <w:tab w:pos="4183" w:val="left" w:leader="none"/>
          <w:tab w:pos="5503" w:val="left" w:leader="none"/>
          <w:tab w:pos="6967" w:val="left" w:leader="none"/>
          <w:tab w:pos="7498" w:val="left" w:leader="none"/>
          <w:tab w:pos="8765" w:val="left" w:leader="none"/>
        </w:tabs>
        <w:ind w:right="143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https://eec.eaeunion.org/</w:t>
      </w:r>
    </w:p>
    <w:sectPr>
      <w:pgSz w:w="11910" w:h="16840"/>
      <w:pgMar w:header="0" w:footer="777" w:top="1040" w:bottom="96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6906768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840027pt;margin-top:792.06665pt;width:13pt;height:15.3pt;mso-position-horizontal-relative:page;mso-position-vertical-relative:page;z-index:-158801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425" w:hanging="18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5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7" w:hanging="3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4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–"/>
      <w:lvlJc w:val="left"/>
      <w:pPr>
        <w:ind w:left="749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1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49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www.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:description/>
  <dcterms:created xsi:type="dcterms:W3CDTF">2025-01-17T05:31:21Z</dcterms:created>
  <dcterms:modified xsi:type="dcterms:W3CDTF">2025-01-17T05:31:21Z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D:20240123104900</vt:lpwstr>
  </property>
</Properties>
</file>