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2AD4" w14:textId="112A9101" w:rsidR="00811D2C" w:rsidRPr="000142D1" w:rsidRDefault="00300A87" w:rsidP="0082322B">
      <w:pPr>
        <w:shd w:val="clear" w:color="auto" w:fill="FFFFFF" w:themeFill="background1"/>
        <w:spacing w:after="240"/>
        <w:jc w:val="center"/>
        <w:rPr>
          <w:b/>
        </w:rPr>
      </w:pPr>
      <w:r w:rsidRPr="000142D1">
        <w:rPr>
          <w:b/>
        </w:rPr>
        <w:t>Л</w:t>
      </w:r>
      <w:r w:rsidR="0017681B" w:rsidRPr="000142D1">
        <w:rPr>
          <w:b/>
        </w:rPr>
        <w:t>исток</w:t>
      </w:r>
      <w:r w:rsidR="00311D4E" w:rsidRPr="000142D1">
        <w:rPr>
          <w:b/>
        </w:rPr>
        <w:t>-</w:t>
      </w:r>
      <w:r w:rsidR="0017681B" w:rsidRPr="000142D1">
        <w:rPr>
          <w:b/>
        </w:rPr>
        <w:t>вкладыш</w:t>
      </w:r>
      <w:r w:rsidRPr="000142D1">
        <w:rPr>
          <w:b/>
        </w:rPr>
        <w:t xml:space="preserve"> – информация для пациента</w:t>
      </w:r>
    </w:p>
    <w:p w14:paraId="2929DBFC" w14:textId="22049CB6" w:rsidR="00D20280" w:rsidRPr="00D9146C" w:rsidRDefault="00FF41D0" w:rsidP="006E5F00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</w:rPr>
      </w:pPr>
      <w:r w:rsidRPr="000142D1">
        <w:rPr>
          <w:b/>
          <w:bCs/>
        </w:rPr>
        <w:t>Тофизопам</w:t>
      </w:r>
      <w:r w:rsidR="005B20BF" w:rsidRPr="00D9146C">
        <w:rPr>
          <w:b/>
          <w:bCs/>
        </w:rPr>
        <w:t>-СЗ</w:t>
      </w:r>
      <w:r w:rsidR="000C2327" w:rsidRPr="00D9146C">
        <w:rPr>
          <w:b/>
          <w:bCs/>
        </w:rPr>
        <w:t xml:space="preserve">, </w:t>
      </w:r>
      <w:r w:rsidRPr="00D9146C">
        <w:rPr>
          <w:b/>
          <w:bCs/>
        </w:rPr>
        <w:t>50</w:t>
      </w:r>
      <w:r w:rsidR="005B20BF" w:rsidRPr="00D9146C">
        <w:rPr>
          <w:b/>
          <w:bCs/>
        </w:rPr>
        <w:t xml:space="preserve"> мг</w:t>
      </w:r>
      <w:r w:rsidR="000C2327" w:rsidRPr="00D9146C">
        <w:rPr>
          <w:b/>
          <w:bCs/>
        </w:rPr>
        <w:t xml:space="preserve">, </w:t>
      </w:r>
      <w:r w:rsidR="005B20BF" w:rsidRPr="00D9146C">
        <w:rPr>
          <w:b/>
          <w:bCs/>
        </w:rPr>
        <w:t>таблетки</w:t>
      </w:r>
    </w:p>
    <w:p w14:paraId="2F7A5F76" w14:textId="028E53F3" w:rsidR="005B20BF" w:rsidRPr="000142D1" w:rsidRDefault="00BD2900" w:rsidP="00D9146C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 w:after="240"/>
        <w:jc w:val="center"/>
      </w:pPr>
      <w:r w:rsidRPr="00D9146C">
        <w:t>Действующее вещество: т</w:t>
      </w:r>
      <w:r w:rsidR="00FF41D0" w:rsidRPr="00D9146C">
        <w:t>офизопам</w:t>
      </w:r>
    </w:p>
    <w:p w14:paraId="068C8288" w14:textId="77777777" w:rsidR="000C2327" w:rsidRPr="000142D1" w:rsidRDefault="000C2327" w:rsidP="000C2327">
      <w:pPr>
        <w:shd w:val="clear" w:color="auto" w:fill="FFFFFF" w:themeFill="background1"/>
        <w:spacing w:before="240"/>
        <w:jc w:val="both"/>
        <w:rPr>
          <w:b/>
          <w:iCs/>
        </w:rPr>
      </w:pPr>
      <w:bookmarkStart w:id="0" w:name="_Hlk56080003"/>
      <w:r w:rsidRPr="000142D1">
        <w:rPr>
          <w:b/>
          <w:iCs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57785C98" w14:textId="77777777" w:rsidR="000C2327" w:rsidRPr="000142D1" w:rsidRDefault="000C2327" w:rsidP="000C2327">
      <w:pPr>
        <w:shd w:val="clear" w:color="auto" w:fill="FFFFFF" w:themeFill="background1"/>
        <w:jc w:val="both"/>
        <w:rPr>
          <w:bCs/>
          <w:iCs/>
        </w:rPr>
      </w:pPr>
      <w:r w:rsidRPr="000142D1">
        <w:rPr>
          <w:bCs/>
          <w:iCs/>
        </w:rPr>
        <w:t>Сохраните листок-вкладыш. Возможно, Вам потребуется прочитать его еще раз.</w:t>
      </w:r>
    </w:p>
    <w:p w14:paraId="3F850E1B" w14:textId="77777777" w:rsidR="000C2327" w:rsidRPr="000142D1" w:rsidRDefault="000C2327" w:rsidP="000C2327">
      <w:pPr>
        <w:shd w:val="clear" w:color="auto" w:fill="FFFFFF" w:themeFill="background1"/>
        <w:jc w:val="both"/>
        <w:rPr>
          <w:bCs/>
          <w:iCs/>
        </w:rPr>
      </w:pPr>
      <w:r w:rsidRPr="000142D1">
        <w:rPr>
          <w:bCs/>
          <w:iCs/>
        </w:rPr>
        <w:t>Если у Вас возникли дополнительные вопросы, обратитесь к лечащему врачу.</w:t>
      </w:r>
    </w:p>
    <w:p w14:paraId="6E7B084F" w14:textId="77777777" w:rsidR="000C2327" w:rsidRPr="000142D1" w:rsidRDefault="000C2327" w:rsidP="000C2327">
      <w:pPr>
        <w:shd w:val="clear" w:color="auto" w:fill="FFFFFF" w:themeFill="background1"/>
        <w:jc w:val="both"/>
        <w:rPr>
          <w:bCs/>
          <w:iCs/>
        </w:rPr>
      </w:pPr>
      <w:r w:rsidRPr="000142D1">
        <w:rPr>
          <w:bCs/>
          <w:iCs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14:paraId="78D59C02" w14:textId="6AFF41BE" w:rsidR="002D3FE3" w:rsidRPr="000142D1" w:rsidRDefault="000C2327" w:rsidP="000C2327">
      <w:pPr>
        <w:shd w:val="clear" w:color="auto" w:fill="FFFFFF" w:themeFill="background1"/>
        <w:jc w:val="both"/>
        <w:rPr>
          <w:bCs/>
          <w:i/>
        </w:rPr>
      </w:pPr>
      <w:r w:rsidRPr="000142D1">
        <w:rPr>
          <w:bCs/>
          <w:iCs/>
        </w:rPr>
        <w:t>Если у Вас возникли какие-либо нежелательные реакции, обратитесь к лечащему врачу.</w:t>
      </w:r>
      <w:r w:rsidR="00852B51">
        <w:rPr>
          <w:bCs/>
          <w:iCs/>
        </w:rPr>
        <w:t xml:space="preserve"> </w:t>
      </w:r>
      <w:r w:rsidRPr="000142D1">
        <w:rPr>
          <w:bCs/>
          <w:iCs/>
        </w:rPr>
        <w:t>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  <w:r w:rsidR="002D3FE3" w:rsidRPr="000142D1">
        <w:rPr>
          <w:bCs/>
          <w:i/>
        </w:rPr>
        <w:t xml:space="preserve"> </w:t>
      </w:r>
    </w:p>
    <w:bookmarkEnd w:id="0"/>
    <w:p w14:paraId="61B7829E" w14:textId="659DA012" w:rsidR="00362EF4" w:rsidRPr="000142D1" w:rsidRDefault="00811D2C" w:rsidP="000C2327">
      <w:pPr>
        <w:shd w:val="clear" w:color="auto" w:fill="FFFFFF" w:themeFill="background1"/>
        <w:spacing w:before="240" w:after="240"/>
        <w:jc w:val="center"/>
        <w:rPr>
          <w:b/>
          <w:bCs/>
        </w:rPr>
      </w:pPr>
      <w:r w:rsidRPr="000142D1">
        <w:rPr>
          <w:b/>
          <w:bCs/>
        </w:rPr>
        <w:t>Содержание листка-вкладыша</w:t>
      </w:r>
    </w:p>
    <w:p w14:paraId="581AD6BE" w14:textId="63F5201B" w:rsidR="0017681B" w:rsidRPr="000142D1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0142D1">
        <w:rPr>
          <w:bCs/>
        </w:rPr>
        <w:t xml:space="preserve">Что из себя представляет препарат </w:t>
      </w:r>
      <w:r w:rsidR="00FF41D0" w:rsidRPr="000142D1">
        <w:rPr>
          <w:bCs/>
        </w:rPr>
        <w:t>Тофизопам</w:t>
      </w:r>
      <w:r w:rsidR="005B20BF" w:rsidRPr="000142D1">
        <w:t>-СЗ</w:t>
      </w:r>
      <w:r w:rsidRPr="000142D1">
        <w:rPr>
          <w:bCs/>
        </w:rPr>
        <w:t xml:space="preserve"> и для чего его при</w:t>
      </w:r>
      <w:r w:rsidR="00C6379A" w:rsidRPr="000142D1">
        <w:rPr>
          <w:bCs/>
        </w:rPr>
        <w:t>нима</w:t>
      </w:r>
      <w:r w:rsidRPr="000142D1">
        <w:rPr>
          <w:bCs/>
        </w:rPr>
        <w:t>ют.</w:t>
      </w:r>
    </w:p>
    <w:p w14:paraId="18AD0DB8" w14:textId="68A4313B" w:rsidR="00362EF4" w:rsidRPr="000142D1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0142D1">
        <w:rPr>
          <w:bCs/>
        </w:rPr>
        <w:t>О чем следует знать перед п</w:t>
      </w:r>
      <w:r w:rsidR="00C820FF" w:rsidRPr="000142D1">
        <w:rPr>
          <w:bCs/>
        </w:rPr>
        <w:t>ри</w:t>
      </w:r>
      <w:r w:rsidR="00D50D5F" w:rsidRPr="000142D1">
        <w:rPr>
          <w:bCs/>
        </w:rPr>
        <w:t>емом</w:t>
      </w:r>
      <w:r w:rsidRPr="000142D1">
        <w:rPr>
          <w:bCs/>
        </w:rPr>
        <w:t xml:space="preserve"> препарата </w:t>
      </w:r>
      <w:r w:rsidR="00FF41D0" w:rsidRPr="000142D1">
        <w:rPr>
          <w:bCs/>
        </w:rPr>
        <w:t>Тофизопам</w:t>
      </w:r>
      <w:r w:rsidR="00FF41D0" w:rsidRPr="000142D1">
        <w:t>-СЗ</w:t>
      </w:r>
      <w:r w:rsidRPr="000142D1">
        <w:rPr>
          <w:bCs/>
        </w:rPr>
        <w:t>.</w:t>
      </w:r>
    </w:p>
    <w:p w14:paraId="41F40564" w14:textId="1CD43865" w:rsidR="00362EF4" w:rsidRPr="000142D1" w:rsidRDefault="00C820FF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0142D1">
        <w:rPr>
          <w:bCs/>
        </w:rPr>
        <w:t>При</w:t>
      </w:r>
      <w:r w:rsidR="00D50D5F" w:rsidRPr="000142D1">
        <w:rPr>
          <w:bCs/>
        </w:rPr>
        <w:t>е</w:t>
      </w:r>
      <w:r w:rsidRPr="000142D1">
        <w:rPr>
          <w:bCs/>
        </w:rPr>
        <w:t>м</w:t>
      </w:r>
      <w:r w:rsidR="00D94A4A" w:rsidRPr="000142D1">
        <w:rPr>
          <w:bCs/>
        </w:rPr>
        <w:t xml:space="preserve"> </w:t>
      </w:r>
      <w:r w:rsidR="00362EF4" w:rsidRPr="000142D1">
        <w:rPr>
          <w:bCs/>
        </w:rPr>
        <w:t xml:space="preserve">препарата </w:t>
      </w:r>
      <w:r w:rsidR="00FF41D0" w:rsidRPr="000142D1">
        <w:rPr>
          <w:bCs/>
        </w:rPr>
        <w:t>Тофизопам</w:t>
      </w:r>
      <w:r w:rsidR="00FF41D0" w:rsidRPr="000142D1">
        <w:t>-СЗ</w:t>
      </w:r>
      <w:r w:rsidR="00362EF4" w:rsidRPr="000142D1">
        <w:rPr>
          <w:bCs/>
        </w:rPr>
        <w:t>.</w:t>
      </w:r>
    </w:p>
    <w:p w14:paraId="497F93FC" w14:textId="77777777" w:rsidR="00362EF4" w:rsidRPr="000142D1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0142D1">
        <w:rPr>
          <w:bCs/>
        </w:rPr>
        <w:t>Возможные нежелательные реакции.</w:t>
      </w:r>
    </w:p>
    <w:p w14:paraId="3E5D0F67" w14:textId="2EBAEFFC" w:rsidR="00362EF4" w:rsidRPr="000142D1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0142D1">
        <w:rPr>
          <w:bCs/>
        </w:rPr>
        <w:t xml:space="preserve">Хранение препарата </w:t>
      </w:r>
      <w:r w:rsidR="00FF41D0" w:rsidRPr="000142D1">
        <w:rPr>
          <w:bCs/>
        </w:rPr>
        <w:t>Тофизопам</w:t>
      </w:r>
      <w:r w:rsidR="00FF41D0" w:rsidRPr="000142D1">
        <w:t>-СЗ</w:t>
      </w:r>
      <w:r w:rsidRPr="000142D1">
        <w:rPr>
          <w:bCs/>
        </w:rPr>
        <w:t>.</w:t>
      </w:r>
    </w:p>
    <w:p w14:paraId="1324A8A1" w14:textId="0BDC0008" w:rsidR="00362EF4" w:rsidRPr="000142D1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0142D1">
        <w:rPr>
          <w:bCs/>
        </w:rPr>
        <w:t>Содержимое упаковки и прочие сведения.</w:t>
      </w:r>
    </w:p>
    <w:p w14:paraId="11F9E8A3" w14:textId="77777777" w:rsidR="002F7851" w:rsidRPr="000142D1" w:rsidRDefault="002F7851" w:rsidP="002F7851">
      <w:pPr>
        <w:pStyle w:val="ae"/>
        <w:shd w:val="clear" w:color="auto" w:fill="FFFFFF" w:themeFill="background1"/>
        <w:ind w:left="360"/>
        <w:jc w:val="both"/>
        <w:rPr>
          <w:bCs/>
        </w:rPr>
      </w:pPr>
    </w:p>
    <w:p w14:paraId="5FD6B757" w14:textId="7FBB4909" w:rsidR="0017681B" w:rsidRPr="000142D1" w:rsidRDefault="00362EF4" w:rsidP="000C2327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714" w:hanging="357"/>
        <w:jc w:val="center"/>
        <w:rPr>
          <w:b/>
          <w:bCs/>
        </w:rPr>
      </w:pPr>
      <w:r w:rsidRPr="000142D1">
        <w:rPr>
          <w:b/>
          <w:bCs/>
        </w:rPr>
        <w:t>Ч</w:t>
      </w:r>
      <w:r w:rsidR="009D5594" w:rsidRPr="000142D1">
        <w:rPr>
          <w:b/>
          <w:bCs/>
        </w:rPr>
        <w:t xml:space="preserve">то из себя представляет препарат </w:t>
      </w:r>
      <w:r w:rsidR="00FF41D0" w:rsidRPr="000142D1">
        <w:rPr>
          <w:b/>
        </w:rPr>
        <w:t xml:space="preserve">Тофизопам-СЗ </w:t>
      </w:r>
      <w:r w:rsidR="001923D8" w:rsidRPr="000142D1">
        <w:rPr>
          <w:b/>
        </w:rPr>
        <w:t>и для</w:t>
      </w:r>
      <w:r w:rsidR="001923D8" w:rsidRPr="000142D1">
        <w:rPr>
          <w:b/>
          <w:bCs/>
        </w:rPr>
        <w:t xml:space="preserve"> чего его при</w:t>
      </w:r>
      <w:r w:rsidR="0058536F" w:rsidRPr="000142D1">
        <w:rPr>
          <w:b/>
          <w:bCs/>
        </w:rPr>
        <w:t>нима</w:t>
      </w:r>
      <w:r w:rsidR="001923D8" w:rsidRPr="000142D1">
        <w:rPr>
          <w:b/>
          <w:bCs/>
        </w:rPr>
        <w:t>ют</w:t>
      </w:r>
    </w:p>
    <w:p w14:paraId="5465EEDD" w14:textId="20244BB6" w:rsidR="0031022D" w:rsidRPr="004C36DC" w:rsidRDefault="0058536F" w:rsidP="00AA75F6">
      <w:pPr>
        <w:shd w:val="clear" w:color="auto" w:fill="FFFFFF" w:themeFill="background1"/>
        <w:jc w:val="both"/>
        <w:rPr>
          <w:bCs/>
        </w:rPr>
      </w:pPr>
      <w:r w:rsidRPr="000142D1">
        <w:rPr>
          <w:bCs/>
        </w:rPr>
        <w:t>Лекарственный п</w:t>
      </w:r>
      <w:r w:rsidR="00051E7C" w:rsidRPr="000142D1">
        <w:rPr>
          <w:bCs/>
        </w:rPr>
        <w:t xml:space="preserve">репарат </w:t>
      </w:r>
      <w:r w:rsidR="00FF41D0" w:rsidRPr="000142D1">
        <w:t>Тофизопам</w:t>
      </w:r>
      <w:r w:rsidR="00051E7C" w:rsidRPr="000142D1">
        <w:t>-СЗ</w:t>
      </w:r>
      <w:r w:rsidR="00051E7C" w:rsidRPr="000142D1">
        <w:rPr>
          <w:bCs/>
        </w:rPr>
        <w:t xml:space="preserve"> содержит</w:t>
      </w:r>
      <w:r w:rsidR="00051E7C" w:rsidRPr="000C2327">
        <w:rPr>
          <w:bCs/>
        </w:rPr>
        <w:t xml:space="preserve"> действующее вещество </w:t>
      </w:r>
      <w:r w:rsidR="00FF41D0" w:rsidRPr="000C2327">
        <w:rPr>
          <w:bCs/>
        </w:rPr>
        <w:t>тофизопам</w:t>
      </w:r>
      <w:r w:rsidR="0031022D">
        <w:rPr>
          <w:bCs/>
        </w:rPr>
        <w:t xml:space="preserve"> и </w:t>
      </w:r>
      <w:r w:rsidR="0031022D" w:rsidRPr="004C36DC">
        <w:rPr>
          <w:bCs/>
        </w:rPr>
        <w:t xml:space="preserve">относится к группе </w:t>
      </w:r>
      <w:proofErr w:type="spellStart"/>
      <w:r w:rsidR="0031022D" w:rsidRPr="004C36DC">
        <w:rPr>
          <w:bCs/>
        </w:rPr>
        <w:t>анксиолитических</w:t>
      </w:r>
      <w:proofErr w:type="spellEnd"/>
      <w:r w:rsidR="0031022D" w:rsidRPr="004C36DC">
        <w:rPr>
          <w:bCs/>
        </w:rPr>
        <w:t xml:space="preserve"> средств (транквилизаторов).</w:t>
      </w:r>
    </w:p>
    <w:p w14:paraId="7E667BDD" w14:textId="02A81270" w:rsidR="0028695C" w:rsidRPr="004C36DC" w:rsidRDefault="0031022D" w:rsidP="00AA75F6">
      <w:pPr>
        <w:shd w:val="clear" w:color="auto" w:fill="FFFFFF" w:themeFill="background1"/>
        <w:jc w:val="both"/>
        <w:rPr>
          <w:bCs/>
        </w:rPr>
      </w:pPr>
      <w:r w:rsidRPr="004C36DC">
        <w:rPr>
          <w:bCs/>
        </w:rPr>
        <w:t>Препарат Тофизопам-СЗ</w:t>
      </w:r>
      <w:r w:rsidR="005B1135" w:rsidRPr="004C36DC">
        <w:rPr>
          <w:bCs/>
        </w:rPr>
        <w:t xml:space="preserve"> действует на центральную нервную систему. Э</w:t>
      </w:r>
      <w:r w:rsidRPr="004C36DC">
        <w:rPr>
          <w:bCs/>
        </w:rPr>
        <w:t>ффективен при лечении тревожных расстройств</w:t>
      </w:r>
      <w:r w:rsidR="005B1135" w:rsidRPr="004C36DC">
        <w:rPr>
          <w:bCs/>
        </w:rPr>
        <w:t xml:space="preserve">, сопровождающихся </w:t>
      </w:r>
      <w:r w:rsidR="00F8434E" w:rsidRPr="004C36DC">
        <w:rPr>
          <w:bCs/>
        </w:rPr>
        <w:t>среди прочего</w:t>
      </w:r>
      <w:r w:rsidR="005B1135" w:rsidRPr="004C36DC">
        <w:rPr>
          <w:bCs/>
        </w:rPr>
        <w:t xml:space="preserve"> апатией, усталостью.</w:t>
      </w:r>
    </w:p>
    <w:p w14:paraId="7FB3E4EA" w14:textId="1BC091D9" w:rsidR="0028695C" w:rsidRPr="004C36DC" w:rsidRDefault="0028695C" w:rsidP="00AA75F6">
      <w:pPr>
        <w:shd w:val="clear" w:color="auto" w:fill="FFFFFF" w:themeFill="background1"/>
        <w:jc w:val="both"/>
        <w:rPr>
          <w:bCs/>
        </w:rPr>
      </w:pPr>
      <w:r w:rsidRPr="004C36DC">
        <w:rPr>
          <w:bCs/>
        </w:rPr>
        <w:t xml:space="preserve">Препарат Тофизопам-СЗ можно применять в случаях, когда </w:t>
      </w:r>
      <w:r w:rsidR="008B23A7" w:rsidRPr="004C36DC">
        <w:rPr>
          <w:bCs/>
        </w:rPr>
        <w:t xml:space="preserve">прием </w:t>
      </w:r>
      <w:r w:rsidRPr="004C36DC">
        <w:rPr>
          <w:bCs/>
        </w:rPr>
        <w:t>миорелаксант</w:t>
      </w:r>
      <w:r w:rsidR="008B23A7" w:rsidRPr="004C36DC">
        <w:rPr>
          <w:bCs/>
        </w:rPr>
        <w:t>ов</w:t>
      </w:r>
      <w:r w:rsidRPr="004C36DC">
        <w:rPr>
          <w:bCs/>
        </w:rPr>
        <w:t xml:space="preserve"> (</w:t>
      </w:r>
      <w:r w:rsidR="004C36DC" w:rsidRPr="004C36DC">
        <w:rPr>
          <w:bCs/>
        </w:rPr>
        <w:t xml:space="preserve">препараты </w:t>
      </w:r>
      <w:r w:rsidR="00F8434E" w:rsidRPr="004C36DC">
        <w:rPr>
          <w:bCs/>
        </w:rPr>
        <w:t xml:space="preserve">для </w:t>
      </w:r>
      <w:r w:rsidRPr="004C36DC">
        <w:rPr>
          <w:bCs/>
        </w:rPr>
        <w:t>расслабл</w:t>
      </w:r>
      <w:r w:rsidR="00F8434E" w:rsidRPr="004C36DC">
        <w:rPr>
          <w:bCs/>
        </w:rPr>
        <w:t>ения</w:t>
      </w:r>
      <w:r w:rsidRPr="004C36DC">
        <w:rPr>
          <w:bCs/>
        </w:rPr>
        <w:t xml:space="preserve"> мышц)</w:t>
      </w:r>
      <w:r w:rsidR="008B23A7" w:rsidRPr="004C36DC">
        <w:rPr>
          <w:bCs/>
        </w:rPr>
        <w:t xml:space="preserve"> нежелателен или противопоказан</w:t>
      </w:r>
      <w:r w:rsidRPr="004C36DC">
        <w:rPr>
          <w:bCs/>
        </w:rPr>
        <w:t xml:space="preserve">, например, при </w:t>
      </w:r>
      <w:r w:rsidR="008B23A7" w:rsidRPr="004C36DC">
        <w:rPr>
          <w:bCs/>
        </w:rPr>
        <w:t>заболеваниях, сопровождающихся слабостью мышц (</w:t>
      </w:r>
      <w:r w:rsidRPr="004C36DC">
        <w:rPr>
          <w:bCs/>
        </w:rPr>
        <w:t>миастени</w:t>
      </w:r>
      <w:r w:rsidR="008B23A7" w:rsidRPr="004C36DC">
        <w:rPr>
          <w:bCs/>
        </w:rPr>
        <w:t>я</w:t>
      </w:r>
      <w:r w:rsidRPr="004C36DC">
        <w:rPr>
          <w:bCs/>
        </w:rPr>
        <w:t>, миопати</w:t>
      </w:r>
      <w:r w:rsidR="008B23A7" w:rsidRPr="004C36DC">
        <w:rPr>
          <w:bCs/>
        </w:rPr>
        <w:t xml:space="preserve">я, </w:t>
      </w:r>
      <w:r w:rsidRPr="004C36DC">
        <w:t>нейрогенн</w:t>
      </w:r>
      <w:r w:rsidR="008B23A7" w:rsidRPr="004C36DC">
        <w:t>ая</w:t>
      </w:r>
      <w:r w:rsidRPr="004C36DC">
        <w:t xml:space="preserve"> атрофи</w:t>
      </w:r>
      <w:r w:rsidR="008B23A7" w:rsidRPr="004C36DC">
        <w:t>я</w:t>
      </w:r>
      <w:r w:rsidRPr="004C36DC">
        <w:t xml:space="preserve"> мышц</w:t>
      </w:r>
      <w:r w:rsidR="008B23A7" w:rsidRPr="004C36DC">
        <w:t>)</w:t>
      </w:r>
      <w:r w:rsidRPr="004C36DC">
        <w:rPr>
          <w:bCs/>
        </w:rPr>
        <w:t>.</w:t>
      </w:r>
    </w:p>
    <w:p w14:paraId="7EEA6F5B" w14:textId="6BF45248" w:rsidR="0031022D" w:rsidRPr="00EA0105" w:rsidRDefault="008B23A7" w:rsidP="00AA75F6">
      <w:pPr>
        <w:shd w:val="clear" w:color="auto" w:fill="FFFFFF" w:themeFill="background1"/>
        <w:jc w:val="both"/>
        <w:rPr>
          <w:bCs/>
        </w:rPr>
      </w:pPr>
      <w:r w:rsidRPr="004C36DC">
        <w:rPr>
          <w:bCs/>
        </w:rPr>
        <w:t xml:space="preserve">Препарат Тофизопам-СЗ </w:t>
      </w:r>
      <w:r w:rsidR="005B1135" w:rsidRPr="00EA0105">
        <w:rPr>
          <w:bCs/>
        </w:rPr>
        <w:t>не вызывает зависимости при длительном применении</w:t>
      </w:r>
      <w:r w:rsidR="0031022D" w:rsidRPr="00EA0105">
        <w:rPr>
          <w:bCs/>
        </w:rPr>
        <w:t>.</w:t>
      </w:r>
    </w:p>
    <w:p w14:paraId="073BCD3C" w14:textId="0EDA3925" w:rsidR="00CE7F71" w:rsidRPr="00EA0105" w:rsidRDefault="00CE7F71" w:rsidP="00D30DE1">
      <w:pPr>
        <w:pStyle w:val="a6"/>
        <w:shd w:val="clear" w:color="auto" w:fill="FFFFFF" w:themeFill="background1"/>
        <w:spacing w:before="240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EA0105">
        <w:rPr>
          <w:rFonts w:ascii="Times New Roman" w:hAnsi="Times New Roman"/>
          <w:b/>
          <w:sz w:val="24"/>
          <w:szCs w:val="24"/>
        </w:rPr>
        <w:t xml:space="preserve">Показания к применению </w:t>
      </w:r>
    </w:p>
    <w:p w14:paraId="2C41C309" w14:textId="75284FCE" w:rsidR="0078771D" w:rsidRPr="004C36DC" w:rsidRDefault="00C85B8E" w:rsidP="0078771D">
      <w:pPr>
        <w:jc w:val="both"/>
      </w:pPr>
      <w:r w:rsidRPr="00EA0105">
        <w:rPr>
          <w:bCs/>
        </w:rPr>
        <w:t>П</w:t>
      </w:r>
      <w:r w:rsidR="0078771D" w:rsidRPr="00EA0105">
        <w:rPr>
          <w:bCs/>
        </w:rPr>
        <w:t xml:space="preserve">репарат </w:t>
      </w:r>
      <w:r w:rsidR="0078771D" w:rsidRPr="00EA0105">
        <w:t>Тофизопам-СЗ п</w:t>
      </w:r>
      <w:r w:rsidR="00025A9F" w:rsidRPr="00EA0105">
        <w:t>редназначен</w:t>
      </w:r>
      <w:r w:rsidR="00025A9F" w:rsidRPr="004C36DC">
        <w:t xml:space="preserve"> для</w:t>
      </w:r>
      <w:r w:rsidR="0078771D" w:rsidRPr="004C36DC">
        <w:t xml:space="preserve"> </w:t>
      </w:r>
      <w:r w:rsidRPr="004C36DC">
        <w:t xml:space="preserve">лечения у </w:t>
      </w:r>
      <w:r w:rsidR="0078771D" w:rsidRPr="004C36DC">
        <w:t>взрослых</w:t>
      </w:r>
      <w:r w:rsidRPr="004C36DC">
        <w:t xml:space="preserve"> в возрасте от 18 лет.</w:t>
      </w:r>
    </w:p>
    <w:p w14:paraId="022C3316" w14:textId="23EBB5E2" w:rsidR="0028695C" w:rsidRPr="000872C2" w:rsidRDefault="005B1135" w:rsidP="00025A9F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73"/>
        <w:jc w:val="both"/>
      </w:pPr>
      <w:bookmarkStart w:id="1" w:name="_Hlk128394577"/>
      <w:r w:rsidRPr="004C36DC">
        <w:t xml:space="preserve">Лечение </w:t>
      </w:r>
      <w:bookmarkStart w:id="2" w:name="_Hlk128395188"/>
      <w:r w:rsidRPr="004C36DC">
        <w:t>п</w:t>
      </w:r>
      <w:r w:rsidR="00C85B8E" w:rsidRPr="004C36DC">
        <w:t>сихически</w:t>
      </w:r>
      <w:r w:rsidRPr="004C36DC">
        <w:t>х</w:t>
      </w:r>
      <w:r w:rsidR="00C85B8E" w:rsidRPr="004C36DC">
        <w:t xml:space="preserve"> </w:t>
      </w:r>
      <w:r w:rsidRPr="004C36DC">
        <w:t xml:space="preserve">(невротических) и психосоматических </w:t>
      </w:r>
      <w:r w:rsidR="00C85B8E" w:rsidRPr="004C36DC">
        <w:t>расстройств</w:t>
      </w:r>
      <w:bookmarkEnd w:id="2"/>
      <w:r w:rsidR="00B75865" w:rsidRPr="004C36DC">
        <w:t>,</w:t>
      </w:r>
      <w:r w:rsidR="00D12F80" w:rsidRPr="004C36DC">
        <w:t xml:space="preserve"> которые </w:t>
      </w:r>
      <w:r w:rsidR="0078771D" w:rsidRPr="004C36DC">
        <w:t>сопровождаю</w:t>
      </w:r>
      <w:r w:rsidR="00D12F80" w:rsidRPr="004C36DC">
        <w:t>тся</w:t>
      </w:r>
      <w:r w:rsidRPr="004C36DC">
        <w:t xml:space="preserve"> эмоциональным напряжением,</w:t>
      </w:r>
      <w:r w:rsidR="0078771D" w:rsidRPr="004C36DC">
        <w:t xml:space="preserve"> тревогой,</w:t>
      </w:r>
      <w:r w:rsidR="00B75865" w:rsidRPr="004C36DC">
        <w:t xml:space="preserve"> </w:t>
      </w:r>
      <w:r w:rsidR="0028695C" w:rsidRPr="004C36DC">
        <w:t>вегетативными</w:t>
      </w:r>
      <w:r w:rsidR="0028695C" w:rsidRPr="000C2327">
        <w:t xml:space="preserve"> нарушениями (потливость, приливы жара и холода, холодные и влажные ладони, напряжение и боль в мышцах, трудности с засыпанием, повышение давления, учащенное сердцебиение и др.)</w:t>
      </w:r>
      <w:r w:rsidR="0028695C">
        <w:t>, апатией</w:t>
      </w:r>
      <w:r w:rsidR="0028695C" w:rsidRPr="000872C2">
        <w:t>, усталостью и подавленным настроением</w:t>
      </w:r>
      <w:bookmarkEnd w:id="1"/>
      <w:r w:rsidR="0028695C" w:rsidRPr="000872C2">
        <w:t>.</w:t>
      </w:r>
    </w:p>
    <w:p w14:paraId="5A024D8A" w14:textId="610446A8" w:rsidR="006C180F" w:rsidRDefault="0028695C" w:rsidP="00025A9F">
      <w:pPr>
        <w:pStyle w:val="a6"/>
        <w:numPr>
          <w:ilvl w:val="0"/>
          <w:numId w:val="7"/>
        </w:numPr>
        <w:shd w:val="clear" w:color="auto" w:fill="FFFFFF" w:themeFill="background1"/>
        <w:ind w:left="473" w:right="0"/>
        <w:jc w:val="both"/>
        <w:rPr>
          <w:rFonts w:ascii="Times New Roman" w:hAnsi="Times New Roman"/>
          <w:sz w:val="24"/>
          <w:szCs w:val="24"/>
        </w:rPr>
      </w:pPr>
      <w:bookmarkStart w:id="3" w:name="_Hlk128394586"/>
      <w:r w:rsidRPr="000872C2">
        <w:rPr>
          <w:rFonts w:ascii="Times New Roman" w:hAnsi="Times New Roman"/>
          <w:sz w:val="24"/>
          <w:szCs w:val="24"/>
        </w:rPr>
        <w:t>Лечение с</w:t>
      </w:r>
      <w:r w:rsidR="00B75865" w:rsidRPr="000872C2">
        <w:rPr>
          <w:rFonts w:ascii="Times New Roman" w:hAnsi="Times New Roman"/>
          <w:sz w:val="24"/>
          <w:szCs w:val="24"/>
        </w:rPr>
        <w:t>индром</w:t>
      </w:r>
      <w:r w:rsidRPr="000872C2">
        <w:rPr>
          <w:rFonts w:ascii="Times New Roman" w:hAnsi="Times New Roman"/>
          <w:sz w:val="24"/>
          <w:szCs w:val="24"/>
        </w:rPr>
        <w:t>а</w:t>
      </w:r>
      <w:r w:rsidR="00B75865" w:rsidRPr="000872C2">
        <w:rPr>
          <w:rFonts w:ascii="Times New Roman" w:hAnsi="Times New Roman"/>
          <w:sz w:val="24"/>
          <w:szCs w:val="24"/>
        </w:rPr>
        <w:t xml:space="preserve"> отмены алкоголя (симптомы: сильное </w:t>
      </w:r>
      <w:r w:rsidR="00F46FEE" w:rsidRPr="000872C2">
        <w:rPr>
          <w:rFonts w:ascii="Times New Roman" w:hAnsi="Times New Roman"/>
          <w:sz w:val="24"/>
          <w:szCs w:val="24"/>
        </w:rPr>
        <w:t xml:space="preserve">желание употребить алкоголь; дрожь </w:t>
      </w:r>
      <w:r w:rsidR="00B75865" w:rsidRPr="000872C2">
        <w:rPr>
          <w:rFonts w:ascii="Times New Roman" w:hAnsi="Times New Roman"/>
          <w:sz w:val="24"/>
          <w:szCs w:val="24"/>
        </w:rPr>
        <w:t>рук</w:t>
      </w:r>
      <w:r w:rsidR="00B75865">
        <w:rPr>
          <w:rFonts w:ascii="Times New Roman" w:hAnsi="Times New Roman"/>
          <w:sz w:val="24"/>
          <w:szCs w:val="24"/>
        </w:rPr>
        <w:t xml:space="preserve"> и ног</w:t>
      </w:r>
      <w:r w:rsidR="00D22994" w:rsidRPr="000C2327">
        <w:rPr>
          <w:rFonts w:ascii="Times New Roman" w:hAnsi="Times New Roman"/>
          <w:sz w:val="24"/>
          <w:szCs w:val="24"/>
        </w:rPr>
        <w:t>, возбуждение, тревога</w:t>
      </w:r>
      <w:r w:rsidR="00B75865">
        <w:rPr>
          <w:rFonts w:ascii="Times New Roman" w:hAnsi="Times New Roman"/>
          <w:sz w:val="24"/>
          <w:szCs w:val="24"/>
        </w:rPr>
        <w:t>,</w:t>
      </w:r>
      <w:r w:rsidR="00F46FEE" w:rsidRPr="000C2327">
        <w:rPr>
          <w:rFonts w:ascii="Times New Roman" w:hAnsi="Times New Roman"/>
          <w:sz w:val="24"/>
          <w:szCs w:val="24"/>
        </w:rPr>
        <w:t xml:space="preserve"> потливость, тошнота, диарея, повышение давления</w:t>
      </w:r>
      <w:r w:rsidR="000142D1">
        <w:rPr>
          <w:rFonts w:ascii="Times New Roman" w:hAnsi="Times New Roman"/>
          <w:sz w:val="24"/>
          <w:szCs w:val="24"/>
        </w:rPr>
        <w:t>,</w:t>
      </w:r>
      <w:r w:rsidR="00F46FEE" w:rsidRPr="000C2327">
        <w:rPr>
          <w:rFonts w:ascii="Times New Roman" w:hAnsi="Times New Roman"/>
          <w:sz w:val="24"/>
          <w:szCs w:val="24"/>
        </w:rPr>
        <w:t xml:space="preserve"> учащенное сердцебиение</w:t>
      </w:r>
      <w:r w:rsidR="00B75865">
        <w:rPr>
          <w:rFonts w:ascii="Times New Roman" w:hAnsi="Times New Roman"/>
          <w:sz w:val="24"/>
          <w:szCs w:val="24"/>
        </w:rPr>
        <w:t>,</w:t>
      </w:r>
      <w:r w:rsidR="00F46FEE" w:rsidRPr="000C2327">
        <w:rPr>
          <w:rFonts w:ascii="Times New Roman" w:hAnsi="Times New Roman"/>
          <w:sz w:val="24"/>
          <w:szCs w:val="24"/>
        </w:rPr>
        <w:t xml:space="preserve"> слабость, головная боль, бессонница, кошмарные сновидения</w:t>
      </w:r>
      <w:r w:rsidR="00B75865">
        <w:rPr>
          <w:rFonts w:ascii="Times New Roman" w:hAnsi="Times New Roman"/>
          <w:sz w:val="24"/>
          <w:szCs w:val="24"/>
        </w:rPr>
        <w:t>,</w:t>
      </w:r>
      <w:r w:rsidR="00F46FEE" w:rsidRPr="000C2327">
        <w:rPr>
          <w:rFonts w:ascii="Times New Roman" w:hAnsi="Times New Roman"/>
          <w:sz w:val="24"/>
          <w:szCs w:val="24"/>
        </w:rPr>
        <w:t xml:space="preserve"> возможны галлюцинации</w:t>
      </w:r>
      <w:bookmarkEnd w:id="3"/>
      <w:r w:rsidR="00F46FEE" w:rsidRPr="000C2327">
        <w:rPr>
          <w:rFonts w:ascii="Times New Roman" w:hAnsi="Times New Roman"/>
          <w:sz w:val="24"/>
          <w:szCs w:val="24"/>
        </w:rPr>
        <w:t>)</w:t>
      </w:r>
      <w:r w:rsidR="00D12F80" w:rsidRPr="000C2327">
        <w:rPr>
          <w:rFonts w:ascii="Times New Roman" w:hAnsi="Times New Roman"/>
          <w:sz w:val="24"/>
          <w:szCs w:val="24"/>
        </w:rPr>
        <w:t>.</w:t>
      </w:r>
    </w:p>
    <w:p w14:paraId="4F3D50F0" w14:textId="64C6CE61" w:rsidR="00B50FC6" w:rsidRPr="00B50FC6" w:rsidRDefault="00B50FC6" w:rsidP="00B50FC6">
      <w:pPr>
        <w:pStyle w:val="a6"/>
        <w:shd w:val="clear" w:color="auto" w:fill="FFFFFF" w:themeFill="background1"/>
        <w:spacing w:before="240"/>
        <w:ind w:righ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50FC6">
        <w:rPr>
          <w:rFonts w:ascii="Times New Roman" w:hAnsi="Times New Roman"/>
          <w:b/>
          <w:bCs/>
          <w:sz w:val="24"/>
          <w:szCs w:val="24"/>
        </w:rPr>
        <w:t>Способ действия препарата Тофизопам-СЗ</w:t>
      </w:r>
    </w:p>
    <w:p w14:paraId="3429FF34" w14:textId="58F20BE8" w:rsidR="00C85B8E" w:rsidRPr="000C2327" w:rsidRDefault="0028695C" w:rsidP="00B50FC6">
      <w:pPr>
        <w:pStyle w:val="a6"/>
        <w:shd w:val="clear" w:color="auto" w:fill="FFFFFF" w:themeFill="background1"/>
        <w:ind w:righ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Тофизопам</w:t>
      </w:r>
      <w:r w:rsidR="00B50FC6">
        <w:rPr>
          <w:rFonts w:ascii="Times New Roman" w:hAnsi="Times New Roman"/>
          <w:sz w:val="24"/>
          <w:szCs w:val="24"/>
        </w:rPr>
        <w:t xml:space="preserve"> </w:t>
      </w:r>
      <w:r w:rsidR="00C85B8E" w:rsidRPr="000C2327">
        <w:rPr>
          <w:rFonts w:ascii="Times New Roman" w:hAnsi="Times New Roman"/>
          <w:bCs/>
          <w:sz w:val="24"/>
          <w:szCs w:val="24"/>
        </w:rPr>
        <w:t>уменьшает чувство тревоги, страха</w:t>
      </w:r>
      <w:r w:rsidR="00F8434E">
        <w:rPr>
          <w:rFonts w:ascii="Times New Roman" w:hAnsi="Times New Roman"/>
          <w:bCs/>
          <w:sz w:val="24"/>
          <w:szCs w:val="24"/>
        </w:rPr>
        <w:t>,</w:t>
      </w:r>
      <w:r w:rsidR="00C85B8E" w:rsidRPr="000C2327">
        <w:rPr>
          <w:rFonts w:ascii="Times New Roman" w:hAnsi="Times New Roman"/>
          <w:bCs/>
          <w:sz w:val="24"/>
          <w:szCs w:val="24"/>
        </w:rPr>
        <w:t xml:space="preserve"> </w:t>
      </w:r>
      <w:r w:rsidR="00B50FC6">
        <w:rPr>
          <w:rFonts w:ascii="Times New Roman" w:hAnsi="Times New Roman"/>
          <w:bCs/>
          <w:sz w:val="24"/>
          <w:szCs w:val="24"/>
        </w:rPr>
        <w:t>при</w:t>
      </w:r>
      <w:r w:rsidR="00C85B8E" w:rsidRPr="000C2327">
        <w:rPr>
          <w:rFonts w:ascii="Times New Roman" w:hAnsi="Times New Roman"/>
          <w:bCs/>
          <w:sz w:val="24"/>
          <w:szCs w:val="24"/>
        </w:rPr>
        <w:t xml:space="preserve"> этом не расслабляет мышцы, не обладает выраженным успокаивающим, снотворным, противосудорожным действием, не оказывает негативного действия на память, на двигательную и мыслительную функции мозга.</w:t>
      </w:r>
    </w:p>
    <w:p w14:paraId="74816745" w14:textId="137D6627" w:rsidR="00051E7C" w:rsidRPr="000C2327" w:rsidRDefault="00860567" w:rsidP="0028695C">
      <w:pPr>
        <w:spacing w:before="120"/>
        <w:jc w:val="both"/>
        <w:rPr>
          <w:lang w:eastAsia="en-US"/>
        </w:rPr>
      </w:pPr>
      <w:r w:rsidRPr="000C2327">
        <w:rPr>
          <w:lang w:eastAsia="en-US"/>
        </w:rPr>
        <w:t>Е</w:t>
      </w:r>
      <w:r w:rsidR="007D674E" w:rsidRPr="000C2327">
        <w:rPr>
          <w:lang w:eastAsia="en-US"/>
        </w:rPr>
        <w:t>сли улучшение не наступило или В</w:t>
      </w:r>
      <w:r w:rsidRPr="000C2327">
        <w:rPr>
          <w:lang w:eastAsia="en-US"/>
        </w:rPr>
        <w:t>ы чувствуете ухудшение, необходимо обратиться к врачу.</w:t>
      </w:r>
    </w:p>
    <w:p w14:paraId="248BBF00" w14:textId="0858C9F1" w:rsidR="00860567" w:rsidRPr="000C2327" w:rsidRDefault="00B85144" w:rsidP="00D30DE1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850" w:hanging="357"/>
        <w:contextualSpacing w:val="0"/>
        <w:jc w:val="center"/>
        <w:rPr>
          <w:b/>
          <w:lang w:eastAsia="en-US"/>
        </w:rPr>
      </w:pPr>
      <w:r w:rsidRPr="000C2327">
        <w:rPr>
          <w:b/>
          <w:lang w:eastAsia="en-US"/>
        </w:rPr>
        <w:lastRenderedPageBreak/>
        <w:t xml:space="preserve">О чем следует знать перед </w:t>
      </w:r>
      <w:r w:rsidR="00C820FF" w:rsidRPr="000C2327">
        <w:rPr>
          <w:b/>
          <w:lang w:eastAsia="en-US"/>
        </w:rPr>
        <w:t>при</w:t>
      </w:r>
      <w:r w:rsidR="00D50D5F" w:rsidRPr="000C2327">
        <w:rPr>
          <w:b/>
          <w:lang w:eastAsia="en-US"/>
        </w:rPr>
        <w:t>емом</w:t>
      </w:r>
      <w:r w:rsidRPr="000C2327">
        <w:rPr>
          <w:b/>
          <w:lang w:eastAsia="en-US"/>
        </w:rPr>
        <w:t xml:space="preserve"> препарата </w:t>
      </w:r>
      <w:r w:rsidR="0078771D" w:rsidRPr="000C2327">
        <w:rPr>
          <w:b/>
        </w:rPr>
        <w:t>Тофизопам-СЗ</w:t>
      </w:r>
    </w:p>
    <w:p w14:paraId="049F1127" w14:textId="460CEF31" w:rsidR="007938BE" w:rsidRPr="000C2327" w:rsidRDefault="007938BE" w:rsidP="00AA75F6">
      <w:pPr>
        <w:pStyle w:val="ae"/>
        <w:shd w:val="clear" w:color="auto" w:fill="FFFFFF" w:themeFill="background1"/>
        <w:ind w:left="0"/>
        <w:rPr>
          <w:b/>
          <w:lang w:eastAsia="en-US"/>
        </w:rPr>
      </w:pPr>
      <w:r w:rsidRPr="000C2327">
        <w:rPr>
          <w:b/>
          <w:lang w:eastAsia="en-US"/>
        </w:rPr>
        <w:t xml:space="preserve">Противопоказания </w:t>
      </w:r>
    </w:p>
    <w:p w14:paraId="6561B233" w14:textId="357F50E4" w:rsidR="007938BE" w:rsidRPr="000C2327" w:rsidRDefault="007938BE" w:rsidP="00AA75F6">
      <w:pPr>
        <w:shd w:val="clear" w:color="auto" w:fill="FFFFFF" w:themeFill="background1"/>
        <w:jc w:val="both"/>
        <w:rPr>
          <w:b/>
          <w:lang w:eastAsia="en-US"/>
        </w:rPr>
      </w:pPr>
      <w:r w:rsidRPr="000C2327">
        <w:rPr>
          <w:b/>
          <w:lang w:eastAsia="en-US"/>
        </w:rPr>
        <w:t>Не</w:t>
      </w:r>
      <w:r w:rsidR="00C820FF" w:rsidRPr="000C2327">
        <w:rPr>
          <w:b/>
          <w:lang w:eastAsia="en-US"/>
        </w:rPr>
        <w:t xml:space="preserve"> при</w:t>
      </w:r>
      <w:r w:rsidR="002A7D51" w:rsidRPr="000C2327">
        <w:rPr>
          <w:b/>
          <w:lang w:eastAsia="en-US"/>
        </w:rPr>
        <w:t>нимай</w:t>
      </w:r>
      <w:r w:rsidR="00C820FF" w:rsidRPr="000C2327">
        <w:rPr>
          <w:b/>
          <w:lang w:eastAsia="en-US"/>
        </w:rPr>
        <w:t>те</w:t>
      </w:r>
      <w:r w:rsidRPr="000C2327">
        <w:rPr>
          <w:b/>
          <w:lang w:eastAsia="en-US"/>
        </w:rPr>
        <w:t xml:space="preserve"> препарат </w:t>
      </w:r>
      <w:r w:rsidR="0078771D" w:rsidRPr="000C2327">
        <w:rPr>
          <w:b/>
          <w:lang w:eastAsia="en-US"/>
        </w:rPr>
        <w:t>Тофизопам</w:t>
      </w:r>
      <w:r w:rsidR="003179FD" w:rsidRPr="000C2327">
        <w:rPr>
          <w:b/>
          <w:bCs/>
        </w:rPr>
        <w:t>-СЗ</w:t>
      </w:r>
      <w:r w:rsidRPr="000C2327">
        <w:rPr>
          <w:b/>
          <w:lang w:eastAsia="en-US"/>
        </w:rPr>
        <w:t xml:space="preserve">: </w:t>
      </w:r>
    </w:p>
    <w:p w14:paraId="409E839D" w14:textId="1694B60B" w:rsidR="00EB39D6" w:rsidRPr="000C2327" w:rsidRDefault="00EB39D6" w:rsidP="00EF79A6">
      <w:pPr>
        <w:pStyle w:val="ae"/>
        <w:numPr>
          <w:ilvl w:val="0"/>
          <w:numId w:val="14"/>
        </w:numPr>
        <w:shd w:val="clear" w:color="auto" w:fill="FFFFFF" w:themeFill="background1"/>
        <w:jc w:val="both"/>
        <w:rPr>
          <w:lang w:eastAsia="en-US"/>
        </w:rPr>
      </w:pPr>
      <w:r w:rsidRPr="000C2327">
        <w:rPr>
          <w:lang w:eastAsia="en-US"/>
        </w:rPr>
        <w:t xml:space="preserve">если у Вас аллергия на </w:t>
      </w:r>
      <w:r w:rsidR="0078771D" w:rsidRPr="000C2327">
        <w:rPr>
          <w:lang w:eastAsia="en-US"/>
        </w:rPr>
        <w:t>тофизопам</w:t>
      </w:r>
      <w:r w:rsidRPr="000C2327">
        <w:rPr>
          <w:lang w:eastAsia="en-US"/>
        </w:rPr>
        <w:t xml:space="preserve"> или любые другие компоненты препарата (перечисленные в разделе 6 листка-вкладыша);</w:t>
      </w:r>
    </w:p>
    <w:p w14:paraId="2D86B6D4" w14:textId="7EE2E992" w:rsidR="00803405" w:rsidRPr="000C2327" w:rsidRDefault="000872C2" w:rsidP="00EF79A6">
      <w:pPr>
        <w:pStyle w:val="ae"/>
        <w:numPr>
          <w:ilvl w:val="0"/>
          <w:numId w:val="14"/>
        </w:numPr>
        <w:shd w:val="clear" w:color="auto" w:fill="FFFFFF" w:themeFill="background1"/>
        <w:jc w:val="both"/>
        <w:rPr>
          <w:lang w:eastAsia="en-US"/>
        </w:rPr>
      </w:pPr>
      <w:r>
        <w:rPr>
          <w:lang w:eastAsia="en-US"/>
        </w:rPr>
        <w:t>если Ваш возраст менее 18 лет</w:t>
      </w:r>
      <w:r w:rsidR="0078771D" w:rsidRPr="000C2327">
        <w:rPr>
          <w:lang w:eastAsia="en-US"/>
        </w:rPr>
        <w:t>;</w:t>
      </w:r>
    </w:p>
    <w:p w14:paraId="0B6AF535" w14:textId="2BC0E6DA" w:rsidR="0078771D" w:rsidRDefault="00EF79A6" w:rsidP="00EF79A6">
      <w:pPr>
        <w:pStyle w:val="ae"/>
        <w:numPr>
          <w:ilvl w:val="0"/>
          <w:numId w:val="14"/>
        </w:numPr>
        <w:shd w:val="clear" w:color="auto" w:fill="FFFFFF" w:themeFill="background1"/>
        <w:jc w:val="both"/>
      </w:pPr>
      <w:r>
        <w:t>во время</w:t>
      </w:r>
      <w:r w:rsidR="0078771D" w:rsidRPr="000C2327">
        <w:t xml:space="preserve"> беременн</w:t>
      </w:r>
      <w:r>
        <w:t>ости</w:t>
      </w:r>
      <w:r w:rsidR="0078771D" w:rsidRPr="000C2327">
        <w:t>;</w:t>
      </w:r>
    </w:p>
    <w:p w14:paraId="74975B72" w14:textId="0729A17F" w:rsidR="000142D1" w:rsidRPr="004C36DC" w:rsidRDefault="00EF79A6" w:rsidP="00EF79A6">
      <w:pPr>
        <w:pStyle w:val="ae"/>
        <w:numPr>
          <w:ilvl w:val="0"/>
          <w:numId w:val="14"/>
        </w:numPr>
        <w:shd w:val="clear" w:color="auto" w:fill="FFFFFF" w:themeFill="background1"/>
        <w:jc w:val="both"/>
      </w:pPr>
      <w:r>
        <w:t xml:space="preserve">в период грудного </w:t>
      </w:r>
      <w:r w:rsidRPr="004C36DC">
        <w:t>вскармливания</w:t>
      </w:r>
      <w:r w:rsidR="000142D1" w:rsidRPr="004C36DC">
        <w:t>;</w:t>
      </w:r>
    </w:p>
    <w:p w14:paraId="5FC5EB73" w14:textId="6EFDCEE7" w:rsidR="0078771D" w:rsidRPr="004C36DC" w:rsidRDefault="0078771D" w:rsidP="00EF79A6">
      <w:pPr>
        <w:pStyle w:val="ae"/>
        <w:numPr>
          <w:ilvl w:val="0"/>
          <w:numId w:val="14"/>
        </w:numPr>
        <w:shd w:val="clear" w:color="auto" w:fill="FFFFFF" w:themeFill="background1"/>
        <w:jc w:val="both"/>
      </w:pPr>
      <w:r w:rsidRPr="004C36DC">
        <w:t>если у Вас</w:t>
      </w:r>
      <w:r w:rsidR="00D305CF" w:rsidRPr="004C36DC">
        <w:t xml:space="preserve"> выраженн</w:t>
      </w:r>
      <w:r w:rsidR="003E4B21" w:rsidRPr="004C36DC">
        <w:t xml:space="preserve">ое психомоторное возбуждение (повышение двигательной и/или речевой активности), </w:t>
      </w:r>
      <w:r w:rsidRPr="004C36DC">
        <w:t>агресси</w:t>
      </w:r>
      <w:r w:rsidR="00FE72EE" w:rsidRPr="004C36DC">
        <w:t>я</w:t>
      </w:r>
      <w:r w:rsidRPr="004C36DC">
        <w:t xml:space="preserve"> или </w:t>
      </w:r>
      <w:r w:rsidR="00EF79A6" w:rsidRPr="004C36DC">
        <w:t xml:space="preserve">выраженная </w:t>
      </w:r>
      <w:r w:rsidRPr="004C36DC">
        <w:t>депресси</w:t>
      </w:r>
      <w:r w:rsidR="00FE72EE" w:rsidRPr="004C36DC">
        <w:t>я</w:t>
      </w:r>
      <w:r w:rsidRPr="004C36DC">
        <w:t>;</w:t>
      </w:r>
    </w:p>
    <w:p w14:paraId="48E3B252" w14:textId="45A2C110" w:rsidR="0078771D" w:rsidRPr="004C36DC" w:rsidRDefault="0078771D" w:rsidP="00EF79A6">
      <w:pPr>
        <w:pStyle w:val="ae"/>
        <w:numPr>
          <w:ilvl w:val="0"/>
          <w:numId w:val="14"/>
        </w:numPr>
        <w:shd w:val="clear" w:color="auto" w:fill="FFFFFF" w:themeFill="background1"/>
        <w:jc w:val="both"/>
      </w:pPr>
      <w:r w:rsidRPr="004C36DC">
        <w:t xml:space="preserve">если у Вас </w:t>
      </w:r>
      <w:r w:rsidR="009B43B0" w:rsidRPr="004C36DC">
        <w:t xml:space="preserve">имеются </w:t>
      </w:r>
      <w:r w:rsidR="00F72DEC" w:rsidRPr="004C36DC">
        <w:t>проблемы</w:t>
      </w:r>
      <w:r w:rsidR="009B43B0" w:rsidRPr="004C36DC">
        <w:t xml:space="preserve"> с дыхани</w:t>
      </w:r>
      <w:r w:rsidR="006B0BC1" w:rsidRPr="004C36DC">
        <w:t>ем</w:t>
      </w:r>
      <w:r w:rsidRPr="004C36DC">
        <w:t xml:space="preserve">; </w:t>
      </w:r>
    </w:p>
    <w:p w14:paraId="5C8BB8E0" w14:textId="5158BDE8" w:rsidR="0078771D" w:rsidRPr="000C2327" w:rsidRDefault="0078771D" w:rsidP="00EF79A6">
      <w:pPr>
        <w:pStyle w:val="a6"/>
        <w:numPr>
          <w:ilvl w:val="0"/>
          <w:numId w:val="14"/>
        </w:numPr>
        <w:ind w:right="0"/>
        <w:jc w:val="both"/>
        <w:rPr>
          <w:rFonts w:ascii="Times New Roman" w:hAnsi="Times New Roman"/>
          <w:sz w:val="24"/>
          <w:szCs w:val="24"/>
        </w:rPr>
      </w:pPr>
      <w:r w:rsidRPr="004C36DC">
        <w:rPr>
          <w:rFonts w:ascii="Times New Roman" w:hAnsi="Times New Roman"/>
          <w:sz w:val="24"/>
          <w:szCs w:val="24"/>
        </w:rPr>
        <w:t xml:space="preserve">если у Вас </w:t>
      </w:r>
      <w:r w:rsidR="00F72DEC" w:rsidRPr="004C36DC">
        <w:rPr>
          <w:rFonts w:ascii="Times New Roman" w:hAnsi="Times New Roman"/>
          <w:sz w:val="24"/>
          <w:szCs w:val="24"/>
        </w:rPr>
        <w:t>когда-либо наблюдался</w:t>
      </w:r>
      <w:r w:rsidR="00F72DEC">
        <w:rPr>
          <w:rFonts w:ascii="Times New Roman" w:hAnsi="Times New Roman"/>
          <w:sz w:val="24"/>
          <w:szCs w:val="24"/>
        </w:rPr>
        <w:t xml:space="preserve"> синдром остановки дыхания во сне</w:t>
      </w:r>
      <w:r w:rsidRPr="000C2327">
        <w:rPr>
          <w:rFonts w:ascii="Times New Roman" w:hAnsi="Times New Roman"/>
          <w:sz w:val="24"/>
          <w:szCs w:val="24"/>
        </w:rPr>
        <w:t>;</w:t>
      </w:r>
    </w:p>
    <w:p w14:paraId="774063E2" w14:textId="387EA94D" w:rsidR="0078771D" w:rsidRPr="000C2327" w:rsidRDefault="0078771D" w:rsidP="00EF79A6">
      <w:pPr>
        <w:pStyle w:val="a6"/>
        <w:numPr>
          <w:ilvl w:val="0"/>
          <w:numId w:val="14"/>
        </w:numPr>
        <w:ind w:right="0"/>
        <w:jc w:val="both"/>
        <w:rPr>
          <w:rFonts w:ascii="Times New Roman" w:hAnsi="Times New Roman"/>
          <w:sz w:val="24"/>
          <w:szCs w:val="24"/>
        </w:rPr>
      </w:pPr>
      <w:r w:rsidRPr="000C2327">
        <w:rPr>
          <w:rFonts w:ascii="Times New Roman" w:hAnsi="Times New Roman"/>
          <w:sz w:val="24"/>
          <w:szCs w:val="24"/>
        </w:rPr>
        <w:t xml:space="preserve">если у Вас </w:t>
      </w:r>
      <w:r w:rsidR="00F72DEC">
        <w:rPr>
          <w:rFonts w:ascii="Times New Roman" w:hAnsi="Times New Roman"/>
          <w:sz w:val="24"/>
          <w:szCs w:val="24"/>
        </w:rPr>
        <w:t>когда-либо в прошлом была кома (тяжелое</w:t>
      </w:r>
      <w:r w:rsidR="009B43B0" w:rsidRPr="000C2327">
        <w:rPr>
          <w:rFonts w:ascii="Times New Roman" w:hAnsi="Times New Roman"/>
          <w:sz w:val="24"/>
          <w:szCs w:val="24"/>
        </w:rPr>
        <w:t xml:space="preserve"> состояние</w:t>
      </w:r>
      <w:r w:rsidR="00F72DEC">
        <w:rPr>
          <w:rFonts w:ascii="Times New Roman" w:hAnsi="Times New Roman"/>
          <w:sz w:val="24"/>
          <w:szCs w:val="24"/>
        </w:rPr>
        <w:t xml:space="preserve"> с потерей</w:t>
      </w:r>
      <w:r w:rsidR="00FA7906" w:rsidRPr="000C2327">
        <w:rPr>
          <w:rFonts w:ascii="Times New Roman" w:hAnsi="Times New Roman"/>
          <w:sz w:val="24"/>
          <w:szCs w:val="24"/>
        </w:rPr>
        <w:t xml:space="preserve"> сознания</w:t>
      </w:r>
      <w:r w:rsidR="00F72DEC">
        <w:rPr>
          <w:rFonts w:ascii="Times New Roman" w:hAnsi="Times New Roman"/>
          <w:sz w:val="24"/>
          <w:szCs w:val="24"/>
        </w:rPr>
        <w:t>)</w:t>
      </w:r>
      <w:r w:rsidRPr="000C2327">
        <w:rPr>
          <w:rFonts w:ascii="Times New Roman" w:hAnsi="Times New Roman"/>
          <w:sz w:val="24"/>
          <w:szCs w:val="24"/>
        </w:rPr>
        <w:t>;</w:t>
      </w:r>
    </w:p>
    <w:p w14:paraId="7C44C544" w14:textId="1F79D1B2" w:rsidR="0078771D" w:rsidRPr="000C2327" w:rsidRDefault="00EF79A6" w:rsidP="00EF79A6">
      <w:pPr>
        <w:pStyle w:val="a6"/>
        <w:numPr>
          <w:ilvl w:val="0"/>
          <w:numId w:val="14"/>
        </w:numPr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78771D" w:rsidRPr="000C2327">
        <w:rPr>
          <w:rFonts w:ascii="Times New Roman" w:hAnsi="Times New Roman"/>
          <w:sz w:val="24"/>
          <w:szCs w:val="24"/>
        </w:rPr>
        <w:t xml:space="preserve">сли Вы </w:t>
      </w:r>
      <w:r w:rsidR="00D6092C" w:rsidRPr="000C2327">
        <w:rPr>
          <w:rFonts w:ascii="Times New Roman" w:hAnsi="Times New Roman"/>
          <w:sz w:val="24"/>
          <w:szCs w:val="24"/>
        </w:rPr>
        <w:t>принимаете</w:t>
      </w:r>
      <w:r w:rsidR="006B0BC1" w:rsidRPr="000C23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2327">
        <w:rPr>
          <w:rFonts w:ascii="Times New Roman" w:hAnsi="Times New Roman"/>
          <w:sz w:val="24"/>
          <w:szCs w:val="24"/>
        </w:rPr>
        <w:t>такролимус</w:t>
      </w:r>
      <w:proofErr w:type="spellEnd"/>
      <w:r w:rsidRPr="000C23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327">
        <w:rPr>
          <w:rFonts w:ascii="Times New Roman" w:hAnsi="Times New Roman"/>
          <w:sz w:val="24"/>
          <w:szCs w:val="24"/>
        </w:rPr>
        <w:t>сиролимус</w:t>
      </w:r>
      <w:proofErr w:type="spellEnd"/>
      <w:r w:rsidRPr="000C2327">
        <w:rPr>
          <w:rFonts w:ascii="Times New Roman" w:hAnsi="Times New Roman"/>
          <w:sz w:val="24"/>
          <w:szCs w:val="24"/>
        </w:rPr>
        <w:t>, циклоспорин</w:t>
      </w:r>
      <w:r w:rsidR="003E4B21">
        <w:rPr>
          <w:rFonts w:ascii="Times New Roman" w:hAnsi="Times New Roman"/>
          <w:sz w:val="24"/>
          <w:szCs w:val="24"/>
        </w:rPr>
        <w:t xml:space="preserve"> (препараты, применяемые при пересадке органов</w:t>
      </w:r>
      <w:r w:rsidR="00F72DEC">
        <w:rPr>
          <w:rFonts w:ascii="Times New Roman" w:hAnsi="Times New Roman"/>
          <w:sz w:val="24"/>
          <w:szCs w:val="24"/>
        </w:rPr>
        <w:t>)</w:t>
      </w:r>
      <w:r w:rsidR="0078771D" w:rsidRPr="000C2327">
        <w:rPr>
          <w:rFonts w:ascii="Times New Roman" w:hAnsi="Times New Roman"/>
          <w:sz w:val="24"/>
          <w:szCs w:val="24"/>
        </w:rPr>
        <w:t>;</w:t>
      </w:r>
    </w:p>
    <w:p w14:paraId="22A57843" w14:textId="711C6B7A" w:rsidR="00803405" w:rsidRDefault="00401669" w:rsidP="00EF79A6">
      <w:pPr>
        <w:pStyle w:val="ae"/>
        <w:numPr>
          <w:ilvl w:val="0"/>
          <w:numId w:val="14"/>
        </w:numPr>
        <w:shd w:val="clear" w:color="auto" w:fill="FFFFFF" w:themeFill="background1"/>
        <w:jc w:val="both"/>
      </w:pPr>
      <w:r w:rsidRPr="000C2327">
        <w:t xml:space="preserve">если у Вас </w:t>
      </w:r>
      <w:r w:rsidR="00F72DEC" w:rsidRPr="000C2327">
        <w:t>дефицит лактазы</w:t>
      </w:r>
      <w:r w:rsidR="00F72DEC">
        <w:t>,</w:t>
      </w:r>
      <w:r w:rsidR="00F72DEC" w:rsidRPr="000C2327">
        <w:t xml:space="preserve"> </w:t>
      </w:r>
      <w:r w:rsidRPr="000C2327">
        <w:t>непереносимость лактозы</w:t>
      </w:r>
      <w:r w:rsidR="00F72DEC">
        <w:t>,</w:t>
      </w:r>
      <w:r w:rsidR="00064415" w:rsidRPr="000C2327">
        <w:t xml:space="preserve"> </w:t>
      </w:r>
      <w:r w:rsidR="00B56033" w:rsidRPr="000C2327">
        <w:t>нарушение всасывания глюкозы-галактозы</w:t>
      </w:r>
      <w:r w:rsidR="00EF79A6">
        <w:t xml:space="preserve"> </w:t>
      </w:r>
      <w:r w:rsidR="00EF79A6" w:rsidRPr="000C2327">
        <w:t>в кишечнике</w:t>
      </w:r>
      <w:r w:rsidR="00E43650" w:rsidRPr="000C2327">
        <w:t xml:space="preserve">, </w:t>
      </w:r>
      <w:r w:rsidR="00B56033" w:rsidRPr="000C2327">
        <w:t>т</w:t>
      </w:r>
      <w:r w:rsidR="007638FE" w:rsidRPr="000C2327">
        <w:t>.</w:t>
      </w:r>
      <w:r w:rsidR="00B56033" w:rsidRPr="000C2327">
        <w:t xml:space="preserve"> к</w:t>
      </w:r>
      <w:r w:rsidR="007638FE" w:rsidRPr="000C2327">
        <w:t>.</w:t>
      </w:r>
      <w:r w:rsidR="00B56033" w:rsidRPr="000C2327">
        <w:t xml:space="preserve"> препарат содержит </w:t>
      </w:r>
      <w:r w:rsidRPr="000C2327">
        <w:t>лактоз</w:t>
      </w:r>
      <w:r w:rsidR="00B56033" w:rsidRPr="000C2327">
        <w:t>у.</w:t>
      </w:r>
    </w:p>
    <w:p w14:paraId="4D42E291" w14:textId="19FAA3E1" w:rsidR="00EF79A6" w:rsidRPr="00EA0105" w:rsidRDefault="00EF79A6" w:rsidP="00EF79A6">
      <w:pPr>
        <w:shd w:val="clear" w:color="auto" w:fill="FFFFFF" w:themeFill="background1"/>
        <w:spacing w:before="120"/>
        <w:jc w:val="both"/>
      </w:pPr>
      <w:r w:rsidRPr="00A10132">
        <w:t xml:space="preserve">Если Вы считаете, что любое из перечисленного относится к Вам, сообщите об этом Вашему лечащему </w:t>
      </w:r>
      <w:r w:rsidRPr="00EA0105">
        <w:t>врачу</w:t>
      </w:r>
    </w:p>
    <w:p w14:paraId="7D7F01D7" w14:textId="77777777" w:rsidR="0084539E" w:rsidRPr="00EA0105" w:rsidRDefault="00F256F5" w:rsidP="00D30DE1">
      <w:pPr>
        <w:shd w:val="clear" w:color="auto" w:fill="FFFFFF" w:themeFill="background1"/>
        <w:spacing w:before="240"/>
        <w:rPr>
          <w:b/>
          <w:bCs/>
        </w:rPr>
      </w:pPr>
      <w:r w:rsidRPr="00EA0105">
        <w:rPr>
          <w:b/>
          <w:bCs/>
        </w:rPr>
        <w:t>Особые указания и меры предосторожности</w:t>
      </w:r>
    </w:p>
    <w:p w14:paraId="14B769ED" w14:textId="5B67742D" w:rsidR="00852B51" w:rsidRPr="00EA0105" w:rsidRDefault="00947368" w:rsidP="00AA75F6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EA0105">
        <w:rPr>
          <w:lang w:eastAsia="en-US"/>
        </w:rPr>
        <w:t>Перед при</w:t>
      </w:r>
      <w:r w:rsidR="00186744" w:rsidRPr="00EA0105">
        <w:rPr>
          <w:lang w:eastAsia="en-US"/>
        </w:rPr>
        <w:t>емом</w:t>
      </w:r>
      <w:r w:rsidR="00C820FF" w:rsidRPr="00EA0105">
        <w:rPr>
          <w:lang w:eastAsia="en-US"/>
        </w:rPr>
        <w:t xml:space="preserve"> </w:t>
      </w:r>
      <w:r w:rsidRPr="00EA0105">
        <w:rPr>
          <w:lang w:eastAsia="en-US"/>
        </w:rPr>
        <w:t xml:space="preserve">препарата </w:t>
      </w:r>
      <w:r w:rsidR="0078771D" w:rsidRPr="00EA0105">
        <w:rPr>
          <w:lang w:eastAsia="en-US"/>
        </w:rPr>
        <w:t>Тофизопам</w:t>
      </w:r>
      <w:r w:rsidR="0031781B" w:rsidRPr="00EA0105">
        <w:rPr>
          <w:lang w:eastAsia="en-US"/>
        </w:rPr>
        <w:t xml:space="preserve">-СЗ </w:t>
      </w:r>
      <w:r w:rsidRPr="00EA0105">
        <w:rPr>
          <w:lang w:eastAsia="en-US"/>
        </w:rPr>
        <w:t>проко</w:t>
      </w:r>
      <w:r w:rsidR="003B0DCA" w:rsidRPr="00EA0105">
        <w:rPr>
          <w:lang w:eastAsia="en-US"/>
        </w:rPr>
        <w:t>нсультируйтесь с лечащим врачом</w:t>
      </w:r>
      <w:r w:rsidR="00E43650" w:rsidRPr="00EA0105">
        <w:rPr>
          <w:lang w:eastAsia="en-US"/>
        </w:rPr>
        <w:t>.</w:t>
      </w:r>
    </w:p>
    <w:p w14:paraId="1853F1FB" w14:textId="5D8A10E8" w:rsidR="00DF1161" w:rsidRPr="000C2327" w:rsidRDefault="00E43650" w:rsidP="00AA75F6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EA0105">
        <w:rPr>
          <w:u w:val="single"/>
          <w:lang w:eastAsia="en-US"/>
        </w:rPr>
        <w:t xml:space="preserve">Сообщите </w:t>
      </w:r>
      <w:r w:rsidR="00FC2A74" w:rsidRPr="00EA0105">
        <w:rPr>
          <w:u w:val="single"/>
          <w:lang w:eastAsia="en-US"/>
        </w:rPr>
        <w:t>Вашему</w:t>
      </w:r>
      <w:r w:rsidR="00FC2A74">
        <w:rPr>
          <w:u w:val="single"/>
          <w:lang w:eastAsia="en-US"/>
        </w:rPr>
        <w:t xml:space="preserve"> </w:t>
      </w:r>
      <w:r w:rsidR="006F32F1" w:rsidRPr="00FC2A74">
        <w:rPr>
          <w:u w:val="single"/>
          <w:lang w:eastAsia="en-US"/>
        </w:rPr>
        <w:t>лечащему</w:t>
      </w:r>
      <w:r w:rsidRPr="00FC2A74">
        <w:rPr>
          <w:u w:val="single"/>
          <w:lang w:eastAsia="en-US"/>
        </w:rPr>
        <w:t xml:space="preserve"> врачу</w:t>
      </w:r>
      <w:r w:rsidRPr="006F32F1">
        <w:rPr>
          <w:lang w:eastAsia="en-US"/>
        </w:rPr>
        <w:t>,</w:t>
      </w:r>
      <w:r w:rsidRPr="000C2327">
        <w:rPr>
          <w:lang w:eastAsia="en-US"/>
        </w:rPr>
        <w:t xml:space="preserve"> если у Вас имеется сейчас или было когда-либо раньше, а также если при приеме данного препарата появится любое из следующих заболеваний или состояний</w:t>
      </w:r>
      <w:r w:rsidR="00522389" w:rsidRPr="000C2327">
        <w:rPr>
          <w:lang w:eastAsia="en-US"/>
        </w:rPr>
        <w:t>:</w:t>
      </w:r>
    </w:p>
    <w:p w14:paraId="6636D5F6" w14:textId="71B5DB27" w:rsidR="00DA6990" w:rsidRPr="000C2327" w:rsidRDefault="0061565A" w:rsidP="006F32F1">
      <w:pPr>
        <w:pStyle w:val="ae"/>
        <w:numPr>
          <w:ilvl w:val="0"/>
          <w:numId w:val="15"/>
        </w:numPr>
        <w:shd w:val="clear" w:color="auto" w:fill="FFFFFF" w:themeFill="background1"/>
        <w:jc w:val="both"/>
        <w:rPr>
          <w:lang w:eastAsia="en-US"/>
        </w:rPr>
      </w:pPr>
      <w:r>
        <w:t>П</w:t>
      </w:r>
      <w:r w:rsidR="001B2E5D">
        <w:t>роблемы</w:t>
      </w:r>
      <w:r w:rsidR="006B0BC1" w:rsidRPr="000C2327">
        <w:t xml:space="preserve"> с дыханием</w:t>
      </w:r>
      <w:r w:rsidR="00025A9F" w:rsidRPr="000C2327">
        <w:t xml:space="preserve">, </w:t>
      </w:r>
      <w:r>
        <w:t>что может повысить</w:t>
      </w:r>
      <w:r w:rsidR="006F32F1">
        <w:t xml:space="preserve"> </w:t>
      </w:r>
      <w:r w:rsidR="00523D4A" w:rsidRPr="000C2327">
        <w:t>риск развития нежелательных реакций</w:t>
      </w:r>
      <w:r>
        <w:t>.</w:t>
      </w:r>
    </w:p>
    <w:p w14:paraId="735036E4" w14:textId="58BFA403" w:rsidR="00AA75F6" w:rsidRPr="004C36DC" w:rsidRDefault="0061565A" w:rsidP="006F32F1">
      <w:pPr>
        <w:pStyle w:val="ae"/>
        <w:numPr>
          <w:ilvl w:val="0"/>
          <w:numId w:val="15"/>
        </w:numPr>
        <w:jc w:val="both"/>
      </w:pPr>
      <w:r>
        <w:t>П</w:t>
      </w:r>
      <w:r w:rsidR="004A59E6" w:rsidRPr="000C2327">
        <w:t xml:space="preserve">ожилой </w:t>
      </w:r>
      <w:r w:rsidR="004A59E6" w:rsidRPr="004C36DC">
        <w:t>возраст (старше 6</w:t>
      </w:r>
      <w:r w:rsidR="002D33C6" w:rsidRPr="004C36DC">
        <w:t>0</w:t>
      </w:r>
      <w:r w:rsidR="004A59E6" w:rsidRPr="004C36DC">
        <w:t xml:space="preserve"> лет)</w:t>
      </w:r>
      <w:r w:rsidR="00FE72EE" w:rsidRPr="004C36DC">
        <w:t>,</w:t>
      </w:r>
      <w:r w:rsidR="006F32F1" w:rsidRPr="004C36DC">
        <w:t xml:space="preserve"> а также</w:t>
      </w:r>
      <w:r w:rsidR="006F32F1">
        <w:t xml:space="preserve"> заболевания </w:t>
      </w:r>
      <w:r w:rsidR="006F32F1" w:rsidRPr="000C2327">
        <w:t>почек и</w:t>
      </w:r>
      <w:r w:rsidR="006F32F1">
        <w:t>/или</w:t>
      </w:r>
      <w:r w:rsidR="006F32F1" w:rsidRPr="000C2327">
        <w:t xml:space="preserve"> печени</w:t>
      </w:r>
      <w:r w:rsidR="006F32F1">
        <w:t>,</w:t>
      </w:r>
      <w:r w:rsidR="00FE72EE" w:rsidRPr="000C2327">
        <w:t xml:space="preserve"> </w:t>
      </w:r>
      <w:r>
        <w:t xml:space="preserve">которые могут </w:t>
      </w:r>
      <w:r w:rsidR="006F32F1">
        <w:t>повы</w:t>
      </w:r>
      <w:r>
        <w:t xml:space="preserve">сить </w:t>
      </w:r>
      <w:r w:rsidR="00FE72EE" w:rsidRPr="000C2327">
        <w:t xml:space="preserve">риск развития </w:t>
      </w:r>
      <w:r w:rsidR="00FE72EE" w:rsidRPr="004C36DC">
        <w:t>нежелательных реакций</w:t>
      </w:r>
      <w:r w:rsidR="006F32F1" w:rsidRPr="004C36DC">
        <w:t xml:space="preserve"> препарата</w:t>
      </w:r>
      <w:r w:rsidRPr="004C36DC">
        <w:t>.</w:t>
      </w:r>
    </w:p>
    <w:p w14:paraId="32410896" w14:textId="4B03F409" w:rsidR="006B0BC1" w:rsidRPr="004C36DC" w:rsidRDefault="0061565A" w:rsidP="0061565A">
      <w:pPr>
        <w:pStyle w:val="ae"/>
        <w:numPr>
          <w:ilvl w:val="0"/>
          <w:numId w:val="15"/>
        </w:numPr>
        <w:jc w:val="both"/>
      </w:pPr>
      <w:r w:rsidRPr="004C36DC">
        <w:t xml:space="preserve">Хронические </w:t>
      </w:r>
      <w:r w:rsidR="00223A3B" w:rsidRPr="004C36DC">
        <w:t>псих</w:t>
      </w:r>
      <w:r w:rsidRPr="004C36DC">
        <w:t xml:space="preserve">озы, </w:t>
      </w:r>
      <w:r w:rsidR="00523D4A" w:rsidRPr="004C36DC">
        <w:t>страхи</w:t>
      </w:r>
      <w:r w:rsidR="00352425" w:rsidRPr="004C36DC">
        <w:t xml:space="preserve"> или</w:t>
      </w:r>
      <w:r w:rsidR="00523D4A" w:rsidRPr="004C36DC">
        <w:t xml:space="preserve"> </w:t>
      </w:r>
      <w:r w:rsidR="00223A3B" w:rsidRPr="004C36DC">
        <w:t>навязчивые состояния</w:t>
      </w:r>
      <w:r w:rsidR="00002F11" w:rsidRPr="004C36DC">
        <w:t>,</w:t>
      </w:r>
      <w:r w:rsidRPr="004C36DC">
        <w:t xml:space="preserve"> </w:t>
      </w:r>
      <w:r w:rsidR="00F05D50" w:rsidRPr="004C36DC">
        <w:t>поскольку</w:t>
      </w:r>
      <w:r w:rsidR="00002F11" w:rsidRPr="004C36DC">
        <w:t xml:space="preserve"> </w:t>
      </w:r>
      <w:r w:rsidRPr="004C36DC">
        <w:t xml:space="preserve">препарат Тофизопам-СЗ </w:t>
      </w:r>
      <w:r w:rsidR="00F05D50" w:rsidRPr="004C36DC">
        <w:t>может оказать влияние на симптомы этих заболеваний</w:t>
      </w:r>
      <w:r w:rsidRPr="004C36DC">
        <w:t>.</w:t>
      </w:r>
    </w:p>
    <w:p w14:paraId="150E2470" w14:textId="0459E109" w:rsidR="0084340C" w:rsidRPr="004C36DC" w:rsidRDefault="0084340C" w:rsidP="0061565A">
      <w:pPr>
        <w:pStyle w:val="ae"/>
        <w:numPr>
          <w:ilvl w:val="0"/>
          <w:numId w:val="15"/>
        </w:numPr>
        <w:jc w:val="both"/>
      </w:pPr>
      <w:r w:rsidRPr="004C36DC">
        <w:t>Расстройств</w:t>
      </w:r>
      <w:r w:rsidR="00352425" w:rsidRPr="004C36DC">
        <w:t>а</w:t>
      </w:r>
      <w:r w:rsidRPr="004C36DC">
        <w:t xml:space="preserve"> личности (психопатия).</w:t>
      </w:r>
    </w:p>
    <w:p w14:paraId="5B026517" w14:textId="11E55B73" w:rsidR="009B2D67" w:rsidRPr="0084340C" w:rsidRDefault="0084340C" w:rsidP="007936E0">
      <w:pPr>
        <w:pStyle w:val="ae"/>
        <w:numPr>
          <w:ilvl w:val="0"/>
          <w:numId w:val="15"/>
        </w:numPr>
        <w:jc w:val="both"/>
        <w:rPr>
          <w:color w:val="000000"/>
        </w:rPr>
      </w:pPr>
      <w:r w:rsidRPr="00352425">
        <w:t>Нарушения функций</w:t>
      </w:r>
      <w:r>
        <w:t xml:space="preserve"> мозга, </w:t>
      </w:r>
      <w:r w:rsidR="00DF4634" w:rsidRPr="000C2327">
        <w:t xml:space="preserve">например, </w:t>
      </w:r>
      <w:r w:rsidR="00523D4A">
        <w:t>при атеросклерозе (</w:t>
      </w:r>
      <w:r>
        <w:t>повышенн</w:t>
      </w:r>
      <w:r w:rsidR="00352425">
        <w:t>ое</w:t>
      </w:r>
      <w:r>
        <w:t xml:space="preserve"> содержание холестерина в сосудах головного мозг</w:t>
      </w:r>
      <w:r w:rsidR="009B2D67" w:rsidRPr="0084340C">
        <w:rPr>
          <w:color w:val="000000"/>
        </w:rPr>
        <w:t>а</w:t>
      </w:r>
      <w:r>
        <w:rPr>
          <w:color w:val="000000"/>
        </w:rPr>
        <w:t>)</w:t>
      </w:r>
      <w:r w:rsidR="00CB0647">
        <w:rPr>
          <w:color w:val="000000"/>
        </w:rPr>
        <w:t>.</w:t>
      </w:r>
    </w:p>
    <w:p w14:paraId="2AA58408" w14:textId="77167925" w:rsidR="00223A3B" w:rsidRPr="000C2327" w:rsidRDefault="00352425" w:rsidP="00352425">
      <w:pPr>
        <w:pStyle w:val="ae"/>
        <w:numPr>
          <w:ilvl w:val="0"/>
          <w:numId w:val="15"/>
        </w:numPr>
        <w:jc w:val="both"/>
      </w:pPr>
      <w:r>
        <w:t>С</w:t>
      </w:r>
      <w:r w:rsidR="00DF4634" w:rsidRPr="000C2327">
        <w:t>удорожны</w:t>
      </w:r>
      <w:r>
        <w:t>е</w:t>
      </w:r>
      <w:r w:rsidR="00DF4634" w:rsidRPr="000C2327">
        <w:t xml:space="preserve"> приступ</w:t>
      </w:r>
      <w:r>
        <w:t>ы</w:t>
      </w:r>
      <w:r w:rsidR="00DF4634" w:rsidRPr="000C2327">
        <w:t xml:space="preserve"> (эпилепсия)</w:t>
      </w:r>
      <w:r w:rsidR="00002F11" w:rsidRPr="000C2327">
        <w:t>, т.к. препарат может провоцировать новые приступы</w:t>
      </w:r>
      <w:r w:rsidR="00CB0647">
        <w:t>.</w:t>
      </w:r>
    </w:p>
    <w:p w14:paraId="0588F0B2" w14:textId="0BC17766" w:rsidR="00DF4634" w:rsidRDefault="00352425" w:rsidP="00352425">
      <w:pPr>
        <w:pStyle w:val="ae"/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 xml:space="preserve">Заболевание, при котором повышается внутриглазное давление </w:t>
      </w:r>
      <w:r w:rsidR="00375D6B" w:rsidRPr="00352425">
        <w:rPr>
          <w:color w:val="000000"/>
        </w:rPr>
        <w:t>(</w:t>
      </w:r>
      <w:proofErr w:type="spellStart"/>
      <w:r w:rsidR="00375D6B" w:rsidRPr="00352425">
        <w:rPr>
          <w:color w:val="000000"/>
        </w:rPr>
        <w:t>закрытоугольн</w:t>
      </w:r>
      <w:r w:rsidR="00D56412">
        <w:rPr>
          <w:color w:val="000000"/>
        </w:rPr>
        <w:t>ая</w:t>
      </w:r>
      <w:proofErr w:type="spellEnd"/>
      <w:r w:rsidR="00375D6B" w:rsidRPr="00352425">
        <w:rPr>
          <w:color w:val="000000"/>
        </w:rPr>
        <w:t xml:space="preserve"> глауком</w:t>
      </w:r>
      <w:r w:rsidR="00D56412">
        <w:rPr>
          <w:color w:val="000000"/>
        </w:rPr>
        <w:t>а</w:t>
      </w:r>
      <w:r w:rsidR="00375D6B" w:rsidRPr="00352425">
        <w:rPr>
          <w:color w:val="000000"/>
        </w:rPr>
        <w:t>).</w:t>
      </w:r>
    </w:p>
    <w:p w14:paraId="0868A52E" w14:textId="2AE0BC57" w:rsidR="00D56412" w:rsidRPr="00E5780D" w:rsidRDefault="00FF2C70" w:rsidP="00D56412">
      <w:pPr>
        <w:jc w:val="both"/>
        <w:rPr>
          <w:color w:val="000000"/>
        </w:rPr>
      </w:pPr>
      <w:r w:rsidRPr="00E5780D">
        <w:rPr>
          <w:color w:val="000000"/>
        </w:rPr>
        <w:t xml:space="preserve">При сочетании тофизопама с </w:t>
      </w:r>
      <w:r w:rsidR="00153B7B" w:rsidRPr="00E5780D">
        <w:rPr>
          <w:color w:val="000000"/>
        </w:rPr>
        <w:t xml:space="preserve">некоторыми </w:t>
      </w:r>
      <w:r w:rsidR="00D56412" w:rsidRPr="00E5780D">
        <w:rPr>
          <w:color w:val="000000"/>
        </w:rPr>
        <w:t>препарат</w:t>
      </w:r>
      <w:r w:rsidRPr="00E5780D">
        <w:rPr>
          <w:color w:val="000000"/>
        </w:rPr>
        <w:t>ами</w:t>
      </w:r>
      <w:r w:rsidR="00CB0647" w:rsidRPr="00E5780D">
        <w:rPr>
          <w:color w:val="000000"/>
        </w:rPr>
        <w:t xml:space="preserve"> </w:t>
      </w:r>
      <w:r w:rsidR="00CB0647" w:rsidRPr="00E5780D">
        <w:t>(см. раздел 2. «Другие препараты и препарат Тофизопам-СЗ»)</w:t>
      </w:r>
      <w:r w:rsidR="00D56412" w:rsidRPr="00E5780D">
        <w:rPr>
          <w:color w:val="000000"/>
        </w:rPr>
        <w:t xml:space="preserve"> </w:t>
      </w:r>
      <w:r w:rsidRPr="00E5780D">
        <w:t>возможно усиление вз</w:t>
      </w:r>
      <w:r w:rsidR="00D56412" w:rsidRPr="00E5780D">
        <w:t>аимных эффекто</w:t>
      </w:r>
      <w:r w:rsidRPr="00E5780D">
        <w:t>в</w:t>
      </w:r>
      <w:r w:rsidR="00153B7B" w:rsidRPr="00E5780D">
        <w:t>, например, угнетение дыхания. Проконсультируйтесь с врачом до начала лечения препаратом Тофизопам-СЗ.</w:t>
      </w:r>
    </w:p>
    <w:p w14:paraId="6FC71BAF" w14:textId="32A9ABAE" w:rsidR="00B73E83" w:rsidRPr="000C2327" w:rsidRDefault="00B73E83" w:rsidP="00D30DE1">
      <w:pPr>
        <w:spacing w:before="240"/>
        <w:jc w:val="both"/>
        <w:rPr>
          <w:b/>
          <w:lang w:eastAsia="en-US"/>
        </w:rPr>
      </w:pPr>
      <w:r w:rsidRPr="00E5780D">
        <w:rPr>
          <w:b/>
          <w:lang w:eastAsia="en-US"/>
        </w:rPr>
        <w:t>Дети</w:t>
      </w:r>
      <w:r w:rsidR="004569B2" w:rsidRPr="00E5780D">
        <w:rPr>
          <w:b/>
          <w:lang w:eastAsia="en-US"/>
        </w:rPr>
        <w:t xml:space="preserve"> и подростки</w:t>
      </w:r>
    </w:p>
    <w:p w14:paraId="2A2873F5" w14:textId="0AA60EDB" w:rsidR="00040DE5" w:rsidRPr="00EA0105" w:rsidRDefault="006F32F1" w:rsidP="000B4C95">
      <w:pPr>
        <w:spacing w:after="40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П</w:t>
      </w:r>
      <w:r w:rsidR="000B4C95" w:rsidRPr="000C2327">
        <w:rPr>
          <w:color w:val="000000" w:themeColor="text1"/>
          <w:lang w:eastAsia="en-US"/>
        </w:rPr>
        <w:t>репарат</w:t>
      </w:r>
      <w:r w:rsidR="00AC12E1" w:rsidRPr="000C2327">
        <w:t xml:space="preserve"> </w:t>
      </w:r>
      <w:r w:rsidR="0078771D" w:rsidRPr="000C2327">
        <w:rPr>
          <w:color w:val="000000" w:themeColor="text1"/>
          <w:lang w:eastAsia="en-US"/>
        </w:rPr>
        <w:t xml:space="preserve">Тофизопам-СЗ </w:t>
      </w:r>
      <w:r w:rsidR="000B4C95" w:rsidRPr="000C2327">
        <w:rPr>
          <w:color w:val="000000" w:themeColor="text1"/>
          <w:lang w:eastAsia="en-US"/>
        </w:rPr>
        <w:t>п</w:t>
      </w:r>
      <w:r w:rsidR="00762338" w:rsidRPr="000C2327">
        <w:rPr>
          <w:color w:val="000000" w:themeColor="text1"/>
          <w:lang w:eastAsia="en-US"/>
        </w:rPr>
        <w:t xml:space="preserve">ротивопоказан </w:t>
      </w:r>
      <w:r w:rsidR="00AC12E1" w:rsidRPr="000C2327">
        <w:rPr>
          <w:color w:val="000000" w:themeColor="text1"/>
          <w:lang w:eastAsia="en-US"/>
        </w:rPr>
        <w:t>дет</w:t>
      </w:r>
      <w:r>
        <w:rPr>
          <w:color w:val="000000" w:themeColor="text1"/>
          <w:lang w:eastAsia="en-US"/>
        </w:rPr>
        <w:t xml:space="preserve">ям в возрасте от 0 до </w:t>
      </w:r>
      <w:r w:rsidR="00AC12E1" w:rsidRPr="000C2327">
        <w:rPr>
          <w:color w:val="000000" w:themeColor="text1"/>
          <w:lang w:eastAsia="en-US"/>
        </w:rPr>
        <w:t>18 лет</w:t>
      </w:r>
      <w:r>
        <w:rPr>
          <w:color w:val="000000" w:themeColor="text1"/>
          <w:lang w:eastAsia="en-US"/>
        </w:rPr>
        <w:t xml:space="preserve"> (см. раздел</w:t>
      </w:r>
      <w:r w:rsidR="00CB0647">
        <w:rPr>
          <w:color w:val="000000" w:themeColor="text1"/>
          <w:lang w:eastAsia="en-US"/>
        </w:rPr>
        <w:t xml:space="preserve"> 2.</w:t>
      </w:r>
      <w:r>
        <w:rPr>
          <w:color w:val="000000" w:themeColor="text1"/>
          <w:lang w:eastAsia="en-US"/>
        </w:rPr>
        <w:t xml:space="preserve"> «</w:t>
      </w:r>
      <w:r w:rsidRPr="00EA0105">
        <w:rPr>
          <w:color w:val="000000" w:themeColor="text1"/>
          <w:lang w:eastAsia="en-US"/>
        </w:rPr>
        <w:t>Противопоказания»</w:t>
      </w:r>
      <w:r w:rsidR="00AC12E1" w:rsidRPr="00EA0105">
        <w:rPr>
          <w:color w:val="000000" w:themeColor="text1"/>
          <w:lang w:eastAsia="en-US"/>
        </w:rPr>
        <w:t>).</w:t>
      </w:r>
    </w:p>
    <w:p w14:paraId="43FD0CBB" w14:textId="4DB24613" w:rsidR="002833D4" w:rsidRPr="00EA0105" w:rsidRDefault="00B73E83" w:rsidP="00D30DE1">
      <w:pPr>
        <w:shd w:val="clear" w:color="auto" w:fill="FFFFFF" w:themeFill="background1"/>
        <w:spacing w:before="240"/>
        <w:jc w:val="both"/>
        <w:rPr>
          <w:b/>
          <w:bCs/>
        </w:rPr>
      </w:pPr>
      <w:r w:rsidRPr="00EA0105">
        <w:rPr>
          <w:b/>
          <w:bCs/>
        </w:rPr>
        <w:t xml:space="preserve">Другие </w:t>
      </w:r>
      <w:bookmarkStart w:id="4" w:name="_Hlk50465005"/>
      <w:r w:rsidRPr="00EA0105">
        <w:rPr>
          <w:b/>
          <w:bCs/>
        </w:rPr>
        <w:t xml:space="preserve">препараты и препарат </w:t>
      </w:r>
      <w:r w:rsidR="0078771D" w:rsidRPr="00EA0105">
        <w:rPr>
          <w:b/>
          <w:bCs/>
        </w:rPr>
        <w:t>Тофизопам</w:t>
      </w:r>
      <w:r w:rsidR="003179FD" w:rsidRPr="00EA0105">
        <w:rPr>
          <w:b/>
          <w:bCs/>
        </w:rPr>
        <w:t>-СЗ</w:t>
      </w:r>
    </w:p>
    <w:bookmarkEnd w:id="4"/>
    <w:p w14:paraId="3BC9BD70" w14:textId="2AFBAAEE" w:rsidR="00421AF4" w:rsidRDefault="00A22129" w:rsidP="00243727">
      <w:pPr>
        <w:shd w:val="clear" w:color="auto" w:fill="FFFFFF" w:themeFill="background1"/>
        <w:jc w:val="both"/>
        <w:rPr>
          <w:lang w:eastAsia="en-US"/>
        </w:rPr>
      </w:pPr>
      <w:r w:rsidRPr="00EA0105">
        <w:rPr>
          <w:u w:val="single"/>
          <w:lang w:eastAsia="en-US"/>
        </w:rPr>
        <w:t xml:space="preserve">Сообщите </w:t>
      </w:r>
      <w:r w:rsidR="00FC2A74" w:rsidRPr="00EA0105">
        <w:rPr>
          <w:u w:val="single"/>
          <w:lang w:eastAsia="en-US"/>
        </w:rPr>
        <w:t xml:space="preserve">Вашему </w:t>
      </w:r>
      <w:r w:rsidRPr="00EA0105">
        <w:rPr>
          <w:u w:val="single"/>
          <w:lang w:eastAsia="en-US"/>
        </w:rPr>
        <w:t>лечащему</w:t>
      </w:r>
      <w:r w:rsidR="000B4C95" w:rsidRPr="00EA0105">
        <w:rPr>
          <w:u w:val="single"/>
          <w:lang w:eastAsia="en-US"/>
        </w:rPr>
        <w:t xml:space="preserve"> врачу</w:t>
      </w:r>
      <w:r w:rsidR="00421AF4" w:rsidRPr="00EA0105">
        <w:rPr>
          <w:lang w:eastAsia="en-US"/>
        </w:rPr>
        <w:t xml:space="preserve"> о том, что Вы принимаете, недавно принимали или можете начать принимать</w:t>
      </w:r>
      <w:r w:rsidR="00421AF4" w:rsidRPr="000C2327">
        <w:rPr>
          <w:lang w:eastAsia="en-US"/>
        </w:rPr>
        <w:t xml:space="preserve"> какие-либо другие препараты</w:t>
      </w:r>
      <w:r w:rsidR="00581FB5" w:rsidRPr="000C2327">
        <w:rPr>
          <w:lang w:eastAsia="en-US"/>
        </w:rPr>
        <w:t>.</w:t>
      </w:r>
      <w:r w:rsidR="00243727">
        <w:rPr>
          <w:lang w:eastAsia="en-US"/>
        </w:rPr>
        <w:t xml:space="preserve"> </w:t>
      </w:r>
      <w:r w:rsidR="00CB0647" w:rsidRPr="00AE0336">
        <w:rPr>
          <w:lang w:eastAsia="en-US"/>
        </w:rPr>
        <w:t xml:space="preserve">Это связано с тем, что препарат </w:t>
      </w:r>
      <w:r w:rsidR="00CB0647">
        <w:rPr>
          <w:bCs/>
        </w:rPr>
        <w:t>Тофизопам</w:t>
      </w:r>
      <w:r w:rsidR="00CB0647" w:rsidRPr="00AE0336">
        <w:rPr>
          <w:bCs/>
        </w:rPr>
        <w:t>-СЗ</w:t>
      </w:r>
      <w:r w:rsidR="00CB0647" w:rsidRPr="00AE0336">
        <w:rPr>
          <w:lang w:eastAsia="en-US"/>
        </w:rPr>
        <w:t xml:space="preserve"> </w:t>
      </w:r>
      <w:r w:rsidR="007650CC">
        <w:rPr>
          <w:lang w:eastAsia="en-US"/>
        </w:rPr>
        <w:t xml:space="preserve">и другие одновременно принимаемые </w:t>
      </w:r>
      <w:r w:rsidR="00CB0647" w:rsidRPr="00AE0336">
        <w:rPr>
          <w:lang w:eastAsia="en-US"/>
        </w:rPr>
        <w:t>препарат</w:t>
      </w:r>
      <w:r w:rsidR="007650CC">
        <w:rPr>
          <w:lang w:eastAsia="en-US"/>
        </w:rPr>
        <w:t>ы</w:t>
      </w:r>
      <w:r w:rsidR="00CB0647" w:rsidRPr="00AE0336">
        <w:rPr>
          <w:lang w:eastAsia="en-US"/>
        </w:rPr>
        <w:t xml:space="preserve"> </w:t>
      </w:r>
      <w:r w:rsidR="007650CC">
        <w:rPr>
          <w:lang w:eastAsia="en-US"/>
        </w:rPr>
        <w:t xml:space="preserve">могут </w:t>
      </w:r>
      <w:r w:rsidR="00CB0647">
        <w:rPr>
          <w:lang w:eastAsia="en-US"/>
        </w:rPr>
        <w:t>усил</w:t>
      </w:r>
      <w:r w:rsidR="007650CC">
        <w:rPr>
          <w:lang w:eastAsia="en-US"/>
        </w:rPr>
        <w:t xml:space="preserve">ивать или </w:t>
      </w:r>
      <w:r w:rsidR="00CB0647">
        <w:rPr>
          <w:lang w:eastAsia="en-US"/>
        </w:rPr>
        <w:t>ослаб</w:t>
      </w:r>
      <w:r w:rsidR="007650CC">
        <w:rPr>
          <w:lang w:eastAsia="en-US"/>
        </w:rPr>
        <w:t>лять эффекты друг друга.</w:t>
      </w:r>
      <w:r w:rsidR="00CB0647" w:rsidRPr="00AE0336">
        <w:rPr>
          <w:lang w:eastAsia="en-US"/>
        </w:rPr>
        <w:t xml:space="preserve"> Это также может увеличить вероятность возникновения нежелательных реакций, </w:t>
      </w:r>
      <w:r w:rsidR="00CB0647" w:rsidRPr="00AE0336">
        <w:rPr>
          <w:lang w:eastAsia="en-US"/>
        </w:rPr>
        <w:lastRenderedPageBreak/>
        <w:t>описанны</w:t>
      </w:r>
      <w:r w:rsidR="00CB0647">
        <w:rPr>
          <w:lang w:eastAsia="en-US"/>
        </w:rPr>
        <w:t>х</w:t>
      </w:r>
      <w:r w:rsidR="00CB0647" w:rsidRPr="00AE0336">
        <w:rPr>
          <w:lang w:eastAsia="en-US"/>
        </w:rPr>
        <w:t xml:space="preserve"> в разделе 4</w:t>
      </w:r>
      <w:r w:rsidR="00CB0647">
        <w:rPr>
          <w:lang w:eastAsia="en-US"/>
        </w:rPr>
        <w:t>. О</w:t>
      </w:r>
      <w:r w:rsidR="00023CBA">
        <w:rPr>
          <w:lang w:eastAsia="en-US"/>
        </w:rPr>
        <w:t>собенно</w:t>
      </w:r>
      <w:r w:rsidR="00023CBA" w:rsidRPr="00023CBA">
        <w:rPr>
          <w:lang w:eastAsia="en-US"/>
        </w:rPr>
        <w:t xml:space="preserve"> </w:t>
      </w:r>
      <w:r w:rsidR="00023CBA" w:rsidRPr="000C2327">
        <w:rPr>
          <w:lang w:eastAsia="en-US"/>
        </w:rPr>
        <w:t>важно сообщить врачу о приеме следующих лекарственных препаратов</w:t>
      </w:r>
      <w:r w:rsidR="00421AF4" w:rsidRPr="000C2327">
        <w:rPr>
          <w:lang w:eastAsia="en-US"/>
        </w:rPr>
        <w:t>:</w:t>
      </w:r>
    </w:p>
    <w:p w14:paraId="454899D6" w14:textId="293031D7" w:rsidR="00074FBF" w:rsidRDefault="00074FBF" w:rsidP="005F5D24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proofErr w:type="spellStart"/>
      <w:r w:rsidRPr="00E7559F">
        <w:t>такролимус</w:t>
      </w:r>
      <w:proofErr w:type="spellEnd"/>
      <w:r w:rsidRPr="00E7559F">
        <w:t xml:space="preserve">, </w:t>
      </w:r>
      <w:proofErr w:type="spellStart"/>
      <w:r w:rsidRPr="00E7559F">
        <w:t>сиролимус</w:t>
      </w:r>
      <w:proofErr w:type="spellEnd"/>
      <w:r w:rsidRPr="00E7559F">
        <w:t>, циклоспорин (препараты, применя</w:t>
      </w:r>
      <w:r w:rsidR="005F5D24">
        <w:t>емые</w:t>
      </w:r>
      <w:r w:rsidRPr="00E7559F">
        <w:t xml:space="preserve"> при пересадке органов</w:t>
      </w:r>
      <w:r>
        <w:t>);</w:t>
      </w:r>
    </w:p>
    <w:p w14:paraId="612CEE6B" w14:textId="025FC13F" w:rsidR="00331E7C" w:rsidRDefault="005F5D24" w:rsidP="005F5D24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r w:rsidRPr="00E7559F">
        <w:t xml:space="preserve">обезболивающие </w:t>
      </w:r>
      <w:r>
        <w:t>препараты</w:t>
      </w:r>
      <w:r w:rsidR="00331E7C">
        <w:t>;</w:t>
      </w:r>
    </w:p>
    <w:p w14:paraId="02A92721" w14:textId="408FCBEF" w:rsidR="00331E7C" w:rsidRDefault="005F5D24" w:rsidP="005F5D24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r>
        <w:t>средства общей анестезии</w:t>
      </w:r>
      <w:r w:rsidR="00331E7C">
        <w:t>;</w:t>
      </w:r>
    </w:p>
    <w:p w14:paraId="16E82531" w14:textId="2EB2A84A" w:rsidR="00331E7C" w:rsidRDefault="005F5D24" w:rsidP="005F5D24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r w:rsidRPr="00E7559F">
        <w:t>антидепрессанты</w:t>
      </w:r>
      <w:r w:rsidR="00331E7C">
        <w:t xml:space="preserve"> (для лечения депрессии);</w:t>
      </w:r>
    </w:p>
    <w:p w14:paraId="56D54AAE" w14:textId="6E228BAD" w:rsidR="00331E7C" w:rsidRDefault="005F5D24" w:rsidP="005F5D24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r w:rsidRPr="00E7559F">
        <w:t>успокоительные</w:t>
      </w:r>
      <w:r w:rsidR="00331E7C">
        <w:t xml:space="preserve"> препараты;</w:t>
      </w:r>
    </w:p>
    <w:p w14:paraId="0E8AFA40" w14:textId="6F6EB39B" w:rsidR="00331E7C" w:rsidRDefault="005F5D24" w:rsidP="005F5D24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r w:rsidRPr="00E7559F">
        <w:t>снотворные</w:t>
      </w:r>
      <w:r w:rsidRPr="005F5D24">
        <w:t xml:space="preserve"> </w:t>
      </w:r>
      <w:r w:rsidR="00331E7C">
        <w:t>препараты (для лечения бессонницы);</w:t>
      </w:r>
    </w:p>
    <w:p w14:paraId="3F7BEC4E" w14:textId="514203A3" w:rsidR="00331E7C" w:rsidRDefault="003E4B21" w:rsidP="005F5D24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r w:rsidRPr="007B3633">
        <w:t>блокатор</w:t>
      </w:r>
      <w:r>
        <w:t>ы</w:t>
      </w:r>
      <w:r w:rsidRPr="007B3633">
        <w:t xml:space="preserve"> </w:t>
      </w:r>
      <w:r w:rsidR="00331E7C" w:rsidRPr="007B3633">
        <w:t>Н</w:t>
      </w:r>
      <w:r w:rsidR="00331E7C" w:rsidRPr="007B3633">
        <w:rPr>
          <w:vertAlign w:val="subscript"/>
        </w:rPr>
        <w:t>1</w:t>
      </w:r>
      <w:r w:rsidR="00331E7C" w:rsidRPr="007B3633">
        <w:t xml:space="preserve">-гистаминовых рецепторов </w:t>
      </w:r>
      <w:r w:rsidR="00331E7C">
        <w:t>(для лечения</w:t>
      </w:r>
      <w:r w:rsidR="00331E7C" w:rsidRPr="00E7559F">
        <w:t xml:space="preserve"> аллергии</w:t>
      </w:r>
      <w:r w:rsidR="00331E7C">
        <w:t>);</w:t>
      </w:r>
    </w:p>
    <w:p w14:paraId="5E98F5F3" w14:textId="7693186E" w:rsidR="00331E7C" w:rsidRDefault="00331E7C" w:rsidP="005F5D24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r>
        <w:t>а</w:t>
      </w:r>
      <w:r w:rsidRPr="00E7559F">
        <w:t>нтипсихотические</w:t>
      </w:r>
      <w:r>
        <w:t xml:space="preserve"> препараты (для лечения психозов);</w:t>
      </w:r>
    </w:p>
    <w:p w14:paraId="31725B88" w14:textId="3C503BE4" w:rsidR="00013EF6" w:rsidRDefault="00013EF6" w:rsidP="005F5D24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r>
        <w:t>барбитураты (препараты, угнетающие функцию центральной нервной системы);</w:t>
      </w:r>
    </w:p>
    <w:p w14:paraId="6D166102" w14:textId="7A9C454F" w:rsidR="00013EF6" w:rsidRDefault="00013EF6" w:rsidP="005F5D24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r w:rsidRPr="00E7559F">
        <w:t>противоэпилептические средства</w:t>
      </w:r>
      <w:r>
        <w:t>;</w:t>
      </w:r>
    </w:p>
    <w:p w14:paraId="1FF7D209" w14:textId="315561E3" w:rsidR="00013EF6" w:rsidRDefault="00013EF6" w:rsidP="005F5D24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proofErr w:type="spellStart"/>
      <w:r w:rsidRPr="000C2327">
        <w:t>кетоконазол</w:t>
      </w:r>
      <w:proofErr w:type="spellEnd"/>
      <w:r w:rsidRPr="000C2327">
        <w:t xml:space="preserve">, </w:t>
      </w:r>
      <w:proofErr w:type="spellStart"/>
      <w:r w:rsidRPr="000C2327">
        <w:t>итраконазол</w:t>
      </w:r>
      <w:proofErr w:type="spellEnd"/>
      <w:r w:rsidRPr="000C2327">
        <w:t xml:space="preserve"> (</w:t>
      </w:r>
      <w:r>
        <w:t xml:space="preserve">для </w:t>
      </w:r>
      <w:r w:rsidR="00A37F4A">
        <w:t xml:space="preserve">лечения </w:t>
      </w:r>
      <w:r w:rsidRPr="000C2327">
        <w:t>грибковы</w:t>
      </w:r>
      <w:r w:rsidR="00A37F4A">
        <w:t>х</w:t>
      </w:r>
      <w:r w:rsidRPr="000C2327">
        <w:t xml:space="preserve"> </w:t>
      </w:r>
      <w:r w:rsidR="00A37F4A">
        <w:t>инфекций);</w:t>
      </w:r>
    </w:p>
    <w:p w14:paraId="7D184DE2" w14:textId="405DE092" w:rsidR="003A6396" w:rsidRDefault="00BB3FE7" w:rsidP="005F5D24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proofErr w:type="spellStart"/>
      <w:r>
        <w:t>клонидин</w:t>
      </w:r>
      <w:proofErr w:type="spellEnd"/>
      <w:r w:rsidR="003A6396">
        <w:t xml:space="preserve"> (для лечения при повышенном давлении);</w:t>
      </w:r>
    </w:p>
    <w:p w14:paraId="145AD3FC" w14:textId="143B8F3D" w:rsidR="003A6396" w:rsidRDefault="00BB3FE7" w:rsidP="005F5D24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r w:rsidRPr="000C2327">
        <w:t>блокаторы «медленных» кальциевых каналов</w:t>
      </w:r>
      <w:r w:rsidR="003A6396">
        <w:t xml:space="preserve"> (для лечения при повышенном давлении);</w:t>
      </w:r>
      <w:r w:rsidRPr="000C2327">
        <w:t xml:space="preserve"> </w:t>
      </w:r>
    </w:p>
    <w:p w14:paraId="33991C0E" w14:textId="509B7E26" w:rsidR="00BB3FE7" w:rsidRDefault="003A6396" w:rsidP="005F5D24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r>
        <w:t>дигоксин (для лечения заболеваний сердца);</w:t>
      </w:r>
    </w:p>
    <w:p w14:paraId="78435217" w14:textId="3F1B1EB4" w:rsidR="003A6396" w:rsidRDefault="003A6396" w:rsidP="005F5D24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r>
        <w:t>варфарин (для уменьшения вязкости крови);</w:t>
      </w:r>
    </w:p>
    <w:p w14:paraId="0E75AB85" w14:textId="4517ECCC" w:rsidR="003A6396" w:rsidRDefault="003A6396" w:rsidP="005F5D24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proofErr w:type="spellStart"/>
      <w:r>
        <w:t>д</w:t>
      </w:r>
      <w:r w:rsidRPr="007B3633">
        <w:t>исульфирам</w:t>
      </w:r>
      <w:proofErr w:type="spellEnd"/>
      <w:r>
        <w:t xml:space="preserve"> (для лечения алкоголизма);</w:t>
      </w:r>
    </w:p>
    <w:p w14:paraId="41E4349D" w14:textId="389C1D56" w:rsidR="003A6396" w:rsidRDefault="003A6396" w:rsidP="005F5D24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proofErr w:type="spellStart"/>
      <w:r>
        <w:t>циметидин</w:t>
      </w:r>
      <w:proofErr w:type="spellEnd"/>
      <w:r>
        <w:t xml:space="preserve">, </w:t>
      </w:r>
      <w:proofErr w:type="spellStart"/>
      <w:r>
        <w:t>омепразол</w:t>
      </w:r>
      <w:proofErr w:type="spellEnd"/>
      <w:r>
        <w:t xml:space="preserve"> (для лечения при изжоге);</w:t>
      </w:r>
    </w:p>
    <w:p w14:paraId="581E2E1A" w14:textId="57360868" w:rsidR="003A6396" w:rsidRPr="00E5780D" w:rsidRDefault="003A6396" w:rsidP="005F5D24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r w:rsidRPr="00E5780D">
        <w:t>противозачаточные препараты в виде таблеток</w:t>
      </w:r>
      <w:r w:rsidR="00FC2A74" w:rsidRPr="00E5780D">
        <w:t>;</w:t>
      </w:r>
    </w:p>
    <w:p w14:paraId="4EED5C0A" w14:textId="46751A34" w:rsidR="00FC2A74" w:rsidRPr="00EA0105" w:rsidRDefault="00FC2A74" w:rsidP="005F5D24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r w:rsidRPr="00E5780D">
        <w:t>опиоиды (сильные обезболивающие препараты и некоторые препараты от кашля), т.к. возможн</w:t>
      </w:r>
      <w:r w:rsidR="003E4B21" w:rsidRPr="00E5780D">
        <w:t>о</w:t>
      </w:r>
      <w:r w:rsidRPr="00E5780D">
        <w:t xml:space="preserve"> развитие сонливости, затруднен</w:t>
      </w:r>
      <w:r w:rsidR="003E4B21" w:rsidRPr="00E5780D">
        <w:t>ия</w:t>
      </w:r>
      <w:r w:rsidRPr="00E5780D">
        <w:t xml:space="preserve"> дыхания и риск развития комы, что может угрожать жизни. Совместный прием этих препаратов возможен, если другие методы лечения отсутствуют</w:t>
      </w:r>
      <w:r w:rsidR="00E5780D" w:rsidRPr="00E5780D">
        <w:t>, в</w:t>
      </w:r>
      <w:r w:rsidR="00E617F4" w:rsidRPr="00E5780D">
        <w:t xml:space="preserve"> этом случае </w:t>
      </w:r>
      <w:r w:rsidRPr="00E5780D">
        <w:t xml:space="preserve">Ваш лечащий врач </w:t>
      </w:r>
      <w:r w:rsidR="00E617F4" w:rsidRPr="00E5780D">
        <w:t xml:space="preserve">понизит дозы препаратов и сократит время совместного приема этих препаратов. Строго следуйте режиму дозирования, назначенному лечащим врачом. Сообщите Вашим близким о </w:t>
      </w:r>
      <w:r w:rsidR="00E617F4" w:rsidRPr="00EA0105">
        <w:t>возможности развития вышеуказанных симптомов для оказания Вам своевременной помощи.</w:t>
      </w:r>
    </w:p>
    <w:p w14:paraId="1B7D2228" w14:textId="5615BCE5" w:rsidR="00E7559F" w:rsidRPr="00EA0105" w:rsidRDefault="00E7559F" w:rsidP="00E617F4">
      <w:pPr>
        <w:shd w:val="clear" w:color="auto" w:fill="FFFFFF" w:themeFill="background1"/>
        <w:spacing w:before="240"/>
        <w:jc w:val="both"/>
        <w:rPr>
          <w:b/>
          <w:bCs/>
        </w:rPr>
      </w:pPr>
      <w:r w:rsidRPr="00EA0105">
        <w:rPr>
          <w:b/>
          <w:bCs/>
        </w:rPr>
        <w:t>Препарат Тофизопам-СЗ с алкоголем</w:t>
      </w:r>
    </w:p>
    <w:p w14:paraId="3D8167CC" w14:textId="420F28F3" w:rsidR="00E7559F" w:rsidRPr="00EA0105" w:rsidRDefault="0099493A" w:rsidP="00E7559F">
      <w:pPr>
        <w:shd w:val="clear" w:color="auto" w:fill="FFFFFF" w:themeFill="background1"/>
        <w:jc w:val="both"/>
        <w:rPr>
          <w:lang w:eastAsia="en-US"/>
        </w:rPr>
      </w:pPr>
      <w:r w:rsidRPr="00EA0105">
        <w:rPr>
          <w:bCs/>
        </w:rPr>
        <w:t xml:space="preserve">Алкоголь </w:t>
      </w:r>
      <w:r w:rsidRPr="00EA0105">
        <w:t>влияет на</w:t>
      </w:r>
      <w:r w:rsidRPr="00EA0105">
        <w:rPr>
          <w:bCs/>
        </w:rPr>
        <w:t xml:space="preserve"> эффективность тофизопама. Не </w:t>
      </w:r>
      <w:r w:rsidR="00E5780D" w:rsidRPr="00EA0105">
        <w:rPr>
          <w:bCs/>
        </w:rPr>
        <w:t>принимайте</w:t>
      </w:r>
      <w:r w:rsidRPr="00EA0105">
        <w:rPr>
          <w:bCs/>
        </w:rPr>
        <w:t xml:space="preserve"> алкоголь во время лечения препаратом </w:t>
      </w:r>
      <w:r w:rsidR="00D30DE1" w:rsidRPr="00EA0105">
        <w:rPr>
          <w:lang w:eastAsia="en-US"/>
        </w:rPr>
        <w:t>Тофизопам-СЗ.</w:t>
      </w:r>
    </w:p>
    <w:p w14:paraId="2118745B" w14:textId="1F949258" w:rsidR="004473A4" w:rsidRPr="00EA0105" w:rsidRDefault="006A2E8C" w:rsidP="00D30DE1">
      <w:pPr>
        <w:pStyle w:val="a3"/>
        <w:spacing w:before="240" w:beforeAutospacing="0" w:after="0" w:afterAutospacing="0"/>
        <w:jc w:val="both"/>
        <w:rPr>
          <w:b/>
        </w:rPr>
      </w:pPr>
      <w:r w:rsidRPr="00EA0105">
        <w:rPr>
          <w:b/>
        </w:rPr>
        <w:t>Б</w:t>
      </w:r>
      <w:r w:rsidR="002A58C4" w:rsidRPr="00EA0105">
        <w:rPr>
          <w:b/>
        </w:rPr>
        <w:t>еременность,</w:t>
      </w:r>
      <w:r w:rsidR="00A17B30" w:rsidRPr="00EA0105">
        <w:rPr>
          <w:b/>
        </w:rPr>
        <w:t xml:space="preserve"> </w:t>
      </w:r>
      <w:r w:rsidRPr="00EA0105">
        <w:rPr>
          <w:b/>
        </w:rPr>
        <w:t>грудное вскармливание</w:t>
      </w:r>
      <w:r w:rsidR="003B51B0" w:rsidRPr="00EA0105">
        <w:rPr>
          <w:b/>
        </w:rPr>
        <w:t xml:space="preserve"> и фертильность</w:t>
      </w:r>
    </w:p>
    <w:p w14:paraId="53D71DE2" w14:textId="669112E2" w:rsidR="00E8678F" w:rsidRPr="000C2327" w:rsidRDefault="00F9281E" w:rsidP="002138A9">
      <w:pPr>
        <w:jc w:val="both"/>
        <w:rPr>
          <w:lang w:eastAsia="en-US"/>
        </w:rPr>
      </w:pPr>
      <w:r w:rsidRPr="00EA0105">
        <w:rPr>
          <w:lang w:eastAsia="en-US"/>
        </w:rPr>
        <w:t>Если Вы беременны или</w:t>
      </w:r>
      <w:r w:rsidRPr="007460DB">
        <w:rPr>
          <w:lang w:eastAsia="en-US"/>
        </w:rPr>
        <w:t xml:space="preserve"> кор</w:t>
      </w:r>
      <w:r w:rsidRPr="000C2327">
        <w:rPr>
          <w:lang w:eastAsia="en-US"/>
        </w:rPr>
        <w:t>мите грудью, думаете, что забеременели, или планируете беременность, перед началом при</w:t>
      </w:r>
      <w:r w:rsidR="007638FE" w:rsidRPr="000C2327">
        <w:rPr>
          <w:lang w:eastAsia="en-US"/>
        </w:rPr>
        <w:t>ема</w:t>
      </w:r>
      <w:r w:rsidRPr="000C2327">
        <w:rPr>
          <w:lang w:eastAsia="en-US"/>
        </w:rPr>
        <w:t xml:space="preserve"> препарата проконсультируйтесь с лечащим врачом.</w:t>
      </w:r>
    </w:p>
    <w:p w14:paraId="39AAEDF7" w14:textId="02A29A7D" w:rsidR="00BC29CC" w:rsidRPr="000C2327" w:rsidRDefault="00E8678F" w:rsidP="002138A9">
      <w:pPr>
        <w:jc w:val="both"/>
        <w:rPr>
          <w:lang w:eastAsia="en-US"/>
        </w:rPr>
      </w:pPr>
      <w:r w:rsidRPr="000C2327">
        <w:rPr>
          <w:bCs/>
          <w:i/>
          <w:iCs/>
        </w:rPr>
        <w:t>Беременность</w:t>
      </w:r>
    </w:p>
    <w:p w14:paraId="4F07F140" w14:textId="0DE41913" w:rsidR="005E5F0F" w:rsidRPr="000C2327" w:rsidRDefault="004F3727" w:rsidP="002138A9">
      <w:pPr>
        <w:shd w:val="clear" w:color="auto" w:fill="FFFFFF" w:themeFill="background1"/>
        <w:jc w:val="both"/>
        <w:rPr>
          <w:lang w:eastAsia="en-US"/>
        </w:rPr>
      </w:pPr>
      <w:r>
        <w:rPr>
          <w:color w:val="000000"/>
          <w:lang w:bidi="ru-RU"/>
        </w:rPr>
        <w:t>Т</w:t>
      </w:r>
      <w:r w:rsidR="00032B9A" w:rsidRPr="000C2327">
        <w:rPr>
          <w:color w:val="000000"/>
          <w:lang w:bidi="ru-RU"/>
        </w:rPr>
        <w:t>офизопам проникает</w:t>
      </w:r>
      <w:r w:rsidR="00032B9A" w:rsidRPr="000C2327">
        <w:t xml:space="preserve"> через </w:t>
      </w:r>
      <w:r w:rsidR="0011438E" w:rsidRPr="000C2327">
        <w:t xml:space="preserve">плацентарный </w:t>
      </w:r>
      <w:r w:rsidR="00032B9A" w:rsidRPr="000C2327">
        <w:t>барьер</w:t>
      </w:r>
      <w:r w:rsidR="00B17F6E" w:rsidRPr="000C2327">
        <w:rPr>
          <w:lang w:eastAsia="en-US"/>
        </w:rPr>
        <w:t>.</w:t>
      </w:r>
      <w:r>
        <w:rPr>
          <w:lang w:eastAsia="en-US"/>
        </w:rPr>
        <w:t xml:space="preserve"> </w:t>
      </w:r>
      <w:r w:rsidR="00BC29CC" w:rsidRPr="000C2327">
        <w:rPr>
          <w:lang w:eastAsia="en-US"/>
        </w:rPr>
        <w:t>Не при</w:t>
      </w:r>
      <w:r w:rsidR="00CD33F4" w:rsidRPr="000C2327">
        <w:rPr>
          <w:lang w:eastAsia="en-US"/>
        </w:rPr>
        <w:t>нимай</w:t>
      </w:r>
      <w:r w:rsidR="00BC29CC" w:rsidRPr="000C2327">
        <w:rPr>
          <w:lang w:eastAsia="en-US"/>
        </w:rPr>
        <w:t xml:space="preserve">те препарат </w:t>
      </w:r>
      <w:r w:rsidR="00032B9A" w:rsidRPr="000C2327">
        <w:rPr>
          <w:lang w:eastAsia="en-US"/>
        </w:rPr>
        <w:t>Тофизопам</w:t>
      </w:r>
      <w:r w:rsidR="00BC29CC" w:rsidRPr="000C2327">
        <w:rPr>
          <w:lang w:eastAsia="en-US"/>
        </w:rPr>
        <w:t xml:space="preserve">-СЗ </w:t>
      </w:r>
      <w:r w:rsidR="003212EC" w:rsidRPr="000C2327">
        <w:rPr>
          <w:lang w:eastAsia="en-US"/>
        </w:rPr>
        <w:t>во время</w:t>
      </w:r>
      <w:r w:rsidR="00BC29CC" w:rsidRPr="000C2327">
        <w:rPr>
          <w:lang w:eastAsia="en-US"/>
        </w:rPr>
        <w:t xml:space="preserve"> беременности</w:t>
      </w:r>
      <w:r w:rsidR="00B17F6E" w:rsidRPr="000C2327">
        <w:rPr>
          <w:lang w:eastAsia="en-US"/>
        </w:rPr>
        <w:t>.</w:t>
      </w:r>
    </w:p>
    <w:p w14:paraId="6CE77F1B" w14:textId="7C187298" w:rsidR="00BC29CC" w:rsidRPr="000C2327" w:rsidRDefault="00BC29CC" w:rsidP="002138A9">
      <w:pPr>
        <w:jc w:val="both"/>
        <w:rPr>
          <w:bCs/>
          <w:i/>
          <w:iCs/>
        </w:rPr>
      </w:pPr>
      <w:r w:rsidRPr="000C2327">
        <w:rPr>
          <w:bCs/>
          <w:i/>
          <w:iCs/>
        </w:rPr>
        <w:t>Грудное вскармливание</w:t>
      </w:r>
    </w:p>
    <w:p w14:paraId="50F118B2" w14:textId="73AF8E94" w:rsidR="00BC29CC" w:rsidRDefault="004F3727" w:rsidP="002138A9">
      <w:pPr>
        <w:jc w:val="both"/>
      </w:pPr>
      <w:r w:rsidRPr="007650CC">
        <w:rPr>
          <w:color w:val="000000"/>
          <w:lang w:bidi="ru-RU"/>
        </w:rPr>
        <w:t>Т</w:t>
      </w:r>
      <w:r w:rsidR="00032B9A" w:rsidRPr="007650CC">
        <w:rPr>
          <w:color w:val="000000"/>
          <w:lang w:bidi="ru-RU"/>
        </w:rPr>
        <w:t xml:space="preserve">офизопам </w:t>
      </w:r>
      <w:r w:rsidR="003A6396" w:rsidRPr="007650CC">
        <w:rPr>
          <w:color w:val="000000"/>
          <w:lang w:bidi="ru-RU"/>
        </w:rPr>
        <w:t>проникает в грудное молоко человека</w:t>
      </w:r>
      <w:r w:rsidR="00C13106" w:rsidRPr="007650CC">
        <w:t>.</w:t>
      </w:r>
      <w:r w:rsidR="00C13106" w:rsidRPr="007650CC">
        <w:rPr>
          <w:bCs/>
        </w:rPr>
        <w:t xml:space="preserve"> </w:t>
      </w:r>
      <w:r w:rsidR="00C13106" w:rsidRPr="007650CC">
        <w:rPr>
          <w:lang w:eastAsia="en-US"/>
        </w:rPr>
        <w:t>Не принимайте препарат</w:t>
      </w:r>
      <w:r w:rsidR="003F5E9F" w:rsidRPr="007650CC">
        <w:rPr>
          <w:lang w:eastAsia="en-US"/>
        </w:rPr>
        <w:t xml:space="preserve"> </w:t>
      </w:r>
      <w:r w:rsidR="00032B9A" w:rsidRPr="007650CC">
        <w:rPr>
          <w:lang w:eastAsia="en-US"/>
        </w:rPr>
        <w:t xml:space="preserve">Тофизопам-СЗ </w:t>
      </w:r>
      <w:r w:rsidR="00022580" w:rsidRPr="007650CC">
        <w:rPr>
          <w:bCs/>
        </w:rPr>
        <w:t>в период гр</w:t>
      </w:r>
      <w:r w:rsidR="00022580" w:rsidRPr="000C2327">
        <w:rPr>
          <w:bCs/>
        </w:rPr>
        <w:t>удного вскармливания.</w:t>
      </w:r>
      <w:r w:rsidR="00C13106" w:rsidRPr="000C2327">
        <w:rPr>
          <w:bCs/>
        </w:rPr>
        <w:t xml:space="preserve"> </w:t>
      </w:r>
      <w:r w:rsidR="007460DB" w:rsidRPr="009B01E4">
        <w:t xml:space="preserve">Прекратите грудное вскармливание при необходимости лечения </w:t>
      </w:r>
      <w:r w:rsidR="007460DB">
        <w:t>тофизопамом.</w:t>
      </w:r>
    </w:p>
    <w:p w14:paraId="109A0973" w14:textId="77777777" w:rsidR="007460DB" w:rsidRPr="00E92922" w:rsidRDefault="007460DB" w:rsidP="007460DB">
      <w:pPr>
        <w:jc w:val="both"/>
        <w:rPr>
          <w:lang w:eastAsia="en-US"/>
        </w:rPr>
      </w:pPr>
      <w:r w:rsidRPr="00E92922">
        <w:rPr>
          <w:bCs/>
          <w:i/>
          <w:iCs/>
        </w:rPr>
        <w:t>Фертильность</w:t>
      </w:r>
    </w:p>
    <w:p w14:paraId="178CD37C" w14:textId="0ADCAF8B" w:rsidR="007460DB" w:rsidRPr="000C2327" w:rsidRDefault="007460DB" w:rsidP="007460DB">
      <w:pPr>
        <w:jc w:val="both"/>
        <w:rPr>
          <w:bCs/>
        </w:rPr>
      </w:pPr>
      <w:r w:rsidRPr="00E92922">
        <w:rPr>
          <w:lang w:eastAsia="en-US"/>
        </w:rPr>
        <w:t xml:space="preserve">Не принимайте препарат </w:t>
      </w:r>
      <w:r>
        <w:rPr>
          <w:iCs/>
        </w:rPr>
        <w:t>Тофизопам</w:t>
      </w:r>
      <w:r w:rsidRPr="00E92922">
        <w:rPr>
          <w:lang w:eastAsia="en-US"/>
        </w:rPr>
        <w:t>-СЗ, если планируете забеременеть</w:t>
      </w:r>
      <w:r>
        <w:rPr>
          <w:lang w:eastAsia="en-US"/>
        </w:rPr>
        <w:t>.</w:t>
      </w:r>
    </w:p>
    <w:p w14:paraId="37C275C7" w14:textId="7F9D0F34" w:rsidR="00A519CC" w:rsidRPr="000C2327" w:rsidRDefault="00A519CC" w:rsidP="00D30DE1">
      <w:pPr>
        <w:pStyle w:val="a3"/>
        <w:spacing w:before="240" w:beforeAutospacing="0" w:after="0" w:afterAutospacing="0"/>
        <w:jc w:val="both"/>
        <w:rPr>
          <w:color w:val="FF0000"/>
        </w:rPr>
      </w:pPr>
      <w:r w:rsidRPr="000C2327">
        <w:rPr>
          <w:b/>
          <w:color w:val="000000"/>
        </w:rPr>
        <w:t>У</w:t>
      </w:r>
      <w:r w:rsidR="00A17B30" w:rsidRPr="000C2327">
        <w:rPr>
          <w:b/>
          <w:color w:val="000000"/>
        </w:rPr>
        <w:t>правл</w:t>
      </w:r>
      <w:r w:rsidRPr="000C2327">
        <w:rPr>
          <w:b/>
          <w:color w:val="000000"/>
        </w:rPr>
        <w:t>ение</w:t>
      </w:r>
      <w:r w:rsidR="00A17B30" w:rsidRPr="000C2327">
        <w:rPr>
          <w:b/>
          <w:color w:val="000000"/>
        </w:rPr>
        <w:t xml:space="preserve"> транспортными средствами и работа с механизмами</w:t>
      </w:r>
    </w:p>
    <w:p w14:paraId="770BFFDD" w14:textId="5ECF70F5" w:rsidR="007460DB" w:rsidRPr="00EA0105" w:rsidRDefault="007460DB" w:rsidP="00EB39D6">
      <w:pPr>
        <w:pStyle w:val="a3"/>
        <w:spacing w:before="0" w:beforeAutospacing="0" w:after="0" w:afterAutospacing="0"/>
        <w:jc w:val="both"/>
      </w:pPr>
      <w:r w:rsidRPr="009B01E4">
        <w:rPr>
          <w:lang w:eastAsia="en-US"/>
        </w:rPr>
        <w:t>Если Вы принимаете препарат</w:t>
      </w:r>
      <w:r w:rsidRPr="009B01E4">
        <w:t xml:space="preserve"> </w:t>
      </w:r>
      <w:r>
        <w:t>Тофизопам</w:t>
      </w:r>
      <w:r w:rsidRPr="009B01E4">
        <w:t xml:space="preserve">-СЗ, воздержитесь </w:t>
      </w:r>
      <w:r w:rsidRPr="000C2327">
        <w:rPr>
          <w:lang w:eastAsia="en-US"/>
        </w:rPr>
        <w:t>от управления транспортными средствами и работы с механизмами</w:t>
      </w:r>
      <w:r>
        <w:rPr>
          <w:lang w:eastAsia="en-US"/>
        </w:rPr>
        <w:t xml:space="preserve">, </w:t>
      </w:r>
      <w:r w:rsidR="000B108B" w:rsidRPr="009B01E4">
        <w:t xml:space="preserve">требующими повышенной концентрации внимания и быстроты психомоторных </w:t>
      </w:r>
      <w:r w:rsidR="000B108B" w:rsidRPr="00EA0105">
        <w:t>реакций</w:t>
      </w:r>
      <w:r w:rsidRPr="00EA0105">
        <w:rPr>
          <w:lang w:eastAsia="en-US"/>
        </w:rPr>
        <w:t>.</w:t>
      </w:r>
    </w:p>
    <w:p w14:paraId="5BD99C73" w14:textId="330D63CF" w:rsidR="00A519CC" w:rsidRPr="00EA0105" w:rsidRDefault="00173563" w:rsidP="00D30DE1">
      <w:pPr>
        <w:spacing w:before="240"/>
        <w:jc w:val="both"/>
        <w:rPr>
          <w:b/>
          <w:iCs/>
          <w:lang w:eastAsia="en-US"/>
        </w:rPr>
      </w:pPr>
      <w:r w:rsidRPr="00EA0105">
        <w:rPr>
          <w:b/>
          <w:iCs/>
          <w:lang w:eastAsia="en-US"/>
        </w:rPr>
        <w:lastRenderedPageBreak/>
        <w:t>Препарат Тофизопам-СЗ содержит лактоз</w:t>
      </w:r>
      <w:r w:rsidR="00D9146C" w:rsidRPr="00EA0105">
        <w:rPr>
          <w:b/>
          <w:iCs/>
          <w:lang w:eastAsia="en-US"/>
        </w:rPr>
        <w:t>ы моногидрат</w:t>
      </w:r>
    </w:p>
    <w:p w14:paraId="176E0E1B" w14:textId="7DEC9806" w:rsidR="009E2BE5" w:rsidRPr="00EA0105" w:rsidRDefault="00344C9C" w:rsidP="004E2679">
      <w:pPr>
        <w:jc w:val="both"/>
        <w:rPr>
          <w:color w:val="000000" w:themeColor="text1"/>
          <w:lang w:eastAsia="en-US"/>
        </w:rPr>
      </w:pPr>
      <w:r w:rsidRPr="00EA0105">
        <w:rPr>
          <w:color w:val="000000" w:themeColor="text1"/>
          <w:lang w:eastAsia="en-US"/>
        </w:rPr>
        <w:t>Если у Вас</w:t>
      </w:r>
      <w:r w:rsidR="00173563" w:rsidRPr="00EA0105">
        <w:rPr>
          <w:color w:val="000000" w:themeColor="text1"/>
          <w:lang w:eastAsia="en-US"/>
        </w:rPr>
        <w:t xml:space="preserve"> </w:t>
      </w:r>
      <w:r w:rsidRPr="00EA0105">
        <w:t xml:space="preserve">непереносимость некоторых сахаров, обратитесь к врачу перед приемом </w:t>
      </w:r>
      <w:r w:rsidR="003F5E9F" w:rsidRPr="00EA0105">
        <w:t xml:space="preserve">данного </w:t>
      </w:r>
      <w:r w:rsidRPr="00EA0105">
        <w:t>препарата</w:t>
      </w:r>
      <w:r w:rsidR="004E2679" w:rsidRPr="00EA0105">
        <w:rPr>
          <w:color w:val="000000" w:themeColor="text1"/>
          <w:lang w:eastAsia="en-US"/>
        </w:rPr>
        <w:t>.</w:t>
      </w:r>
    </w:p>
    <w:p w14:paraId="067F4997" w14:textId="0F4C7AB8" w:rsidR="00A519CC" w:rsidRPr="00EA0105" w:rsidRDefault="00557CB5" w:rsidP="00173563">
      <w:pPr>
        <w:pStyle w:val="a3"/>
        <w:numPr>
          <w:ilvl w:val="0"/>
          <w:numId w:val="5"/>
        </w:numPr>
        <w:spacing w:before="240" w:beforeAutospacing="0" w:after="240" w:afterAutospacing="0"/>
        <w:ind w:left="1077" w:hanging="357"/>
        <w:jc w:val="center"/>
        <w:rPr>
          <w:b/>
          <w:lang w:eastAsia="en-US"/>
        </w:rPr>
      </w:pPr>
      <w:r w:rsidRPr="00EA0105">
        <w:rPr>
          <w:b/>
          <w:shd w:val="clear" w:color="auto" w:fill="FFFFFF" w:themeFill="background1"/>
          <w:lang w:eastAsia="en-US"/>
        </w:rPr>
        <w:t>При</w:t>
      </w:r>
      <w:r w:rsidR="00691D6D" w:rsidRPr="00EA0105">
        <w:rPr>
          <w:b/>
          <w:shd w:val="clear" w:color="auto" w:fill="FFFFFF" w:themeFill="background1"/>
          <w:lang w:eastAsia="en-US"/>
        </w:rPr>
        <w:t>ем</w:t>
      </w:r>
      <w:r w:rsidR="009E1A50" w:rsidRPr="00EA0105">
        <w:rPr>
          <w:b/>
          <w:shd w:val="clear" w:color="auto" w:fill="FFFFFF" w:themeFill="background1"/>
          <w:lang w:eastAsia="en-US"/>
        </w:rPr>
        <w:t xml:space="preserve"> </w:t>
      </w:r>
      <w:r w:rsidR="009E1A50" w:rsidRPr="00EA0105">
        <w:rPr>
          <w:b/>
          <w:lang w:eastAsia="en-US"/>
        </w:rPr>
        <w:t>препарата</w:t>
      </w:r>
      <w:r w:rsidR="00A519CC" w:rsidRPr="00EA0105">
        <w:rPr>
          <w:b/>
          <w:lang w:eastAsia="en-US"/>
        </w:rPr>
        <w:t xml:space="preserve"> </w:t>
      </w:r>
      <w:r w:rsidR="00032B9A" w:rsidRPr="00EA0105">
        <w:rPr>
          <w:b/>
          <w:bCs/>
        </w:rPr>
        <w:t>Тофизопам</w:t>
      </w:r>
      <w:r w:rsidR="003179FD" w:rsidRPr="00EA0105">
        <w:rPr>
          <w:b/>
          <w:bCs/>
        </w:rPr>
        <w:t>-СЗ</w:t>
      </w:r>
    </w:p>
    <w:p w14:paraId="20321682" w14:textId="0B23DE86" w:rsidR="009E1A50" w:rsidRPr="00EA0105" w:rsidRDefault="00A519CC" w:rsidP="00496F11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EA0105">
        <w:rPr>
          <w:shd w:val="clear" w:color="auto" w:fill="FFFFFF" w:themeFill="background1"/>
          <w:lang w:eastAsia="en-US"/>
        </w:rPr>
        <w:t>Всегда при</w:t>
      </w:r>
      <w:r w:rsidR="00344C9C" w:rsidRPr="00EA0105">
        <w:rPr>
          <w:shd w:val="clear" w:color="auto" w:fill="FFFFFF" w:themeFill="background1"/>
          <w:lang w:eastAsia="en-US"/>
        </w:rPr>
        <w:t>ним</w:t>
      </w:r>
      <w:r w:rsidR="001215B6" w:rsidRPr="00EA0105">
        <w:rPr>
          <w:shd w:val="clear" w:color="auto" w:fill="FFFFFF" w:themeFill="background1"/>
          <w:lang w:eastAsia="en-US"/>
        </w:rPr>
        <w:t>а</w:t>
      </w:r>
      <w:r w:rsidR="00557CB5" w:rsidRPr="00EA0105">
        <w:rPr>
          <w:shd w:val="clear" w:color="auto" w:fill="FFFFFF" w:themeFill="background1"/>
          <w:lang w:eastAsia="en-US"/>
        </w:rPr>
        <w:t>йте</w:t>
      </w:r>
      <w:r w:rsidRPr="00EA0105">
        <w:rPr>
          <w:shd w:val="clear" w:color="auto" w:fill="FFFFFF" w:themeFill="background1"/>
          <w:lang w:eastAsia="en-US"/>
        </w:rPr>
        <w:t xml:space="preserve"> препарат</w:t>
      </w:r>
      <w:r w:rsidRPr="00EA0105">
        <w:rPr>
          <w:lang w:eastAsia="en-US"/>
        </w:rPr>
        <w:t xml:space="preserve"> в полном соответствии с </w:t>
      </w:r>
      <w:r w:rsidR="001215B6" w:rsidRPr="00EA0105">
        <w:rPr>
          <w:lang w:eastAsia="en-US"/>
        </w:rPr>
        <w:t>рекомендациями лечащего врача</w:t>
      </w:r>
      <w:r w:rsidRPr="00EA0105">
        <w:rPr>
          <w:lang w:eastAsia="en-US"/>
        </w:rPr>
        <w:t>. При появлении сомнений посоветуйтесь с лечащим врачом.</w:t>
      </w:r>
    </w:p>
    <w:p w14:paraId="253112A5" w14:textId="2587D00B" w:rsidR="009E1A50" w:rsidRPr="00EA0105" w:rsidRDefault="009E1A50" w:rsidP="00173563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EA0105">
        <w:rPr>
          <w:b/>
          <w:lang w:eastAsia="en-US"/>
        </w:rPr>
        <w:t>Рекомендуемая доза</w:t>
      </w:r>
    </w:p>
    <w:p w14:paraId="53955B56" w14:textId="6D01C6DF" w:rsidR="00173563" w:rsidRPr="007B3633" w:rsidRDefault="00173563" w:rsidP="00173563">
      <w:pPr>
        <w:jc w:val="both"/>
      </w:pPr>
      <w:r w:rsidRPr="00EA0105">
        <w:t>Рекомендуемая доза</w:t>
      </w:r>
      <w:r w:rsidR="002D33C6" w:rsidRPr="00EA0105">
        <w:t xml:space="preserve">: </w:t>
      </w:r>
      <w:r w:rsidRPr="00EA0105">
        <w:t>1–2 таблетки</w:t>
      </w:r>
      <w:r w:rsidR="002D33C6">
        <w:t xml:space="preserve"> </w:t>
      </w:r>
      <w:r w:rsidRPr="007B3633">
        <w:t>от 1 до 3 раз в день (общая суточная доза</w:t>
      </w:r>
      <w:r w:rsidR="002D33C6">
        <w:t xml:space="preserve"> – 50</w:t>
      </w:r>
      <w:r w:rsidR="002D33C6" w:rsidRPr="007B3633">
        <w:t>–</w:t>
      </w:r>
      <w:r w:rsidRPr="007B3633">
        <w:t>300 мг</w:t>
      </w:r>
      <w:r w:rsidR="002D33C6">
        <w:t>). Максимальная суточная доза – 300 мг</w:t>
      </w:r>
      <w:r w:rsidRPr="007B3633">
        <w:t>.</w:t>
      </w:r>
    </w:p>
    <w:p w14:paraId="23DDC304" w14:textId="171ED607" w:rsidR="00173563" w:rsidRPr="007B3633" w:rsidRDefault="00173563" w:rsidP="00173563">
      <w:pPr>
        <w:jc w:val="both"/>
      </w:pPr>
      <w:r w:rsidRPr="007B3633">
        <w:t>При нерегулярном при</w:t>
      </w:r>
      <w:r w:rsidR="002D33C6">
        <w:t>еме</w:t>
      </w:r>
      <w:r w:rsidRPr="007B3633">
        <w:t xml:space="preserve"> можно принять 1–2 таблетки.</w:t>
      </w:r>
    </w:p>
    <w:p w14:paraId="0E2AEBDC" w14:textId="279A660D" w:rsidR="00FE42EC" w:rsidRDefault="00FE42EC" w:rsidP="00173563">
      <w:pPr>
        <w:jc w:val="both"/>
      </w:pPr>
      <w:r>
        <w:t>Постепенное повышение дозы</w:t>
      </w:r>
      <w:r w:rsidR="002D33C6">
        <w:t xml:space="preserve"> обычно</w:t>
      </w:r>
      <w:r>
        <w:t xml:space="preserve"> не требуется – лечение можно начинать с необходимой дозы, т.к. препарат хорошо переносится и во время его приема обычно не наблюдается уменьшение уровня психического бодрствования.</w:t>
      </w:r>
    </w:p>
    <w:p w14:paraId="2FB4FCE1" w14:textId="27A36F59" w:rsidR="00A17363" w:rsidRPr="00EA0105" w:rsidRDefault="00A17363" w:rsidP="00A17363">
      <w:pPr>
        <w:pStyle w:val="11"/>
        <w:shd w:val="clear" w:color="auto" w:fill="auto"/>
        <w:spacing w:after="0"/>
        <w:ind w:firstLine="0"/>
        <w:rPr>
          <w:i/>
          <w:sz w:val="24"/>
          <w:szCs w:val="24"/>
          <w:lang w:val="en-US"/>
        </w:rPr>
      </w:pPr>
      <w:r w:rsidRPr="000C2327">
        <w:rPr>
          <w:i/>
          <w:sz w:val="24"/>
          <w:szCs w:val="24"/>
        </w:rPr>
        <w:t>Пациенты пожилого возраста</w:t>
      </w:r>
      <w:r w:rsidR="00561059" w:rsidRPr="000C2327">
        <w:rPr>
          <w:i/>
          <w:sz w:val="24"/>
          <w:szCs w:val="24"/>
        </w:rPr>
        <w:t xml:space="preserve"> </w:t>
      </w:r>
      <w:r w:rsidR="002D33C6" w:rsidRPr="002D33C6">
        <w:rPr>
          <w:i/>
          <w:iCs/>
          <w:sz w:val="24"/>
          <w:szCs w:val="24"/>
        </w:rPr>
        <w:t>(старше 60 лет)</w:t>
      </w:r>
    </w:p>
    <w:p w14:paraId="76DBFA9B" w14:textId="6FC31712" w:rsidR="006E7C0E" w:rsidRPr="000C2327" w:rsidRDefault="00A17363" w:rsidP="00A17363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0C2327">
        <w:rPr>
          <w:sz w:val="24"/>
          <w:szCs w:val="24"/>
        </w:rPr>
        <w:t>Коррекци</w:t>
      </w:r>
      <w:r w:rsidR="00EC3E70">
        <w:rPr>
          <w:sz w:val="24"/>
          <w:szCs w:val="24"/>
        </w:rPr>
        <w:t>я</w:t>
      </w:r>
      <w:r w:rsidRPr="000C2327">
        <w:rPr>
          <w:sz w:val="24"/>
          <w:szCs w:val="24"/>
        </w:rPr>
        <w:t xml:space="preserve"> дозы не требуется. Как и при при</w:t>
      </w:r>
      <w:r w:rsidR="00A261EA" w:rsidRPr="000C2327">
        <w:rPr>
          <w:sz w:val="24"/>
          <w:szCs w:val="24"/>
        </w:rPr>
        <w:t>еме</w:t>
      </w:r>
      <w:r w:rsidRPr="000C2327">
        <w:rPr>
          <w:sz w:val="24"/>
          <w:szCs w:val="24"/>
        </w:rPr>
        <w:t xml:space="preserve"> других препаратов у лиц пожилого возраста соблюда</w:t>
      </w:r>
      <w:r w:rsidR="00A261EA" w:rsidRPr="000C2327">
        <w:rPr>
          <w:sz w:val="24"/>
          <w:szCs w:val="24"/>
        </w:rPr>
        <w:t>йте</w:t>
      </w:r>
      <w:r w:rsidRPr="000C2327">
        <w:rPr>
          <w:sz w:val="24"/>
          <w:szCs w:val="24"/>
        </w:rPr>
        <w:t xml:space="preserve"> осторожность.</w:t>
      </w:r>
    </w:p>
    <w:p w14:paraId="66043BBB" w14:textId="4558D65A" w:rsidR="00C03D83" w:rsidRPr="000C2327" w:rsidRDefault="00C03D83" w:rsidP="00000C0B">
      <w:pPr>
        <w:pStyle w:val="11"/>
        <w:shd w:val="clear" w:color="auto" w:fill="auto"/>
        <w:spacing w:after="0"/>
        <w:ind w:firstLine="0"/>
        <w:rPr>
          <w:i/>
          <w:iCs/>
          <w:sz w:val="24"/>
          <w:szCs w:val="24"/>
        </w:rPr>
      </w:pPr>
      <w:r w:rsidRPr="000C2327">
        <w:rPr>
          <w:i/>
          <w:iCs/>
          <w:sz w:val="24"/>
          <w:szCs w:val="24"/>
        </w:rPr>
        <w:t>Пациенты с нарушением функции почек</w:t>
      </w:r>
    </w:p>
    <w:p w14:paraId="399E26B0" w14:textId="1ACC8142" w:rsidR="00294114" w:rsidRDefault="00C03D83" w:rsidP="00000C0B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0C2327">
        <w:rPr>
          <w:sz w:val="24"/>
          <w:szCs w:val="24"/>
        </w:rPr>
        <w:t>Если у Вас</w:t>
      </w:r>
      <w:r w:rsidR="006E5477" w:rsidRPr="000C2327">
        <w:rPr>
          <w:sz w:val="24"/>
          <w:szCs w:val="24"/>
        </w:rPr>
        <w:t xml:space="preserve"> есть</w:t>
      </w:r>
      <w:r w:rsidRPr="000C2327">
        <w:rPr>
          <w:sz w:val="24"/>
          <w:szCs w:val="24"/>
        </w:rPr>
        <w:t xml:space="preserve"> заболевания почек, сообщите об этом врачу</w:t>
      </w:r>
      <w:r w:rsidR="00294114" w:rsidRPr="000C2327">
        <w:rPr>
          <w:sz w:val="24"/>
          <w:szCs w:val="24"/>
        </w:rPr>
        <w:t>.</w:t>
      </w:r>
    </w:p>
    <w:p w14:paraId="5E738338" w14:textId="018ACFF7" w:rsidR="00C03D83" w:rsidRPr="000C2327" w:rsidRDefault="00C03D83" w:rsidP="00000C0B">
      <w:pPr>
        <w:pStyle w:val="11"/>
        <w:shd w:val="clear" w:color="auto" w:fill="auto"/>
        <w:spacing w:after="0"/>
        <w:ind w:firstLine="0"/>
        <w:rPr>
          <w:i/>
          <w:iCs/>
          <w:sz w:val="24"/>
          <w:szCs w:val="24"/>
        </w:rPr>
      </w:pPr>
      <w:r w:rsidRPr="000C2327">
        <w:rPr>
          <w:i/>
          <w:iCs/>
          <w:sz w:val="24"/>
          <w:szCs w:val="24"/>
        </w:rPr>
        <w:t>Пациенты с нарушением функции печени</w:t>
      </w:r>
    </w:p>
    <w:p w14:paraId="52084B3A" w14:textId="418030AC" w:rsidR="005859B0" w:rsidRPr="006F5B82" w:rsidRDefault="00000C0B" w:rsidP="00000C0B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0C2327">
        <w:rPr>
          <w:sz w:val="24"/>
          <w:szCs w:val="24"/>
        </w:rPr>
        <w:t xml:space="preserve">Если у Вас есть заболевания </w:t>
      </w:r>
      <w:r w:rsidRPr="006F5B82">
        <w:rPr>
          <w:sz w:val="24"/>
          <w:szCs w:val="24"/>
        </w:rPr>
        <w:t>печени, сообщите об этом врачу</w:t>
      </w:r>
      <w:r w:rsidR="00655669" w:rsidRPr="006F5B82">
        <w:rPr>
          <w:sz w:val="24"/>
          <w:szCs w:val="24"/>
        </w:rPr>
        <w:t>.</w:t>
      </w:r>
    </w:p>
    <w:p w14:paraId="341568D9" w14:textId="3B143A0E" w:rsidR="00956B82" w:rsidRPr="006F5B82" w:rsidRDefault="00956B82" w:rsidP="00561059">
      <w:pPr>
        <w:pStyle w:val="a3"/>
        <w:spacing w:before="120" w:beforeAutospacing="0" w:after="0" w:afterAutospacing="0"/>
        <w:jc w:val="both"/>
        <w:rPr>
          <w:b/>
          <w:lang w:eastAsia="en-US"/>
        </w:rPr>
      </w:pPr>
      <w:r w:rsidRPr="006F5B82">
        <w:rPr>
          <w:b/>
          <w:lang w:eastAsia="en-US"/>
        </w:rPr>
        <w:t>Путь и способ введения</w:t>
      </w:r>
    </w:p>
    <w:p w14:paraId="1203F8A4" w14:textId="3AF31A8B" w:rsidR="00956B82" w:rsidRDefault="00956B82" w:rsidP="000B4C95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6F5B82">
        <w:rPr>
          <w:lang w:eastAsia="en-US"/>
        </w:rPr>
        <w:t>П</w:t>
      </w:r>
      <w:r w:rsidR="005376D0" w:rsidRPr="006F5B82">
        <w:rPr>
          <w:lang w:eastAsia="en-US"/>
        </w:rPr>
        <w:t xml:space="preserve">ринимайте </w:t>
      </w:r>
      <w:r w:rsidR="00F46617" w:rsidRPr="006F5B82">
        <w:rPr>
          <w:lang w:eastAsia="en-US"/>
        </w:rPr>
        <w:t>таблетку (-</w:t>
      </w:r>
      <w:proofErr w:type="spellStart"/>
      <w:r w:rsidR="00F46617" w:rsidRPr="006F5B82">
        <w:rPr>
          <w:lang w:eastAsia="en-US"/>
        </w:rPr>
        <w:t>ки</w:t>
      </w:r>
      <w:proofErr w:type="spellEnd"/>
      <w:r w:rsidR="00F46617" w:rsidRPr="006F5B82">
        <w:rPr>
          <w:lang w:eastAsia="en-US"/>
        </w:rPr>
        <w:t>)</w:t>
      </w:r>
      <w:r w:rsidR="00032B9A" w:rsidRPr="006F5B82">
        <w:rPr>
          <w:lang w:eastAsia="en-US"/>
        </w:rPr>
        <w:t xml:space="preserve"> </w:t>
      </w:r>
      <w:r w:rsidR="00000C0B" w:rsidRPr="006F5B82">
        <w:rPr>
          <w:lang w:eastAsia="en-US"/>
        </w:rPr>
        <w:t>внутрь</w:t>
      </w:r>
      <w:r w:rsidR="00D9146C" w:rsidRPr="006F5B82">
        <w:rPr>
          <w:lang w:eastAsia="en-US"/>
        </w:rPr>
        <w:t>,</w:t>
      </w:r>
      <w:r w:rsidR="00D9146C" w:rsidRPr="00D9146C">
        <w:rPr>
          <w:lang w:eastAsia="en-US"/>
        </w:rPr>
        <w:t xml:space="preserve"> </w:t>
      </w:r>
      <w:r w:rsidR="00D9146C" w:rsidRPr="00C1433F">
        <w:rPr>
          <w:lang w:eastAsia="en-US"/>
        </w:rPr>
        <w:t>запивая достаточным количеством жидкости</w:t>
      </w:r>
      <w:r w:rsidR="00F46617" w:rsidRPr="00F46617">
        <w:rPr>
          <w:lang w:eastAsia="en-US"/>
        </w:rPr>
        <w:t xml:space="preserve"> </w:t>
      </w:r>
      <w:r w:rsidR="00F46617" w:rsidRPr="00B82739">
        <w:rPr>
          <w:color w:val="000000"/>
        </w:rPr>
        <w:t>(например, стаканом воды).</w:t>
      </w:r>
    </w:p>
    <w:p w14:paraId="6BB6EB0E" w14:textId="09F41FFE" w:rsidR="00D9146C" w:rsidRPr="00C1433F" w:rsidRDefault="00D9146C" w:rsidP="00D9146C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bCs/>
        </w:rPr>
      </w:pPr>
      <w:r w:rsidRPr="00C1433F">
        <w:rPr>
          <w:b/>
          <w:bCs/>
        </w:rPr>
        <w:t>Продолжительность терапии</w:t>
      </w:r>
    </w:p>
    <w:p w14:paraId="183CB34A" w14:textId="5239C140" w:rsidR="00D9146C" w:rsidRPr="000C2327" w:rsidRDefault="00D9146C" w:rsidP="00D9146C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C1433F">
        <w:t>Продолжительность лечения определяет лечащий врач</w:t>
      </w:r>
      <w:r>
        <w:t>.</w:t>
      </w:r>
    </w:p>
    <w:p w14:paraId="411C99D7" w14:textId="049B8A09" w:rsidR="00FF3EFE" w:rsidRPr="000C2327" w:rsidRDefault="00FF3EFE" w:rsidP="003F5E9F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0C2327">
        <w:rPr>
          <w:b/>
          <w:lang w:eastAsia="en-US"/>
        </w:rPr>
        <w:t>Е</w:t>
      </w:r>
      <w:r w:rsidR="009C3907" w:rsidRPr="000C2327">
        <w:rPr>
          <w:b/>
          <w:lang w:eastAsia="en-US"/>
        </w:rPr>
        <w:t>сли В</w:t>
      </w:r>
      <w:r w:rsidRPr="000C2327">
        <w:rPr>
          <w:b/>
          <w:lang w:eastAsia="en-US"/>
        </w:rPr>
        <w:t xml:space="preserve">ы </w:t>
      </w:r>
      <w:r w:rsidR="00622B7B" w:rsidRPr="000C2327">
        <w:rPr>
          <w:b/>
          <w:lang w:eastAsia="en-US"/>
        </w:rPr>
        <w:t>приняли</w:t>
      </w:r>
      <w:r w:rsidRPr="000C2327">
        <w:rPr>
          <w:b/>
          <w:lang w:eastAsia="en-US"/>
        </w:rPr>
        <w:t xml:space="preserve"> препарат </w:t>
      </w:r>
      <w:r w:rsidR="00032B9A" w:rsidRPr="000C2327">
        <w:rPr>
          <w:b/>
          <w:bCs/>
        </w:rPr>
        <w:t>Тофизопам</w:t>
      </w:r>
      <w:r w:rsidR="003179FD" w:rsidRPr="000C2327">
        <w:rPr>
          <w:b/>
          <w:bCs/>
        </w:rPr>
        <w:t>-СЗ</w:t>
      </w:r>
      <w:r w:rsidRPr="000C2327">
        <w:rPr>
          <w:b/>
          <w:lang w:eastAsia="en-US"/>
        </w:rPr>
        <w:t xml:space="preserve"> больше</w:t>
      </w:r>
      <w:r w:rsidR="00A144A0" w:rsidRPr="000C2327">
        <w:rPr>
          <w:b/>
          <w:lang w:eastAsia="en-US"/>
        </w:rPr>
        <w:t>,</w:t>
      </w:r>
      <w:r w:rsidRPr="000C2327">
        <w:rPr>
          <w:b/>
          <w:lang w:eastAsia="en-US"/>
        </w:rPr>
        <w:t xml:space="preserve"> чем следовало</w:t>
      </w:r>
    </w:p>
    <w:p w14:paraId="44AE13A5" w14:textId="77777777" w:rsidR="00761CB3" w:rsidRPr="000C2327" w:rsidRDefault="00761CB3" w:rsidP="0073011F">
      <w:pPr>
        <w:pStyle w:val="11"/>
        <w:shd w:val="clear" w:color="auto" w:fill="auto"/>
        <w:spacing w:after="0"/>
        <w:ind w:firstLine="0"/>
        <w:rPr>
          <w:i/>
          <w:iCs/>
          <w:sz w:val="24"/>
          <w:szCs w:val="24"/>
        </w:rPr>
      </w:pPr>
      <w:r w:rsidRPr="000C2327">
        <w:rPr>
          <w:i/>
          <w:iCs/>
          <w:sz w:val="24"/>
          <w:szCs w:val="24"/>
        </w:rPr>
        <w:t>Симптомы</w:t>
      </w:r>
    </w:p>
    <w:p w14:paraId="370273DB" w14:textId="4A40A075" w:rsidR="000F7CB5" w:rsidRDefault="000F7CB5" w:rsidP="0073011F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680277">
        <w:rPr>
          <w:sz w:val="24"/>
          <w:szCs w:val="24"/>
        </w:rPr>
        <w:t>Если Вы приняли дозу препарата выше рекоменд</w:t>
      </w:r>
      <w:r>
        <w:rPr>
          <w:sz w:val="24"/>
          <w:szCs w:val="24"/>
        </w:rPr>
        <w:t>уемой</w:t>
      </w:r>
      <w:r w:rsidR="00A05697">
        <w:rPr>
          <w:sz w:val="24"/>
          <w:szCs w:val="24"/>
        </w:rPr>
        <w:t xml:space="preserve"> </w:t>
      </w:r>
      <w:r w:rsidR="00A05697" w:rsidRPr="00213986">
        <w:rPr>
          <w:sz w:val="24"/>
          <w:szCs w:val="24"/>
        </w:rPr>
        <w:t>(50–120 мг/кг массы тела)</w:t>
      </w:r>
      <w:r>
        <w:rPr>
          <w:sz w:val="24"/>
          <w:szCs w:val="24"/>
        </w:rPr>
        <w:t xml:space="preserve">, </w:t>
      </w:r>
      <w:r w:rsidRPr="00680277">
        <w:rPr>
          <w:sz w:val="24"/>
          <w:szCs w:val="24"/>
        </w:rPr>
        <w:t xml:space="preserve">у Вас могут появиться </w:t>
      </w:r>
      <w:r w:rsidRPr="000C2327">
        <w:rPr>
          <w:sz w:val="24"/>
          <w:szCs w:val="24"/>
        </w:rPr>
        <w:t>рвот</w:t>
      </w:r>
      <w:r>
        <w:rPr>
          <w:sz w:val="24"/>
          <w:szCs w:val="24"/>
        </w:rPr>
        <w:t>а</w:t>
      </w:r>
      <w:r w:rsidRPr="000C2327">
        <w:rPr>
          <w:sz w:val="24"/>
          <w:szCs w:val="24"/>
        </w:rPr>
        <w:t>, спутанное сознание, ком</w:t>
      </w:r>
      <w:r>
        <w:rPr>
          <w:sz w:val="24"/>
          <w:szCs w:val="24"/>
        </w:rPr>
        <w:t>а</w:t>
      </w:r>
      <w:r w:rsidRPr="000C2327">
        <w:rPr>
          <w:sz w:val="24"/>
          <w:szCs w:val="24"/>
        </w:rPr>
        <w:t>, угнетение дыхания и/или судорожные припадки</w:t>
      </w:r>
      <w:r>
        <w:rPr>
          <w:sz w:val="24"/>
          <w:szCs w:val="24"/>
        </w:rPr>
        <w:t>.</w:t>
      </w:r>
    </w:p>
    <w:p w14:paraId="17EAA37F" w14:textId="77777777" w:rsidR="0073011F" w:rsidRPr="000C2327" w:rsidRDefault="0075039B" w:rsidP="0073011F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0C2327">
        <w:rPr>
          <w:i/>
          <w:iCs/>
          <w:sz w:val="24"/>
          <w:szCs w:val="24"/>
        </w:rPr>
        <w:t>Лечение</w:t>
      </w:r>
      <w:r w:rsidRPr="000C2327">
        <w:rPr>
          <w:sz w:val="24"/>
          <w:szCs w:val="24"/>
        </w:rPr>
        <w:t xml:space="preserve"> </w:t>
      </w:r>
    </w:p>
    <w:p w14:paraId="38E577FB" w14:textId="0BB4E656" w:rsidR="007D097F" w:rsidRDefault="001240DC" w:rsidP="0073011F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</w:rPr>
      </w:pPr>
      <w:r w:rsidRPr="0002704D">
        <w:rPr>
          <w:color w:val="000000"/>
          <w:sz w:val="24"/>
          <w:szCs w:val="24"/>
        </w:rPr>
        <w:t>Если Вы приняли дозу препарата выше рекоменд</w:t>
      </w:r>
      <w:r w:rsidR="00A05697">
        <w:rPr>
          <w:color w:val="000000"/>
          <w:sz w:val="24"/>
          <w:szCs w:val="24"/>
        </w:rPr>
        <w:t>уемой</w:t>
      </w:r>
      <w:r w:rsidRPr="0002704D">
        <w:rPr>
          <w:color w:val="000000"/>
          <w:sz w:val="24"/>
          <w:szCs w:val="24"/>
        </w:rPr>
        <w:t xml:space="preserve">, Вам может потребоваться медицинская помощь. Незамедлительно </w:t>
      </w:r>
      <w:r w:rsidR="00A05697">
        <w:rPr>
          <w:color w:val="000000"/>
          <w:sz w:val="24"/>
          <w:szCs w:val="24"/>
        </w:rPr>
        <w:t>сообщите</w:t>
      </w:r>
      <w:r w:rsidRPr="0002704D">
        <w:rPr>
          <w:color w:val="000000"/>
          <w:sz w:val="24"/>
          <w:szCs w:val="24"/>
        </w:rPr>
        <w:t xml:space="preserve"> лечащему врачу или </w:t>
      </w:r>
      <w:r w:rsidR="00A05697" w:rsidRPr="00784AA1">
        <w:rPr>
          <w:color w:val="000000"/>
          <w:sz w:val="24"/>
          <w:szCs w:val="24"/>
        </w:rPr>
        <w:t>обратитесь</w:t>
      </w:r>
      <w:r w:rsidR="00A05697" w:rsidRPr="0002704D">
        <w:rPr>
          <w:color w:val="000000"/>
          <w:sz w:val="24"/>
          <w:szCs w:val="24"/>
        </w:rPr>
        <w:t xml:space="preserve"> </w:t>
      </w:r>
      <w:r w:rsidRPr="0002704D">
        <w:rPr>
          <w:color w:val="000000"/>
          <w:sz w:val="24"/>
          <w:szCs w:val="24"/>
        </w:rPr>
        <w:t>в отделение экстренной помощи ближайшей больницы. При возможности возьмите с собой упаковку и листок-вкладыш, чтобы показать врачу, какой препарат Вы приняли</w:t>
      </w:r>
      <w:r w:rsidR="007D097F">
        <w:rPr>
          <w:color w:val="000000"/>
          <w:sz w:val="24"/>
          <w:szCs w:val="24"/>
        </w:rPr>
        <w:t>.</w:t>
      </w:r>
    </w:p>
    <w:p w14:paraId="28AC3BA5" w14:textId="32FB8005" w:rsidR="00582BC3" w:rsidRDefault="00761CB3" w:rsidP="0073011F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0C2327">
        <w:rPr>
          <w:sz w:val="24"/>
          <w:szCs w:val="24"/>
        </w:rPr>
        <w:t>Не вызывайте рвоту</w:t>
      </w:r>
      <w:r w:rsidR="00CA5D7D">
        <w:rPr>
          <w:sz w:val="24"/>
          <w:szCs w:val="24"/>
        </w:rPr>
        <w:t>, чтобы избежать попадани</w:t>
      </w:r>
      <w:r w:rsidR="00EC3E70">
        <w:rPr>
          <w:sz w:val="24"/>
          <w:szCs w:val="24"/>
        </w:rPr>
        <w:t>я</w:t>
      </w:r>
      <w:r w:rsidR="00CA5D7D">
        <w:rPr>
          <w:sz w:val="24"/>
          <w:szCs w:val="24"/>
        </w:rPr>
        <w:t xml:space="preserve"> рвотных масс в дыхательные пути</w:t>
      </w:r>
      <w:r w:rsidRPr="000C2327">
        <w:rPr>
          <w:sz w:val="24"/>
          <w:szCs w:val="24"/>
        </w:rPr>
        <w:t xml:space="preserve">. </w:t>
      </w:r>
      <w:r w:rsidR="00E31530">
        <w:rPr>
          <w:sz w:val="24"/>
          <w:szCs w:val="24"/>
        </w:rPr>
        <w:t>П</w:t>
      </w:r>
      <w:r w:rsidR="00E31530" w:rsidRPr="000C2327">
        <w:rPr>
          <w:sz w:val="24"/>
          <w:szCs w:val="24"/>
        </w:rPr>
        <w:t>ромойте желудок</w:t>
      </w:r>
      <w:r w:rsidR="00E31530">
        <w:rPr>
          <w:sz w:val="24"/>
          <w:szCs w:val="24"/>
        </w:rPr>
        <w:t>, выпив большое количество жидкости</w:t>
      </w:r>
      <w:r w:rsidR="00582BC3">
        <w:rPr>
          <w:sz w:val="24"/>
          <w:szCs w:val="24"/>
        </w:rPr>
        <w:t>.</w:t>
      </w:r>
      <w:r w:rsidR="00582BC3" w:rsidRPr="00582BC3">
        <w:rPr>
          <w:sz w:val="24"/>
          <w:szCs w:val="24"/>
        </w:rPr>
        <w:t xml:space="preserve"> </w:t>
      </w:r>
      <w:r w:rsidR="00582BC3">
        <w:rPr>
          <w:sz w:val="24"/>
          <w:szCs w:val="24"/>
        </w:rPr>
        <w:t>Примите активированный уголь (или любой другой сорбент), а также слабительные препараты</w:t>
      </w:r>
      <w:r w:rsidR="00582BC3" w:rsidRPr="00582BC3">
        <w:rPr>
          <w:sz w:val="24"/>
          <w:szCs w:val="24"/>
        </w:rPr>
        <w:t xml:space="preserve"> </w:t>
      </w:r>
      <w:r w:rsidR="00582BC3">
        <w:rPr>
          <w:sz w:val="24"/>
          <w:szCs w:val="24"/>
        </w:rPr>
        <w:t xml:space="preserve">для уменьшения </w:t>
      </w:r>
      <w:r w:rsidR="00582BC3" w:rsidRPr="000C2327">
        <w:rPr>
          <w:sz w:val="24"/>
          <w:szCs w:val="24"/>
        </w:rPr>
        <w:t>всасывания препарата</w:t>
      </w:r>
      <w:r w:rsidR="00582BC3">
        <w:rPr>
          <w:sz w:val="24"/>
          <w:szCs w:val="24"/>
        </w:rPr>
        <w:t xml:space="preserve"> в желудочно-кишечном тракте.</w:t>
      </w:r>
    </w:p>
    <w:p w14:paraId="1101AC1D" w14:textId="72C86094" w:rsidR="007D097F" w:rsidRPr="0002704D" w:rsidRDefault="007D097F" w:rsidP="007D097F">
      <w:pPr>
        <w:pStyle w:val="11"/>
        <w:shd w:val="clear" w:color="auto" w:fill="auto"/>
        <w:spacing w:before="240" w:after="0"/>
        <w:ind w:firstLine="0"/>
        <w:rPr>
          <w:b/>
          <w:bCs/>
          <w:sz w:val="24"/>
          <w:szCs w:val="24"/>
        </w:rPr>
      </w:pPr>
      <w:r w:rsidRPr="0002704D">
        <w:rPr>
          <w:b/>
          <w:bCs/>
          <w:sz w:val="24"/>
          <w:szCs w:val="24"/>
        </w:rPr>
        <w:t xml:space="preserve">Если Вы забыли принять препарат </w:t>
      </w:r>
      <w:r>
        <w:rPr>
          <w:b/>
          <w:bCs/>
          <w:sz w:val="24"/>
          <w:szCs w:val="24"/>
        </w:rPr>
        <w:t>Тофизопам</w:t>
      </w:r>
      <w:r w:rsidRPr="0002704D">
        <w:rPr>
          <w:b/>
          <w:bCs/>
          <w:sz w:val="24"/>
          <w:szCs w:val="24"/>
        </w:rPr>
        <w:t>-СЗ</w:t>
      </w:r>
    </w:p>
    <w:p w14:paraId="60A54DC8" w14:textId="6E24844B" w:rsidR="005065E0" w:rsidRDefault="007D097F" w:rsidP="0073011F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Примите пропущенную дозу</w:t>
      </w:r>
      <w:r w:rsidR="005065E0" w:rsidRPr="005065E0">
        <w:rPr>
          <w:sz w:val="24"/>
          <w:szCs w:val="24"/>
        </w:rPr>
        <w:t xml:space="preserve"> </w:t>
      </w:r>
      <w:r w:rsidR="005065E0">
        <w:rPr>
          <w:sz w:val="24"/>
          <w:szCs w:val="24"/>
        </w:rPr>
        <w:t>как можно скорее</w:t>
      </w:r>
      <w:r>
        <w:rPr>
          <w:sz w:val="24"/>
          <w:szCs w:val="24"/>
        </w:rPr>
        <w:t>. Если</w:t>
      </w:r>
      <w:r w:rsidR="005065E0">
        <w:rPr>
          <w:sz w:val="24"/>
          <w:szCs w:val="24"/>
        </w:rPr>
        <w:t xml:space="preserve"> же</w:t>
      </w:r>
      <w:r>
        <w:rPr>
          <w:sz w:val="24"/>
          <w:szCs w:val="24"/>
        </w:rPr>
        <w:t xml:space="preserve"> </w:t>
      </w:r>
      <w:r w:rsidR="005065E0" w:rsidRPr="009B01E4">
        <w:rPr>
          <w:sz w:val="24"/>
          <w:szCs w:val="24"/>
        </w:rPr>
        <w:t xml:space="preserve">приблизилось время </w:t>
      </w:r>
      <w:r w:rsidR="005065E0">
        <w:rPr>
          <w:sz w:val="24"/>
          <w:szCs w:val="24"/>
        </w:rPr>
        <w:t>приема</w:t>
      </w:r>
      <w:r w:rsidR="005065E0" w:rsidRPr="009B01E4">
        <w:rPr>
          <w:sz w:val="24"/>
          <w:szCs w:val="24"/>
        </w:rPr>
        <w:t xml:space="preserve"> следующей дозы, примите ее как обычно, пропуская забытую дозу. Не принимайте двойную дозу для компенсации пропущенной</w:t>
      </w:r>
      <w:r w:rsidR="005065E0">
        <w:rPr>
          <w:sz w:val="24"/>
          <w:szCs w:val="24"/>
        </w:rPr>
        <w:t>.</w:t>
      </w:r>
    </w:p>
    <w:p w14:paraId="4F2CF227" w14:textId="1642B85A" w:rsidR="00FF3EFE" w:rsidRPr="000C2327" w:rsidRDefault="00FF3EFE" w:rsidP="001240DC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lang w:eastAsia="en-US"/>
        </w:rPr>
      </w:pPr>
      <w:r w:rsidRPr="000C2327">
        <w:rPr>
          <w:b/>
          <w:lang w:eastAsia="en-US"/>
        </w:rPr>
        <w:t>Е</w:t>
      </w:r>
      <w:r w:rsidR="009C3907" w:rsidRPr="000C2327">
        <w:rPr>
          <w:b/>
          <w:lang w:eastAsia="en-US"/>
        </w:rPr>
        <w:t>сли В</w:t>
      </w:r>
      <w:r w:rsidRPr="000C2327">
        <w:rPr>
          <w:b/>
          <w:lang w:eastAsia="en-US"/>
        </w:rPr>
        <w:t xml:space="preserve">ы </w:t>
      </w:r>
      <w:r w:rsidRPr="000C2327">
        <w:rPr>
          <w:b/>
          <w:shd w:val="clear" w:color="auto" w:fill="FFFFFF" w:themeFill="background1"/>
          <w:lang w:eastAsia="en-US"/>
        </w:rPr>
        <w:t xml:space="preserve">прекратили </w:t>
      </w:r>
      <w:r w:rsidR="00557CB5" w:rsidRPr="000C2327">
        <w:rPr>
          <w:b/>
          <w:shd w:val="clear" w:color="auto" w:fill="FFFFFF" w:themeFill="background1"/>
          <w:lang w:eastAsia="en-US"/>
        </w:rPr>
        <w:t>при</w:t>
      </w:r>
      <w:r w:rsidR="00622B7B" w:rsidRPr="000C2327">
        <w:rPr>
          <w:b/>
          <w:shd w:val="clear" w:color="auto" w:fill="FFFFFF" w:themeFill="background1"/>
          <w:lang w:eastAsia="en-US"/>
        </w:rPr>
        <w:t>ем</w:t>
      </w:r>
      <w:r w:rsidR="009C3907" w:rsidRPr="000C2327">
        <w:rPr>
          <w:b/>
          <w:shd w:val="clear" w:color="auto" w:fill="FFFFFF" w:themeFill="background1"/>
          <w:lang w:eastAsia="en-US"/>
        </w:rPr>
        <w:t xml:space="preserve"> препарата</w:t>
      </w:r>
      <w:r w:rsidR="009C3907" w:rsidRPr="000C2327">
        <w:rPr>
          <w:b/>
          <w:lang w:eastAsia="en-US"/>
        </w:rPr>
        <w:t xml:space="preserve"> </w:t>
      </w:r>
      <w:r w:rsidR="00B401F2" w:rsidRPr="000C2327">
        <w:rPr>
          <w:b/>
          <w:bCs/>
        </w:rPr>
        <w:t>Тофизопам-СЗ</w:t>
      </w:r>
    </w:p>
    <w:p w14:paraId="2297F24F" w14:textId="1E11383D" w:rsidR="009C3907" w:rsidRPr="000C2327" w:rsidRDefault="00557CB5" w:rsidP="0001771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0C2327">
        <w:rPr>
          <w:lang w:eastAsia="en-US"/>
        </w:rPr>
        <w:t xml:space="preserve">Не </w:t>
      </w:r>
      <w:r w:rsidRPr="000C2327">
        <w:rPr>
          <w:shd w:val="clear" w:color="auto" w:fill="FFFFFF" w:themeFill="background1"/>
          <w:lang w:eastAsia="en-US"/>
        </w:rPr>
        <w:t>прекращайте при</w:t>
      </w:r>
      <w:r w:rsidR="00386134" w:rsidRPr="000C2327">
        <w:rPr>
          <w:shd w:val="clear" w:color="auto" w:fill="FFFFFF" w:themeFill="background1"/>
          <w:lang w:eastAsia="en-US"/>
        </w:rPr>
        <w:t>ем</w:t>
      </w:r>
      <w:r w:rsidR="009C3907" w:rsidRPr="000C2327">
        <w:rPr>
          <w:shd w:val="clear" w:color="auto" w:fill="FFFFFF" w:themeFill="background1"/>
          <w:lang w:eastAsia="en-US"/>
        </w:rPr>
        <w:t xml:space="preserve"> препарата</w:t>
      </w:r>
      <w:r w:rsidR="009C3907" w:rsidRPr="000C2327">
        <w:rPr>
          <w:lang w:eastAsia="en-US"/>
        </w:rPr>
        <w:t xml:space="preserve"> </w:t>
      </w:r>
      <w:r w:rsidR="00B401F2" w:rsidRPr="000C2327">
        <w:rPr>
          <w:lang w:eastAsia="en-US"/>
        </w:rPr>
        <w:t>Тофизопам-СЗ</w:t>
      </w:r>
      <w:r w:rsidR="00A144A0" w:rsidRPr="000C2327">
        <w:rPr>
          <w:lang w:eastAsia="en-US"/>
        </w:rPr>
        <w:t>,</w:t>
      </w:r>
      <w:r w:rsidR="009C3907" w:rsidRPr="000C2327">
        <w:rPr>
          <w:lang w:eastAsia="en-US"/>
        </w:rPr>
        <w:t xml:space="preserve"> не посоветовавшись с врач</w:t>
      </w:r>
      <w:r w:rsidR="00A144A0" w:rsidRPr="000C2327">
        <w:rPr>
          <w:lang w:eastAsia="en-US"/>
        </w:rPr>
        <w:t>о</w:t>
      </w:r>
      <w:r w:rsidR="009C3907" w:rsidRPr="000C2327">
        <w:rPr>
          <w:lang w:eastAsia="en-US"/>
        </w:rPr>
        <w:t>м</w:t>
      </w:r>
      <w:r w:rsidR="00E6668B">
        <w:rPr>
          <w:lang w:eastAsia="en-US"/>
        </w:rPr>
        <w:t>, даже если Вы чувствуете себя лучше.</w:t>
      </w:r>
    </w:p>
    <w:p w14:paraId="476FCA0F" w14:textId="1180475A" w:rsidR="00386134" w:rsidRPr="000C2327" w:rsidRDefault="00386134" w:rsidP="00D9146C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lang w:eastAsia="en-US"/>
        </w:rPr>
      </w:pPr>
      <w:r w:rsidRPr="000C2327">
        <w:rPr>
          <w:lang w:eastAsia="en-US"/>
        </w:rPr>
        <w:t>При наличии вопросов по применению препарата обратитесь к лечащему врачу</w:t>
      </w:r>
      <w:r w:rsidR="00F50921" w:rsidRPr="000C2327">
        <w:rPr>
          <w:lang w:eastAsia="en-US"/>
        </w:rPr>
        <w:t>.</w:t>
      </w:r>
    </w:p>
    <w:p w14:paraId="504EED5E" w14:textId="6CFCFFC3" w:rsidR="00261E56" w:rsidRPr="000C2327" w:rsidRDefault="006E53A0" w:rsidP="001240DC">
      <w:pPr>
        <w:pStyle w:val="ae"/>
        <w:numPr>
          <w:ilvl w:val="0"/>
          <w:numId w:val="5"/>
        </w:numPr>
        <w:shd w:val="clear" w:color="auto" w:fill="FFFFFF" w:themeFill="background1"/>
        <w:spacing w:before="240" w:after="240"/>
        <w:ind w:left="1077" w:hanging="357"/>
        <w:jc w:val="center"/>
        <w:rPr>
          <w:b/>
          <w:color w:val="000000"/>
        </w:rPr>
      </w:pPr>
      <w:r w:rsidRPr="000C2327">
        <w:rPr>
          <w:b/>
          <w:color w:val="000000"/>
        </w:rPr>
        <w:lastRenderedPageBreak/>
        <w:t>Возможные нежелательные реакции</w:t>
      </w:r>
    </w:p>
    <w:p w14:paraId="7EF50C35" w14:textId="23BAD119" w:rsidR="00261E56" w:rsidRPr="000C2327" w:rsidRDefault="00261E56" w:rsidP="00CA300F">
      <w:pPr>
        <w:shd w:val="clear" w:color="auto" w:fill="FFFFFF" w:themeFill="background1"/>
        <w:jc w:val="both"/>
        <w:rPr>
          <w:color w:val="000000"/>
        </w:rPr>
      </w:pPr>
      <w:r w:rsidRPr="000C2327">
        <w:rPr>
          <w:color w:val="000000"/>
        </w:rPr>
        <w:t>Подобно всем лекарственным препаратам</w:t>
      </w:r>
      <w:r w:rsidR="003507FE" w:rsidRPr="000C2327">
        <w:rPr>
          <w:color w:val="000000"/>
        </w:rPr>
        <w:t>,</w:t>
      </w:r>
      <w:r w:rsidRPr="000C2327">
        <w:rPr>
          <w:color w:val="000000"/>
        </w:rPr>
        <w:t xml:space="preserve"> препарат </w:t>
      </w:r>
      <w:r w:rsidR="00B401F2" w:rsidRPr="000C2327">
        <w:rPr>
          <w:lang w:eastAsia="en-US"/>
        </w:rPr>
        <w:t xml:space="preserve">Тофизопам-СЗ </w:t>
      </w:r>
      <w:r w:rsidRPr="000C2327">
        <w:rPr>
          <w:color w:val="000000"/>
        </w:rPr>
        <w:t>может вызывать нежелательные реакции, однако они возникают не у всех.</w:t>
      </w:r>
    </w:p>
    <w:p w14:paraId="4825CD9E" w14:textId="50F46ED8" w:rsidR="0013568E" w:rsidRDefault="005343D6" w:rsidP="0013568E">
      <w:pPr>
        <w:shd w:val="clear" w:color="auto" w:fill="FFFFFF" w:themeFill="background1"/>
        <w:spacing w:before="240"/>
        <w:jc w:val="both"/>
        <w:rPr>
          <w:b/>
          <w:bCs/>
          <w:color w:val="000000"/>
        </w:rPr>
      </w:pPr>
      <w:r w:rsidRPr="0002704D">
        <w:rPr>
          <w:b/>
          <w:bCs/>
        </w:rPr>
        <w:t xml:space="preserve">Возможно </w:t>
      </w:r>
      <w:r w:rsidRPr="0002704D">
        <w:rPr>
          <w:b/>
          <w:bCs/>
          <w:color w:val="000000"/>
        </w:rPr>
        <w:t xml:space="preserve">развитие </w:t>
      </w:r>
      <w:r w:rsidR="000B108B">
        <w:rPr>
          <w:b/>
          <w:bCs/>
          <w:color w:val="000000"/>
        </w:rPr>
        <w:t>серьезных нежелательных реакций</w:t>
      </w:r>
      <w:r w:rsidRPr="0002704D">
        <w:rPr>
          <w:b/>
          <w:bCs/>
          <w:color w:val="000000"/>
        </w:rPr>
        <w:t xml:space="preserve">, </w:t>
      </w:r>
      <w:r w:rsidR="0013568E">
        <w:rPr>
          <w:b/>
          <w:bCs/>
          <w:color w:val="000000"/>
        </w:rPr>
        <w:t xml:space="preserve">которые </w:t>
      </w:r>
      <w:r w:rsidRPr="0002704D">
        <w:rPr>
          <w:b/>
          <w:bCs/>
          <w:color w:val="000000"/>
        </w:rPr>
        <w:t xml:space="preserve">наблюдались </w:t>
      </w:r>
      <w:r w:rsidR="0013568E">
        <w:rPr>
          <w:b/>
          <w:bCs/>
          <w:color w:val="000000"/>
        </w:rPr>
        <w:t>при приеме препаратов тофизопама</w:t>
      </w:r>
    </w:p>
    <w:p w14:paraId="33A69C62" w14:textId="53F2810F" w:rsidR="005343D6" w:rsidRDefault="0013568E" w:rsidP="0013568E">
      <w:pPr>
        <w:shd w:val="clear" w:color="auto" w:fill="FFFFFF" w:themeFill="background1"/>
        <w:jc w:val="both"/>
        <w:rPr>
          <w:lang w:eastAsia="en-US"/>
        </w:rPr>
      </w:pPr>
      <w:r>
        <w:rPr>
          <w:b/>
          <w:bCs/>
          <w:color w:val="000000"/>
        </w:rPr>
        <w:t>О</w:t>
      </w:r>
      <w:r w:rsidR="005343D6">
        <w:rPr>
          <w:b/>
          <w:bCs/>
          <w:color w:val="000000"/>
        </w:rPr>
        <w:t xml:space="preserve">чень </w:t>
      </w:r>
      <w:r w:rsidR="005343D6" w:rsidRPr="0002704D">
        <w:rPr>
          <w:b/>
          <w:bCs/>
          <w:color w:val="000000"/>
        </w:rPr>
        <w:t>редко</w:t>
      </w:r>
      <w:r w:rsidR="005343D6" w:rsidRPr="0002704D">
        <w:rPr>
          <w:color w:val="000000"/>
        </w:rPr>
        <w:t xml:space="preserve"> (могут возникать</w:t>
      </w:r>
      <w:r w:rsidR="005343D6" w:rsidRPr="0002704D">
        <w:rPr>
          <w:lang w:eastAsia="en-US"/>
        </w:rPr>
        <w:t xml:space="preserve"> не более чем у 1 человека из 10</w:t>
      </w:r>
      <w:r w:rsidR="005343D6">
        <w:rPr>
          <w:lang w:eastAsia="en-US"/>
        </w:rPr>
        <w:t>0</w:t>
      </w:r>
      <w:r w:rsidR="005343D6" w:rsidRPr="0002704D">
        <w:rPr>
          <w:lang w:eastAsia="en-US"/>
        </w:rPr>
        <w:t>00)</w:t>
      </w:r>
      <w:r>
        <w:rPr>
          <w:lang w:eastAsia="en-US"/>
        </w:rPr>
        <w:t>:</w:t>
      </w:r>
    </w:p>
    <w:p w14:paraId="0297EF49" w14:textId="62F0C6F2" w:rsidR="005343D6" w:rsidRDefault="005343D6" w:rsidP="000B108B">
      <w:pPr>
        <w:pStyle w:val="ae"/>
        <w:numPr>
          <w:ilvl w:val="0"/>
          <w:numId w:val="18"/>
        </w:numPr>
        <w:shd w:val="clear" w:color="auto" w:fill="FFFFFF" w:themeFill="background1"/>
        <w:jc w:val="both"/>
      </w:pPr>
      <w:r>
        <w:t>потеря сознания, судороги, сильное сжатие челюстей, покраснение кожи, пенообразная слюна, расстройство речи (</w:t>
      </w:r>
      <w:r w:rsidR="0013568E">
        <w:t>признаки судорожных припадков у пациентов с эпилепсией</w:t>
      </w:r>
      <w:r>
        <w:t>)</w:t>
      </w:r>
      <w:r w:rsidR="00F83ADD">
        <w:t>;</w:t>
      </w:r>
    </w:p>
    <w:p w14:paraId="00AB0FEB" w14:textId="53E532A6" w:rsidR="00F83ADD" w:rsidRPr="00E5780D" w:rsidRDefault="00F83ADD" w:rsidP="000B108B">
      <w:pPr>
        <w:pStyle w:val="ae"/>
        <w:numPr>
          <w:ilvl w:val="0"/>
          <w:numId w:val="18"/>
        </w:numPr>
        <w:shd w:val="clear" w:color="auto" w:fill="FFFFFF" w:themeFill="background1"/>
        <w:jc w:val="both"/>
        <w:rPr>
          <w:iCs/>
          <w:lang w:eastAsia="en-US"/>
        </w:rPr>
      </w:pPr>
      <w:r>
        <w:t xml:space="preserve">пожелтение </w:t>
      </w:r>
      <w:r w:rsidRPr="000B108B">
        <w:rPr>
          <w:iCs/>
        </w:rPr>
        <w:t xml:space="preserve">кожи и глаз, кожный зуд, привкус горечи во рту, темный цвет мочи, </w:t>
      </w:r>
      <w:r w:rsidRPr="00E5780D">
        <w:rPr>
          <w:iCs/>
        </w:rPr>
        <w:t>обесцвечивание кала, боли в правом подреберье (признаки холестатической желтухи)</w:t>
      </w:r>
      <w:r w:rsidR="000B108B" w:rsidRPr="00E5780D">
        <w:rPr>
          <w:iCs/>
        </w:rPr>
        <w:t>.</w:t>
      </w:r>
    </w:p>
    <w:p w14:paraId="1B4A385A" w14:textId="756B06FF" w:rsidR="00F83ADD" w:rsidRPr="00E5780D" w:rsidRDefault="0013568E" w:rsidP="0013568E">
      <w:pPr>
        <w:shd w:val="clear" w:color="auto" w:fill="FFFFFF" w:themeFill="background1"/>
        <w:jc w:val="both"/>
        <w:rPr>
          <w:lang w:eastAsia="en-US"/>
        </w:rPr>
      </w:pPr>
      <w:r w:rsidRPr="00E5780D">
        <w:rPr>
          <w:b/>
          <w:bCs/>
          <w:color w:val="000000"/>
        </w:rPr>
        <w:t>Н</w:t>
      </w:r>
      <w:r w:rsidR="00F04EFD" w:rsidRPr="00E5780D">
        <w:rPr>
          <w:b/>
          <w:bCs/>
          <w:color w:val="000000"/>
        </w:rPr>
        <w:t>еизвестно</w:t>
      </w:r>
      <w:r w:rsidRPr="00E5780D">
        <w:rPr>
          <w:b/>
          <w:bCs/>
          <w:color w:val="000000"/>
        </w:rPr>
        <w:t xml:space="preserve"> </w:t>
      </w:r>
      <w:r w:rsidR="00F83ADD" w:rsidRPr="00E5780D">
        <w:rPr>
          <w:color w:val="000000"/>
        </w:rPr>
        <w:t>(исходя</w:t>
      </w:r>
      <w:r w:rsidR="00F83ADD" w:rsidRPr="00E5780D">
        <w:rPr>
          <w:lang w:eastAsia="en-US"/>
        </w:rPr>
        <w:t xml:space="preserve"> из имеющихся данных</w:t>
      </w:r>
      <w:r w:rsidR="00EC3E70" w:rsidRPr="00E5780D">
        <w:rPr>
          <w:lang w:eastAsia="en-US"/>
        </w:rPr>
        <w:t>,</w:t>
      </w:r>
      <w:r w:rsidR="00F83ADD" w:rsidRPr="00E5780D">
        <w:rPr>
          <w:lang w:eastAsia="en-US"/>
        </w:rPr>
        <w:t xml:space="preserve"> частоту возникновения </w:t>
      </w:r>
      <w:r w:rsidRPr="00E5780D">
        <w:rPr>
          <w:lang w:eastAsia="en-US"/>
        </w:rPr>
        <w:t>определить</w:t>
      </w:r>
      <w:r w:rsidR="00F83ADD" w:rsidRPr="00E5780D">
        <w:rPr>
          <w:lang w:eastAsia="en-US"/>
        </w:rPr>
        <w:t xml:space="preserve"> невозможно)</w:t>
      </w:r>
      <w:r w:rsidRPr="00E5780D">
        <w:rPr>
          <w:lang w:eastAsia="en-US"/>
        </w:rPr>
        <w:t>:</w:t>
      </w:r>
    </w:p>
    <w:p w14:paraId="4373A582" w14:textId="48E2A648" w:rsidR="00F83ADD" w:rsidRPr="00E5780D" w:rsidRDefault="00F83ADD" w:rsidP="000B108B">
      <w:pPr>
        <w:pStyle w:val="ae"/>
        <w:numPr>
          <w:ilvl w:val="0"/>
          <w:numId w:val="19"/>
        </w:numPr>
        <w:shd w:val="clear" w:color="auto" w:fill="FFFFFF" w:themeFill="background1"/>
        <w:jc w:val="both"/>
      </w:pPr>
      <w:r w:rsidRPr="00E5780D">
        <w:t>угнетение дыхания</w:t>
      </w:r>
    </w:p>
    <w:p w14:paraId="3A11E57C" w14:textId="065CEA2B" w:rsidR="0013568E" w:rsidRPr="00E5780D" w:rsidRDefault="0013568E" w:rsidP="0013568E">
      <w:pPr>
        <w:shd w:val="clear" w:color="auto" w:fill="FFFFFF" w:themeFill="background1"/>
        <w:spacing w:before="120"/>
        <w:jc w:val="both"/>
      </w:pPr>
      <w:r w:rsidRPr="00E5780D">
        <w:rPr>
          <w:lang w:eastAsia="en-US"/>
        </w:rPr>
        <w:t>Прекратите прием препарата Тофизопам-СЗ и немедленно обратитесь за медицинской помощью в случае возникновения любой из вышеуказанных серьезных нежелательных реакций.</w:t>
      </w:r>
    </w:p>
    <w:p w14:paraId="5C7511FB" w14:textId="0C667585" w:rsidR="00F83ADD" w:rsidRPr="00E5780D" w:rsidRDefault="00F83ADD" w:rsidP="0013568E">
      <w:pPr>
        <w:shd w:val="clear" w:color="auto" w:fill="FFFFFF" w:themeFill="background1"/>
        <w:spacing w:before="240"/>
        <w:jc w:val="both"/>
        <w:rPr>
          <w:b/>
          <w:bCs/>
          <w:lang w:eastAsia="en-US"/>
        </w:rPr>
      </w:pPr>
      <w:r w:rsidRPr="00E5780D">
        <w:rPr>
          <w:b/>
          <w:bCs/>
        </w:rPr>
        <w:t xml:space="preserve">Другие возможные </w:t>
      </w:r>
      <w:r w:rsidRPr="00E5780D">
        <w:rPr>
          <w:b/>
          <w:bCs/>
          <w:lang w:eastAsia="en-US"/>
        </w:rPr>
        <w:t>нежелательные реакции</w:t>
      </w:r>
      <w:r w:rsidR="000B108B" w:rsidRPr="00E5780D">
        <w:rPr>
          <w:b/>
          <w:bCs/>
          <w:lang w:eastAsia="en-US"/>
        </w:rPr>
        <w:t>, которые могут наблюдаться при приеме препарата Тофизопам-СЗ</w:t>
      </w:r>
    </w:p>
    <w:p w14:paraId="5D91B5C5" w14:textId="5E34FACD" w:rsidR="000B108B" w:rsidRPr="00E5780D" w:rsidRDefault="000B108B" w:rsidP="000B108B">
      <w:pPr>
        <w:shd w:val="clear" w:color="auto" w:fill="FFFFFF" w:themeFill="background1"/>
        <w:jc w:val="both"/>
        <w:rPr>
          <w:lang w:eastAsia="en-US"/>
        </w:rPr>
      </w:pPr>
      <w:r w:rsidRPr="00E5780D">
        <w:rPr>
          <w:b/>
          <w:bCs/>
          <w:lang w:eastAsia="en-US"/>
        </w:rPr>
        <w:t xml:space="preserve">Очень редко </w:t>
      </w:r>
      <w:r w:rsidRPr="00E5780D">
        <w:rPr>
          <w:lang w:eastAsia="en-US"/>
        </w:rPr>
        <w:t xml:space="preserve">(могут возникать </w:t>
      </w:r>
      <w:r w:rsidRPr="00E5780D">
        <w:rPr>
          <w:color w:val="000000"/>
        </w:rPr>
        <w:t>не более чем у 1 человека из 10000):</w:t>
      </w:r>
    </w:p>
    <w:p w14:paraId="3BD16844" w14:textId="13323F8F" w:rsidR="00F05726" w:rsidRPr="00E5780D" w:rsidRDefault="0022248D" w:rsidP="00EF582C">
      <w:pPr>
        <w:pStyle w:val="ae"/>
        <w:numPr>
          <w:ilvl w:val="0"/>
          <w:numId w:val="19"/>
        </w:numPr>
        <w:shd w:val="clear" w:color="auto" w:fill="FFFFFF" w:themeFill="background1"/>
        <w:jc w:val="both"/>
      </w:pPr>
      <w:r w:rsidRPr="00E5780D">
        <w:t>спутанное сознание</w:t>
      </w:r>
    </w:p>
    <w:p w14:paraId="406EF911" w14:textId="685F5208" w:rsidR="000B108B" w:rsidRPr="00E5780D" w:rsidRDefault="000B108B" w:rsidP="000B108B">
      <w:pPr>
        <w:shd w:val="clear" w:color="auto" w:fill="FFFFFF" w:themeFill="background1"/>
        <w:jc w:val="both"/>
      </w:pPr>
      <w:r w:rsidRPr="00E5780D">
        <w:rPr>
          <w:b/>
          <w:bCs/>
        </w:rPr>
        <w:t xml:space="preserve">Неизвестно </w:t>
      </w:r>
      <w:r w:rsidRPr="00E5780D">
        <w:t>(исходя из имеющихся данных</w:t>
      </w:r>
      <w:r w:rsidR="00EC3E70" w:rsidRPr="00E5780D">
        <w:t>,</w:t>
      </w:r>
      <w:r w:rsidRPr="00E5780D">
        <w:t xml:space="preserve"> частоту возникновения о</w:t>
      </w:r>
      <w:r w:rsidR="0013568E" w:rsidRPr="00E5780D">
        <w:t>пределить</w:t>
      </w:r>
      <w:r w:rsidRPr="00E5780D">
        <w:t xml:space="preserve"> невозможно):</w:t>
      </w:r>
    </w:p>
    <w:p w14:paraId="62C82979" w14:textId="2E0D00D0" w:rsidR="0022248D" w:rsidRPr="00E5780D" w:rsidRDefault="0022248D" w:rsidP="000B108B">
      <w:pPr>
        <w:pStyle w:val="ae"/>
        <w:numPr>
          <w:ilvl w:val="0"/>
          <w:numId w:val="19"/>
        </w:numPr>
        <w:shd w:val="clear" w:color="auto" w:fill="FFFFFF" w:themeFill="background1"/>
        <w:jc w:val="both"/>
        <w:rPr>
          <w:bCs/>
          <w:iCs/>
        </w:rPr>
      </w:pPr>
      <w:r w:rsidRPr="00E5780D">
        <w:t xml:space="preserve">возбуждение, повышенная </w:t>
      </w:r>
      <w:r w:rsidRPr="00E5780D">
        <w:rPr>
          <w:bCs/>
          <w:iCs/>
        </w:rPr>
        <w:t xml:space="preserve">раздражимость, ощущение психического напряжения; </w:t>
      </w:r>
    </w:p>
    <w:p w14:paraId="43E4EB40" w14:textId="26D8B629" w:rsidR="000B108B" w:rsidRDefault="000B108B" w:rsidP="000B108B">
      <w:pPr>
        <w:pStyle w:val="ae"/>
        <w:numPr>
          <w:ilvl w:val="0"/>
          <w:numId w:val="19"/>
        </w:numPr>
        <w:shd w:val="clear" w:color="auto" w:fill="FFFFFF" w:themeFill="background1"/>
        <w:jc w:val="both"/>
        <w:rPr>
          <w:bCs/>
          <w:iCs/>
        </w:rPr>
      </w:pPr>
      <w:r w:rsidRPr="00E5780D">
        <w:rPr>
          <w:bCs/>
          <w:iCs/>
        </w:rPr>
        <w:t>ухудшение</w:t>
      </w:r>
      <w:r w:rsidRPr="000C2327">
        <w:rPr>
          <w:bCs/>
          <w:iCs/>
        </w:rPr>
        <w:t xml:space="preserve"> аппетита</w:t>
      </w:r>
      <w:r>
        <w:rPr>
          <w:bCs/>
          <w:iCs/>
        </w:rPr>
        <w:t>;</w:t>
      </w:r>
    </w:p>
    <w:p w14:paraId="62D115D7" w14:textId="544EA5A5" w:rsidR="00F05726" w:rsidRPr="00F05726" w:rsidRDefault="00F05726" w:rsidP="000B108B">
      <w:pPr>
        <w:pStyle w:val="ae"/>
        <w:numPr>
          <w:ilvl w:val="0"/>
          <w:numId w:val="19"/>
        </w:numPr>
        <w:shd w:val="clear" w:color="auto" w:fill="FFFFFF" w:themeFill="background1"/>
        <w:jc w:val="both"/>
        <w:rPr>
          <w:bCs/>
          <w:iCs/>
        </w:rPr>
      </w:pPr>
      <w:r w:rsidRPr="000C2327">
        <w:t>бессонница</w:t>
      </w:r>
      <w:r>
        <w:t>;</w:t>
      </w:r>
    </w:p>
    <w:p w14:paraId="6835915E" w14:textId="24D2405B" w:rsidR="00F05726" w:rsidRPr="00F05726" w:rsidRDefault="00F05726" w:rsidP="000B108B">
      <w:pPr>
        <w:pStyle w:val="ae"/>
        <w:numPr>
          <w:ilvl w:val="0"/>
          <w:numId w:val="19"/>
        </w:numPr>
        <w:shd w:val="clear" w:color="auto" w:fill="FFFFFF" w:themeFill="background1"/>
        <w:jc w:val="both"/>
        <w:rPr>
          <w:bCs/>
          <w:iCs/>
        </w:rPr>
      </w:pPr>
      <w:r w:rsidRPr="000C2327">
        <w:rPr>
          <w:bCs/>
        </w:rPr>
        <w:t>тошнота, рвота, запор</w:t>
      </w:r>
      <w:r>
        <w:rPr>
          <w:bCs/>
        </w:rPr>
        <w:t xml:space="preserve">, </w:t>
      </w:r>
      <w:r w:rsidRPr="000C2327">
        <w:rPr>
          <w:bCs/>
        </w:rPr>
        <w:t xml:space="preserve">вздутие </w:t>
      </w:r>
      <w:r>
        <w:rPr>
          <w:bCs/>
        </w:rPr>
        <w:t xml:space="preserve">живота </w:t>
      </w:r>
      <w:r w:rsidRPr="00D9146C">
        <w:rPr>
          <w:bCs/>
        </w:rPr>
        <w:t>(метеоризм)</w:t>
      </w:r>
      <w:r>
        <w:rPr>
          <w:bCs/>
        </w:rPr>
        <w:t>;</w:t>
      </w:r>
    </w:p>
    <w:p w14:paraId="30FBA838" w14:textId="61F72421" w:rsidR="00F05726" w:rsidRPr="00F05726" w:rsidRDefault="00F05726" w:rsidP="000B108B">
      <w:pPr>
        <w:pStyle w:val="ae"/>
        <w:numPr>
          <w:ilvl w:val="0"/>
          <w:numId w:val="19"/>
        </w:numPr>
        <w:shd w:val="clear" w:color="auto" w:fill="FFFFFF" w:themeFill="background1"/>
        <w:jc w:val="both"/>
        <w:rPr>
          <w:bCs/>
          <w:iCs/>
        </w:rPr>
      </w:pPr>
      <w:r w:rsidRPr="000C2327">
        <w:rPr>
          <w:bCs/>
        </w:rPr>
        <w:t>сухость во рту</w:t>
      </w:r>
      <w:r>
        <w:rPr>
          <w:bCs/>
        </w:rPr>
        <w:t>;</w:t>
      </w:r>
    </w:p>
    <w:p w14:paraId="6131DEA0" w14:textId="3A181090" w:rsidR="00F05726" w:rsidRPr="00F05726" w:rsidRDefault="00F05726" w:rsidP="000B108B">
      <w:pPr>
        <w:pStyle w:val="ae"/>
        <w:numPr>
          <w:ilvl w:val="0"/>
          <w:numId w:val="19"/>
        </w:numPr>
        <w:shd w:val="clear" w:color="auto" w:fill="FFFFFF" w:themeFill="background1"/>
        <w:jc w:val="both"/>
        <w:rPr>
          <w:bCs/>
          <w:iCs/>
        </w:rPr>
      </w:pPr>
      <w:r>
        <w:t xml:space="preserve">высыпания на коже, могут быть в виде красных пятен, узелков, пузырьков, гнойничков </w:t>
      </w:r>
      <w:r w:rsidRPr="00D9146C">
        <w:t>(</w:t>
      </w:r>
      <w:r>
        <w:t xml:space="preserve">экзантема, </w:t>
      </w:r>
      <w:proofErr w:type="spellStart"/>
      <w:r w:rsidRPr="00D9146C">
        <w:t>скарлатиноподобная</w:t>
      </w:r>
      <w:proofErr w:type="spellEnd"/>
      <w:r w:rsidRPr="00D9146C">
        <w:t xml:space="preserve"> экзантема)</w:t>
      </w:r>
      <w:r>
        <w:t>;</w:t>
      </w:r>
    </w:p>
    <w:p w14:paraId="4840481C" w14:textId="721AAD7C" w:rsidR="00F05726" w:rsidRPr="00F05726" w:rsidRDefault="00F05726" w:rsidP="000B108B">
      <w:pPr>
        <w:pStyle w:val="ae"/>
        <w:numPr>
          <w:ilvl w:val="0"/>
          <w:numId w:val="19"/>
        </w:numPr>
        <w:shd w:val="clear" w:color="auto" w:fill="FFFFFF" w:themeFill="background1"/>
        <w:jc w:val="both"/>
        <w:rPr>
          <w:bCs/>
          <w:iCs/>
        </w:rPr>
      </w:pPr>
      <w:r w:rsidRPr="000C2327">
        <w:rPr>
          <w:bCs/>
        </w:rPr>
        <w:t>напряжение мышц, бол</w:t>
      </w:r>
      <w:r>
        <w:rPr>
          <w:bCs/>
        </w:rPr>
        <w:t>и</w:t>
      </w:r>
      <w:r w:rsidRPr="000C2327">
        <w:rPr>
          <w:bCs/>
        </w:rPr>
        <w:t xml:space="preserve"> в мышцах</w:t>
      </w:r>
      <w:r>
        <w:rPr>
          <w:bCs/>
        </w:rPr>
        <w:t>;</w:t>
      </w:r>
    </w:p>
    <w:p w14:paraId="047E68B5" w14:textId="5D7DAB86" w:rsidR="00F05726" w:rsidRPr="00F05726" w:rsidRDefault="00F05726" w:rsidP="000B108B">
      <w:pPr>
        <w:pStyle w:val="ae"/>
        <w:numPr>
          <w:ilvl w:val="0"/>
          <w:numId w:val="19"/>
        </w:numPr>
        <w:shd w:val="clear" w:color="auto" w:fill="FFFFFF" w:themeFill="background1"/>
        <w:jc w:val="both"/>
        <w:rPr>
          <w:bCs/>
          <w:iCs/>
        </w:rPr>
      </w:pPr>
      <w:r w:rsidRPr="000C2327">
        <w:rPr>
          <w:bCs/>
        </w:rPr>
        <w:t>головная боль</w:t>
      </w:r>
      <w:r>
        <w:rPr>
          <w:bCs/>
        </w:rPr>
        <w:t>;</w:t>
      </w:r>
    </w:p>
    <w:p w14:paraId="4214440F" w14:textId="4894184E" w:rsidR="00F05726" w:rsidRPr="00F05726" w:rsidRDefault="00F05726" w:rsidP="007E0E53">
      <w:pPr>
        <w:pStyle w:val="ae"/>
        <w:numPr>
          <w:ilvl w:val="0"/>
          <w:numId w:val="19"/>
        </w:numPr>
        <w:shd w:val="clear" w:color="auto" w:fill="FFFFFF" w:themeFill="background1"/>
        <w:spacing w:before="240"/>
        <w:jc w:val="both"/>
        <w:rPr>
          <w:b/>
          <w:bCs/>
          <w:lang w:eastAsia="en-US"/>
        </w:rPr>
      </w:pPr>
      <w:r w:rsidRPr="00F05726">
        <w:rPr>
          <w:bCs/>
        </w:rPr>
        <w:t>кожный зуд</w:t>
      </w:r>
      <w:r>
        <w:rPr>
          <w:bCs/>
        </w:rPr>
        <w:t>.</w:t>
      </w:r>
    </w:p>
    <w:p w14:paraId="279BA851" w14:textId="56742DF7" w:rsidR="00291BA3" w:rsidRPr="00F05726" w:rsidRDefault="00291BA3" w:rsidP="00F05726">
      <w:pPr>
        <w:shd w:val="clear" w:color="auto" w:fill="FFFFFF" w:themeFill="background1"/>
        <w:spacing w:before="240"/>
        <w:jc w:val="both"/>
        <w:rPr>
          <w:b/>
          <w:bCs/>
          <w:lang w:eastAsia="en-US"/>
        </w:rPr>
      </w:pPr>
      <w:r w:rsidRPr="00F05726">
        <w:rPr>
          <w:b/>
          <w:bCs/>
          <w:lang w:eastAsia="en-US"/>
        </w:rPr>
        <w:t>Сообщение о нежелательных реакциях</w:t>
      </w:r>
    </w:p>
    <w:p w14:paraId="2D77CA80" w14:textId="477131EB" w:rsidR="00523233" w:rsidRPr="000C2327" w:rsidRDefault="002D6CFB" w:rsidP="0022248D">
      <w:pPr>
        <w:spacing w:after="120"/>
        <w:jc w:val="both"/>
        <w:rPr>
          <w:iCs/>
        </w:rPr>
      </w:pPr>
      <w:r w:rsidRPr="000C2327">
        <w:t>Если у Вас возникают какие-либо нежелательные реакции, проконсультируйтесь с врачом. Данная рекомендация распространяется на любые возможные нежелательные реакции, в том числе на не перечисленные в листке-вкладыше.</w:t>
      </w:r>
      <w:r w:rsidR="00B401F2" w:rsidRPr="000C2327">
        <w:t xml:space="preserve"> </w:t>
      </w:r>
      <w:r w:rsidR="00523233" w:rsidRPr="000C2327">
        <w:rPr>
          <w:iCs/>
        </w:rPr>
        <w:t>Сообщая о нежелательных реакциях, Вы помогаете получить больше сведений о безопасности препарата.</w:t>
      </w:r>
    </w:p>
    <w:tbl>
      <w:tblPr>
        <w:tblStyle w:val="a5"/>
        <w:tblW w:w="0" w:type="auto"/>
        <w:tblInd w:w="1129" w:type="dxa"/>
        <w:tblLook w:val="04A0" w:firstRow="1" w:lastRow="0" w:firstColumn="1" w:lastColumn="0" w:noHBand="0" w:noVBand="1"/>
      </w:tblPr>
      <w:tblGrid>
        <w:gridCol w:w="6663"/>
      </w:tblGrid>
      <w:tr w:rsidR="002D6CFB" w:rsidRPr="000C2327" w14:paraId="7CFE07CC" w14:textId="77777777" w:rsidTr="00AE1EDC">
        <w:trPr>
          <w:trHeight w:val="2012"/>
        </w:trPr>
        <w:tc>
          <w:tcPr>
            <w:tcW w:w="6663" w:type="dxa"/>
          </w:tcPr>
          <w:p w14:paraId="2D9E0358" w14:textId="09EA90AE" w:rsidR="002D6CFB" w:rsidRPr="000C2327" w:rsidRDefault="002D6CFB" w:rsidP="0015154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73111332"/>
            <w:r w:rsidRPr="000C2327">
              <w:rPr>
                <w:rFonts w:ascii="Times New Roman" w:hAnsi="Times New Roman"/>
                <w:sz w:val="24"/>
                <w:szCs w:val="24"/>
              </w:rPr>
              <w:t>Росси</w:t>
            </w:r>
            <w:r w:rsidR="00CC7E14">
              <w:rPr>
                <w:rFonts w:ascii="Times New Roman" w:hAnsi="Times New Roman"/>
                <w:sz w:val="24"/>
                <w:szCs w:val="24"/>
              </w:rPr>
              <w:t>йская Федерация</w:t>
            </w:r>
            <w:r w:rsidRPr="000C2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D34043" w14:textId="77777777" w:rsidR="00D9146C" w:rsidRPr="00213986" w:rsidRDefault="00D9146C" w:rsidP="00D9146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986"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здравоохранения</w:t>
            </w:r>
          </w:p>
          <w:p w14:paraId="44554E83" w14:textId="77777777" w:rsidR="00D9146C" w:rsidRPr="00213986" w:rsidRDefault="00D9146C" w:rsidP="00D9146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986">
              <w:rPr>
                <w:rFonts w:ascii="Times New Roman" w:hAnsi="Times New Roman"/>
                <w:sz w:val="24"/>
                <w:szCs w:val="24"/>
              </w:rPr>
              <w:t>109012, Москва, Славянская площадь, д. 4, стр. 1</w:t>
            </w:r>
          </w:p>
          <w:p w14:paraId="17B1E151" w14:textId="77777777" w:rsidR="00D9146C" w:rsidRPr="00213986" w:rsidRDefault="00D9146C" w:rsidP="00D9146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986">
              <w:rPr>
                <w:rFonts w:ascii="Times New Roman" w:hAnsi="Times New Roman"/>
                <w:sz w:val="24"/>
                <w:szCs w:val="24"/>
              </w:rPr>
              <w:t>тел: +7(499) 578-06-70, +7(499) 578-02-20</w:t>
            </w:r>
          </w:p>
          <w:p w14:paraId="1E1D9F38" w14:textId="77777777" w:rsidR="00D9146C" w:rsidRPr="00213986" w:rsidRDefault="00D9146C" w:rsidP="00D9146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986">
              <w:rPr>
                <w:rFonts w:ascii="Times New Roman" w:hAnsi="Times New Roman"/>
                <w:sz w:val="24"/>
                <w:szCs w:val="24"/>
              </w:rPr>
              <w:t>тел. горячей линии: 8 (800) 550-99-03</w:t>
            </w:r>
          </w:p>
          <w:p w14:paraId="7171E30F" w14:textId="77777777" w:rsidR="00D9146C" w:rsidRPr="00213986" w:rsidRDefault="00D9146C" w:rsidP="00D9146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986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8" w:history="1">
              <w:r w:rsidRPr="002139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pharm</w:t>
              </w:r>
              <w:r w:rsidRPr="00213986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2139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roszdravnadzor</w:t>
              </w:r>
              <w:proofErr w:type="spellEnd"/>
              <w:r w:rsidRPr="0021398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2139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21398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1398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139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96C5B78" w14:textId="3920ADBC" w:rsidR="002D6CFB" w:rsidRPr="000C2327" w:rsidRDefault="00D9146C" w:rsidP="00D9146C">
            <w:pPr>
              <w:pStyle w:val="a3"/>
              <w:spacing w:before="0" w:beforeAutospacing="0" w:after="0" w:afterAutospacing="0"/>
              <w:jc w:val="both"/>
            </w:pPr>
            <w:r w:rsidRPr="00213986">
              <w:t xml:space="preserve">сайт: </w:t>
            </w:r>
            <w:hyperlink r:id="rId9" w:history="1">
              <w:r w:rsidRPr="00213986">
                <w:rPr>
                  <w:rStyle w:val="a4"/>
                  <w:lang w:val="en-US"/>
                </w:rPr>
                <w:t>http</w:t>
              </w:r>
              <w:r w:rsidRPr="00213986">
                <w:rPr>
                  <w:rStyle w:val="a4"/>
                </w:rPr>
                <w:t>://</w:t>
              </w:r>
              <w:proofErr w:type="spellStart"/>
              <w:r w:rsidRPr="00213986">
                <w:rPr>
                  <w:rStyle w:val="a4"/>
                  <w:lang w:val="en-US"/>
                </w:rPr>
                <w:t>roszdravnadzor</w:t>
              </w:r>
              <w:proofErr w:type="spellEnd"/>
              <w:r w:rsidRPr="00213986">
                <w:rPr>
                  <w:rStyle w:val="a4"/>
                </w:rPr>
                <w:t>.</w:t>
              </w:r>
              <w:r w:rsidRPr="00213986">
                <w:rPr>
                  <w:rStyle w:val="a4"/>
                  <w:lang w:val="en-US"/>
                </w:rPr>
                <w:t>gov</w:t>
              </w:r>
              <w:r w:rsidRPr="00213986">
                <w:rPr>
                  <w:rStyle w:val="a4"/>
                </w:rPr>
                <w:t>.</w:t>
              </w:r>
              <w:proofErr w:type="spellStart"/>
              <w:r w:rsidRPr="00213986">
                <w:rPr>
                  <w:rStyle w:val="a4"/>
                  <w:lang w:val="en-US"/>
                </w:rPr>
                <w:t>ru</w:t>
              </w:r>
              <w:proofErr w:type="spellEnd"/>
            </w:hyperlink>
            <w:bookmarkEnd w:id="5"/>
          </w:p>
        </w:tc>
      </w:tr>
    </w:tbl>
    <w:p w14:paraId="443DF37D" w14:textId="390E5753" w:rsidR="00A247DE" w:rsidRPr="000C2327" w:rsidRDefault="006E53A0" w:rsidP="002C4757">
      <w:pPr>
        <w:pStyle w:val="ae"/>
        <w:numPr>
          <w:ilvl w:val="0"/>
          <w:numId w:val="5"/>
        </w:numPr>
        <w:spacing w:before="240" w:after="240"/>
        <w:ind w:left="1077" w:hanging="357"/>
        <w:contextualSpacing w:val="0"/>
        <w:jc w:val="center"/>
        <w:rPr>
          <w:b/>
          <w:bCs/>
        </w:rPr>
      </w:pPr>
      <w:r w:rsidRPr="000C2327">
        <w:rPr>
          <w:b/>
          <w:bCs/>
        </w:rPr>
        <w:t>Хранение препарата</w:t>
      </w:r>
      <w:r w:rsidR="00A247DE" w:rsidRPr="000C2327">
        <w:rPr>
          <w:b/>
          <w:bCs/>
        </w:rPr>
        <w:t xml:space="preserve"> </w:t>
      </w:r>
      <w:r w:rsidR="00B401F2" w:rsidRPr="000C2327">
        <w:rPr>
          <w:b/>
          <w:bCs/>
        </w:rPr>
        <w:t>Тофизопам-СЗ</w:t>
      </w:r>
    </w:p>
    <w:p w14:paraId="4F01B7B1" w14:textId="5D3BD5C2" w:rsidR="002C4757" w:rsidRPr="00973A55" w:rsidRDefault="002C4757" w:rsidP="002C4757">
      <w:pPr>
        <w:jc w:val="both"/>
        <w:rPr>
          <w:bCs/>
          <w:iCs/>
          <w:lang w:eastAsia="en-US"/>
        </w:rPr>
      </w:pPr>
      <w:r w:rsidRPr="00973A55">
        <w:rPr>
          <w:bCs/>
          <w:iCs/>
          <w:lang w:eastAsia="en-US"/>
        </w:rPr>
        <w:t>Храните препарат в недоступном для ребенка месте так, чтобы ребенок не мог увидеть его.</w:t>
      </w:r>
    </w:p>
    <w:p w14:paraId="785D6816" w14:textId="540C9D38" w:rsidR="002C4757" w:rsidRDefault="002C4757" w:rsidP="002C4757">
      <w:pPr>
        <w:jc w:val="both"/>
        <w:rPr>
          <w:bCs/>
          <w:iCs/>
          <w:lang w:eastAsia="en-US"/>
        </w:rPr>
      </w:pPr>
      <w:r w:rsidRPr="00973A55">
        <w:rPr>
          <w:bCs/>
          <w:iCs/>
          <w:lang w:eastAsia="en-US"/>
        </w:rPr>
        <w:lastRenderedPageBreak/>
        <w:t xml:space="preserve">Не принимайте препарат после истечения срока годности, указанного на </w:t>
      </w:r>
      <w:r w:rsidRPr="00973A55">
        <w:t xml:space="preserve">контурной ячейковой </w:t>
      </w:r>
      <w:r w:rsidRPr="00D9146C">
        <w:t>упаковке</w:t>
      </w:r>
      <w:r w:rsidR="00BD2900" w:rsidRPr="00D9146C">
        <w:t>, этикетке банки/флакона</w:t>
      </w:r>
      <w:r w:rsidRPr="00D9146C">
        <w:t xml:space="preserve"> и</w:t>
      </w:r>
      <w:r w:rsidR="00BD2900" w:rsidRPr="00D9146C">
        <w:t xml:space="preserve"> </w:t>
      </w:r>
      <w:r w:rsidRPr="00D9146C">
        <w:rPr>
          <w:bCs/>
          <w:iCs/>
          <w:shd w:val="clear" w:color="auto" w:fill="FFFFFF" w:themeFill="background1"/>
          <w:lang w:eastAsia="en-US"/>
        </w:rPr>
        <w:t>пачке картонной</w:t>
      </w:r>
      <w:r w:rsidRPr="00D9146C">
        <w:rPr>
          <w:bCs/>
          <w:iCs/>
          <w:lang w:eastAsia="en-US"/>
        </w:rPr>
        <w:t xml:space="preserve"> после «Годен до:». Датой истечения срока годности</w:t>
      </w:r>
      <w:r w:rsidRPr="00973A55">
        <w:rPr>
          <w:bCs/>
          <w:iCs/>
          <w:lang w:eastAsia="en-US"/>
        </w:rPr>
        <w:t xml:space="preserve"> является последний день данного месяца</w:t>
      </w:r>
      <w:r>
        <w:rPr>
          <w:bCs/>
          <w:iCs/>
          <w:lang w:eastAsia="en-US"/>
        </w:rPr>
        <w:t>.</w:t>
      </w:r>
    </w:p>
    <w:p w14:paraId="6A2D167F" w14:textId="3DAD861A" w:rsidR="002C4757" w:rsidRDefault="002C4757" w:rsidP="002C4757">
      <w:pPr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Храните </w:t>
      </w:r>
      <w:r w:rsidRPr="000C2327">
        <w:rPr>
          <w:bCs/>
          <w:iCs/>
          <w:lang w:eastAsia="en-US"/>
        </w:rPr>
        <w:t xml:space="preserve">препарат при температуре ниже </w:t>
      </w:r>
      <w:r w:rsidRPr="000C2327">
        <w:t>25 °С</w:t>
      </w:r>
      <w:r>
        <w:t>.</w:t>
      </w:r>
    </w:p>
    <w:p w14:paraId="3199A59F" w14:textId="6D97BA72" w:rsidR="00DE22B9" w:rsidRPr="000C2327" w:rsidRDefault="007D674E" w:rsidP="002C4757">
      <w:pPr>
        <w:jc w:val="both"/>
        <w:rPr>
          <w:bCs/>
          <w:iCs/>
          <w:lang w:eastAsia="en-US"/>
        </w:rPr>
      </w:pPr>
      <w:r w:rsidRPr="000C2327">
        <w:rPr>
          <w:bCs/>
          <w:iCs/>
          <w:lang w:eastAsia="en-US"/>
        </w:rPr>
        <w:t>Не вы</w:t>
      </w:r>
      <w:r w:rsidR="000A5097" w:rsidRPr="000C2327">
        <w:rPr>
          <w:bCs/>
          <w:iCs/>
          <w:lang w:eastAsia="en-US"/>
        </w:rPr>
        <w:t>брасывайте</w:t>
      </w:r>
      <w:r w:rsidRPr="000C2327">
        <w:rPr>
          <w:bCs/>
          <w:iCs/>
          <w:lang w:eastAsia="en-US"/>
        </w:rPr>
        <w:t xml:space="preserve"> препарат в канализацию. Уточните у работника аптеки, как следует утилизировать препарат,</w:t>
      </w:r>
      <w:r w:rsidR="00B632A9" w:rsidRPr="000C2327">
        <w:rPr>
          <w:bCs/>
          <w:iCs/>
          <w:lang w:eastAsia="en-US"/>
        </w:rPr>
        <w:t xml:space="preserve"> который больше не потребуется. Эти меры позволят защитить окружающую среду.</w:t>
      </w:r>
    </w:p>
    <w:p w14:paraId="636A7932" w14:textId="5853F6D3" w:rsidR="00700AEE" w:rsidRPr="000C2327" w:rsidRDefault="00E639C2" w:rsidP="002C4757">
      <w:pPr>
        <w:pStyle w:val="ae"/>
        <w:numPr>
          <w:ilvl w:val="0"/>
          <w:numId w:val="5"/>
        </w:numPr>
        <w:spacing w:before="240" w:after="240"/>
        <w:ind w:left="1077" w:hanging="357"/>
        <w:jc w:val="center"/>
        <w:rPr>
          <w:b/>
          <w:bCs/>
          <w:iCs/>
          <w:lang w:eastAsia="en-US"/>
        </w:rPr>
      </w:pPr>
      <w:r w:rsidRPr="000C2327">
        <w:rPr>
          <w:b/>
          <w:bCs/>
          <w:iCs/>
          <w:lang w:eastAsia="en-US"/>
        </w:rPr>
        <w:t>Содержимое упаковки и прочие сведения</w:t>
      </w:r>
    </w:p>
    <w:p w14:paraId="0D9F3CCF" w14:textId="1027A646" w:rsidR="002D6CFB" w:rsidRPr="00D9146C" w:rsidRDefault="002D6CFB" w:rsidP="002138A9">
      <w:pPr>
        <w:jc w:val="both"/>
        <w:rPr>
          <w:b/>
          <w:iCs/>
          <w:lang w:eastAsia="en-US"/>
        </w:rPr>
      </w:pPr>
      <w:r w:rsidRPr="000C2327">
        <w:rPr>
          <w:b/>
          <w:iCs/>
          <w:lang w:eastAsia="en-US"/>
        </w:rPr>
        <w:t xml:space="preserve">Препарат </w:t>
      </w:r>
      <w:r w:rsidR="00B401F2" w:rsidRPr="000C2327">
        <w:rPr>
          <w:b/>
          <w:bCs/>
        </w:rPr>
        <w:t>Тофизопам-</w:t>
      </w:r>
      <w:r w:rsidR="00B401F2" w:rsidRPr="00D9146C">
        <w:rPr>
          <w:b/>
          <w:bCs/>
        </w:rPr>
        <w:t>СЗ</w:t>
      </w:r>
      <w:r w:rsidR="00B401F2" w:rsidRPr="00D9146C">
        <w:rPr>
          <w:b/>
          <w:iCs/>
          <w:lang w:eastAsia="en-US"/>
        </w:rPr>
        <w:t xml:space="preserve"> </w:t>
      </w:r>
      <w:r w:rsidRPr="00D9146C">
        <w:rPr>
          <w:b/>
          <w:iCs/>
          <w:lang w:eastAsia="en-US"/>
        </w:rPr>
        <w:t>содержит</w:t>
      </w:r>
    </w:p>
    <w:p w14:paraId="594D781A" w14:textId="4C4D283D" w:rsidR="002D6CFB" w:rsidRPr="000C2327" w:rsidRDefault="002D6CFB" w:rsidP="002D6CFB">
      <w:pPr>
        <w:jc w:val="both"/>
        <w:rPr>
          <w:bCs/>
          <w:iCs/>
          <w:lang w:eastAsia="en-US"/>
        </w:rPr>
      </w:pPr>
      <w:r w:rsidRPr="00D9146C">
        <w:rPr>
          <w:bCs/>
          <w:iCs/>
          <w:lang w:eastAsia="en-US"/>
        </w:rPr>
        <w:t xml:space="preserve">Действующим веществом является </w:t>
      </w:r>
      <w:r w:rsidR="00B401F2" w:rsidRPr="00D9146C">
        <w:rPr>
          <w:bCs/>
          <w:iCs/>
          <w:lang w:eastAsia="en-US"/>
        </w:rPr>
        <w:t>тофизопам</w:t>
      </w:r>
      <w:r w:rsidRPr="000C2327">
        <w:rPr>
          <w:bCs/>
          <w:iCs/>
          <w:lang w:eastAsia="en-US"/>
        </w:rPr>
        <w:t>.</w:t>
      </w:r>
    </w:p>
    <w:p w14:paraId="0C0551F8" w14:textId="79E5941A" w:rsidR="002D6CFB" w:rsidRPr="000C2327" w:rsidRDefault="00EF50E3" w:rsidP="00EF50E3">
      <w:pPr>
        <w:jc w:val="both"/>
      </w:pPr>
      <w:r w:rsidRPr="000C2327">
        <w:rPr>
          <w:bCs/>
        </w:rPr>
        <w:t>Каждая таблетка содержит 5</w:t>
      </w:r>
      <w:r w:rsidR="00B401F2" w:rsidRPr="000C2327">
        <w:rPr>
          <w:bCs/>
        </w:rPr>
        <w:t>0</w:t>
      </w:r>
      <w:r w:rsidRPr="000C2327">
        <w:rPr>
          <w:bCs/>
        </w:rPr>
        <w:t xml:space="preserve"> мг </w:t>
      </w:r>
      <w:r w:rsidR="00B401F2" w:rsidRPr="000C2327">
        <w:rPr>
          <w:bCs/>
          <w:iCs/>
          <w:lang w:eastAsia="en-US"/>
        </w:rPr>
        <w:t>тофизопам</w:t>
      </w:r>
      <w:r w:rsidRPr="000C2327">
        <w:rPr>
          <w:bCs/>
        </w:rPr>
        <w:t>а</w:t>
      </w:r>
      <w:r w:rsidR="002D6CFB" w:rsidRPr="000C2327">
        <w:rPr>
          <w:bCs/>
        </w:rPr>
        <w:t>.</w:t>
      </w:r>
    </w:p>
    <w:p w14:paraId="3EE5C09A" w14:textId="470D88D9" w:rsidR="0007484A" w:rsidRPr="000C2327" w:rsidRDefault="002D6CFB" w:rsidP="002C4757">
      <w:pPr>
        <w:jc w:val="both"/>
        <w:rPr>
          <w:bCs/>
          <w:iCs/>
          <w:lang w:eastAsia="en-US"/>
        </w:rPr>
      </w:pPr>
      <w:r w:rsidRPr="002C4757">
        <w:rPr>
          <w:bCs/>
          <w:iCs/>
          <w:lang w:eastAsia="en-US"/>
        </w:rPr>
        <w:t>Вспомогательными веществами являются:</w:t>
      </w:r>
      <w:r w:rsidRPr="002C4757">
        <w:rPr>
          <w:iCs/>
        </w:rPr>
        <w:t xml:space="preserve"> </w:t>
      </w:r>
      <w:r w:rsidR="00B401F2" w:rsidRPr="000C2327">
        <w:t>лактозы моногидрат (сахар молочный)</w:t>
      </w:r>
      <w:r w:rsidR="00FD7B06" w:rsidRPr="000C2327">
        <w:t xml:space="preserve">, </w:t>
      </w:r>
      <w:r w:rsidR="002C4757">
        <w:t>ц</w:t>
      </w:r>
      <w:r w:rsidR="00B401F2" w:rsidRPr="000C2327">
        <w:t>еллюлоза микрокристаллическая 102</w:t>
      </w:r>
      <w:r w:rsidR="00FD7B06" w:rsidRPr="000C2327">
        <w:t xml:space="preserve">, </w:t>
      </w:r>
      <w:r w:rsidR="00B401F2" w:rsidRPr="000C2327">
        <w:t>крахмал картофельный</w:t>
      </w:r>
      <w:r w:rsidR="00FD7B06" w:rsidRPr="000C2327">
        <w:t xml:space="preserve">, </w:t>
      </w:r>
      <w:r w:rsidR="00B401F2" w:rsidRPr="000C2327">
        <w:t>желатин</w:t>
      </w:r>
      <w:r w:rsidR="00FD7B06" w:rsidRPr="000C2327">
        <w:t xml:space="preserve">, </w:t>
      </w:r>
      <w:r w:rsidR="00B401F2" w:rsidRPr="000C2327">
        <w:t xml:space="preserve">магния </w:t>
      </w:r>
      <w:proofErr w:type="spellStart"/>
      <w:r w:rsidR="00B401F2" w:rsidRPr="000C2327">
        <w:t>стеарат</w:t>
      </w:r>
      <w:proofErr w:type="spellEnd"/>
      <w:r w:rsidR="00FD7B06" w:rsidRPr="000C2327">
        <w:t xml:space="preserve">, </w:t>
      </w:r>
      <w:r w:rsidR="00B401F2" w:rsidRPr="000C2327">
        <w:t>тальк</w:t>
      </w:r>
      <w:r w:rsidR="00FD7B06" w:rsidRPr="000C2327">
        <w:t>.</w:t>
      </w:r>
    </w:p>
    <w:p w14:paraId="0D560C06" w14:textId="134EC54A" w:rsidR="00F93571" w:rsidRPr="000C2327" w:rsidRDefault="002D5807" w:rsidP="002C4757">
      <w:pPr>
        <w:spacing w:before="240"/>
        <w:rPr>
          <w:b/>
          <w:bCs/>
          <w:iCs/>
          <w:lang w:eastAsia="en-US"/>
        </w:rPr>
      </w:pPr>
      <w:r w:rsidRPr="000C2327">
        <w:rPr>
          <w:b/>
          <w:bCs/>
          <w:iCs/>
          <w:lang w:eastAsia="en-US"/>
        </w:rPr>
        <w:t xml:space="preserve">Внешний вид препарата </w:t>
      </w:r>
      <w:r w:rsidR="00B401F2" w:rsidRPr="000C2327">
        <w:rPr>
          <w:b/>
          <w:bCs/>
        </w:rPr>
        <w:t>Тофизопам-СЗ</w:t>
      </w:r>
      <w:r w:rsidR="00B401F2" w:rsidRPr="000C2327">
        <w:rPr>
          <w:b/>
          <w:iCs/>
          <w:lang w:eastAsia="en-US"/>
        </w:rPr>
        <w:t xml:space="preserve"> </w:t>
      </w:r>
      <w:r w:rsidRPr="000C2327">
        <w:rPr>
          <w:b/>
          <w:bCs/>
          <w:iCs/>
          <w:lang w:eastAsia="en-US"/>
        </w:rPr>
        <w:t>и содержимое упаковки</w:t>
      </w:r>
    </w:p>
    <w:p w14:paraId="179F8AC7" w14:textId="77777777" w:rsidR="00B401F2" w:rsidRPr="000C2327" w:rsidRDefault="00B401F2" w:rsidP="00B401F2">
      <w:pPr>
        <w:jc w:val="both"/>
        <w:rPr>
          <w:bCs/>
        </w:rPr>
      </w:pPr>
      <w:r w:rsidRPr="000C2327">
        <w:rPr>
          <w:bCs/>
        </w:rPr>
        <w:t>Таблетки</w:t>
      </w:r>
    </w:p>
    <w:p w14:paraId="53951B30" w14:textId="6D47BAC1" w:rsidR="00B401F2" w:rsidRPr="000C2327" w:rsidRDefault="00D9146C" w:rsidP="009B7CCC">
      <w:pPr>
        <w:jc w:val="both"/>
        <w:rPr>
          <w:bCs/>
        </w:rPr>
      </w:pPr>
      <w:r>
        <w:t>Препарат представляет собой т</w:t>
      </w:r>
      <w:r w:rsidR="00B401F2" w:rsidRPr="000C2327">
        <w:t>аблетки белого или почти белого цвета, круглые, плоскоцилиндрические с фаской и риской с одной стороны</w:t>
      </w:r>
      <w:r w:rsidR="009B7CCC" w:rsidRPr="000C2327">
        <w:t>.</w:t>
      </w:r>
    </w:p>
    <w:p w14:paraId="59299066" w14:textId="73D47AB7" w:rsidR="002C4757" w:rsidRPr="009C6985" w:rsidRDefault="002C4757" w:rsidP="002C4757">
      <w:pPr>
        <w:jc w:val="both"/>
      </w:pPr>
      <w:bookmarkStart w:id="6" w:name="_Hlk70071962"/>
      <w:r w:rsidRPr="00115A77">
        <w:t xml:space="preserve">По 10 таблеток в контурные ячейковые упаковки из пленки поливинилхлоридной и фольги </w:t>
      </w:r>
      <w:r w:rsidRPr="009C6985">
        <w:t>алюминиевой.</w:t>
      </w:r>
    </w:p>
    <w:p w14:paraId="2A957AD6" w14:textId="77777777" w:rsidR="002C4757" w:rsidRPr="009C6985" w:rsidRDefault="002C4757" w:rsidP="002C4757">
      <w:pPr>
        <w:jc w:val="both"/>
      </w:pPr>
      <w:r w:rsidRPr="009C6985">
        <w:t>По 30 таблеток в банки полимерные типа БП из полиэтилена низкого давления с натяжными крышками из полиэтилена высокого давления с уплотняющим элементом и контролем первого вскрытия или во флаконы полимерные из полиэтилена низкого давления с натяжными крышками из полиэтилена высокого давления с уплотняющим элементом и контролем первого вскрытия.</w:t>
      </w:r>
    </w:p>
    <w:p w14:paraId="2D8598E2" w14:textId="43963F28" w:rsidR="00B401F2" w:rsidRPr="000C2327" w:rsidRDefault="002C4757" w:rsidP="002C4757">
      <w:pPr>
        <w:jc w:val="both"/>
      </w:pPr>
      <w:r w:rsidRPr="009C6985">
        <w:t>Каждую банку, флакон, 2, 3, 4, 5, 6 контурных ячейковых упаковок вместе с листком-вкладышем помещают в пачку картонную</w:t>
      </w:r>
      <w:r w:rsidR="00B401F2" w:rsidRPr="000C2327">
        <w:t>.</w:t>
      </w:r>
    </w:p>
    <w:bookmarkEnd w:id="6"/>
    <w:p w14:paraId="03048318" w14:textId="4D467221" w:rsidR="00242FDC" w:rsidRPr="000C2327" w:rsidRDefault="00911016" w:rsidP="00EF48E1">
      <w:pPr>
        <w:tabs>
          <w:tab w:val="left" w:pos="1260"/>
        </w:tabs>
        <w:spacing w:before="240"/>
        <w:jc w:val="both"/>
        <w:outlineLvl w:val="6"/>
        <w:rPr>
          <w:b/>
          <w:bCs/>
        </w:rPr>
      </w:pPr>
      <w:r w:rsidRPr="000C2327">
        <w:rPr>
          <w:b/>
        </w:rPr>
        <w:t xml:space="preserve">Держатель </w:t>
      </w:r>
      <w:r w:rsidR="003716BD" w:rsidRPr="000C2327">
        <w:rPr>
          <w:b/>
          <w:bCs/>
        </w:rPr>
        <w:t xml:space="preserve">регистрационного удостоверения </w:t>
      </w:r>
      <w:r w:rsidR="004B3A12" w:rsidRPr="000C2327">
        <w:rPr>
          <w:b/>
          <w:bCs/>
        </w:rPr>
        <w:t>и производитель</w:t>
      </w:r>
    </w:p>
    <w:p w14:paraId="1F53F713" w14:textId="3EB4CFD5" w:rsidR="002B0BC4" w:rsidRPr="000C2327" w:rsidRDefault="00EF48E1" w:rsidP="002B0BC4">
      <w:pPr>
        <w:tabs>
          <w:tab w:val="left" w:pos="1260"/>
        </w:tabs>
        <w:jc w:val="both"/>
      </w:pPr>
      <w:r w:rsidRPr="00E90EE3">
        <w:t>Росси</w:t>
      </w:r>
      <w:r>
        <w:t>йская Федераци</w:t>
      </w:r>
      <w:r w:rsidR="002B0BC4" w:rsidRPr="000C2327">
        <w:t>я</w:t>
      </w:r>
    </w:p>
    <w:p w14:paraId="733A4713" w14:textId="77777777" w:rsidR="002B0BC4" w:rsidRPr="000C2327" w:rsidRDefault="002B0BC4" w:rsidP="002B0BC4">
      <w:pPr>
        <w:tabs>
          <w:tab w:val="left" w:pos="1260"/>
        </w:tabs>
        <w:jc w:val="both"/>
      </w:pPr>
      <w:r w:rsidRPr="000C2327">
        <w:t>НАО «Северная звезда»</w:t>
      </w:r>
    </w:p>
    <w:p w14:paraId="1DC5A66E" w14:textId="47FDF7F4" w:rsidR="002B0BC4" w:rsidRPr="000C2327" w:rsidRDefault="002B0BC4" w:rsidP="002B0BC4">
      <w:r w:rsidRPr="000C2327">
        <w:rPr>
          <w:iCs/>
        </w:rPr>
        <w:t xml:space="preserve">Юридический адрес: </w:t>
      </w:r>
      <w:r w:rsidRPr="000C2327">
        <w:t xml:space="preserve">111524, г. Москва, ул. Электродная, д. 2, стр. 34, </w:t>
      </w:r>
      <w:r w:rsidRPr="00960CA1">
        <w:t>этаж 2, пом. 47</w:t>
      </w:r>
    </w:p>
    <w:p w14:paraId="60A8DAA9" w14:textId="74380525" w:rsidR="002B0BC4" w:rsidRPr="000C2327" w:rsidRDefault="002B0BC4" w:rsidP="002B0BC4">
      <w:pPr>
        <w:tabs>
          <w:tab w:val="left" w:pos="1260"/>
        </w:tabs>
        <w:jc w:val="both"/>
      </w:pPr>
      <w:r w:rsidRPr="000C2327">
        <w:t xml:space="preserve">тел/факс: </w:t>
      </w:r>
      <w:r w:rsidR="00EF48E1" w:rsidRPr="00973A55">
        <w:t>+7 (495) 137-80-22</w:t>
      </w:r>
    </w:p>
    <w:p w14:paraId="00B98785" w14:textId="07AE178D" w:rsidR="004B3A12" w:rsidRPr="000C2327" w:rsidRDefault="002B0BC4" w:rsidP="002B0BC4">
      <w:pPr>
        <w:tabs>
          <w:tab w:val="left" w:pos="1260"/>
        </w:tabs>
        <w:rPr>
          <w:rStyle w:val="a4"/>
          <w:color w:val="auto"/>
          <w:u w:val="none"/>
        </w:rPr>
      </w:pPr>
      <w:r w:rsidRPr="000C2327">
        <w:t xml:space="preserve">электронная почта: </w:t>
      </w:r>
      <w:hyperlink r:id="rId10" w:history="1">
        <w:r w:rsidR="00790670" w:rsidRPr="00F735FD">
          <w:rPr>
            <w:rStyle w:val="a4"/>
            <w:lang w:val="en-US"/>
          </w:rPr>
          <w:t>electro</w:t>
        </w:r>
        <w:r w:rsidR="00790670" w:rsidRPr="00F735FD">
          <w:rPr>
            <w:rStyle w:val="a4"/>
          </w:rPr>
          <w:t>@</w:t>
        </w:r>
        <w:r w:rsidR="00790670" w:rsidRPr="00F735FD">
          <w:rPr>
            <w:rStyle w:val="a4"/>
            <w:lang w:val="en-US"/>
          </w:rPr>
          <w:t>ns</w:t>
        </w:r>
        <w:r w:rsidR="00790670" w:rsidRPr="00F735FD">
          <w:rPr>
            <w:rStyle w:val="a4"/>
          </w:rPr>
          <w:t>03.</w:t>
        </w:r>
        <w:proofErr w:type="spellStart"/>
        <w:r w:rsidR="00790670" w:rsidRPr="00F735FD">
          <w:rPr>
            <w:rStyle w:val="a4"/>
            <w:lang w:val="en-US"/>
          </w:rPr>
          <w:t>ru</w:t>
        </w:r>
        <w:proofErr w:type="spellEnd"/>
      </w:hyperlink>
    </w:p>
    <w:p w14:paraId="662DE5B7" w14:textId="3974C162" w:rsidR="00B8024E" w:rsidRPr="000C2327" w:rsidRDefault="00B8024E" w:rsidP="00EF48E1">
      <w:pPr>
        <w:spacing w:before="240"/>
        <w:jc w:val="both"/>
        <w:rPr>
          <w:b/>
          <w:bCs/>
        </w:rPr>
      </w:pPr>
      <w:r w:rsidRPr="000C2327">
        <w:rPr>
          <w:b/>
          <w:bCs/>
        </w:rPr>
        <w:t xml:space="preserve">Все претензии </w:t>
      </w:r>
      <w:r w:rsidR="00BC74F4" w:rsidRPr="000C2327">
        <w:rPr>
          <w:b/>
          <w:bCs/>
        </w:rPr>
        <w:t xml:space="preserve">от </w:t>
      </w:r>
      <w:r w:rsidRPr="000C2327">
        <w:rPr>
          <w:b/>
          <w:bCs/>
        </w:rPr>
        <w:t xml:space="preserve">потребителей следует направлять </w:t>
      </w:r>
      <w:r w:rsidR="00CC6C68" w:rsidRPr="000C2327">
        <w:rPr>
          <w:b/>
          <w:bCs/>
        </w:rPr>
        <w:t xml:space="preserve">представителю держателя регистрационного удостоверения или </w:t>
      </w:r>
      <w:r w:rsidRPr="000C2327">
        <w:rPr>
          <w:b/>
          <w:bCs/>
        </w:rPr>
        <w:t>держателю регистрационного удостоверения:</w:t>
      </w:r>
    </w:p>
    <w:p w14:paraId="77027FCE" w14:textId="56123E86" w:rsidR="002B0BC4" w:rsidRPr="000C2327" w:rsidRDefault="00EF48E1" w:rsidP="002B0BC4">
      <w:pPr>
        <w:tabs>
          <w:tab w:val="left" w:pos="1260"/>
        </w:tabs>
        <w:jc w:val="both"/>
      </w:pPr>
      <w:r w:rsidRPr="00E90EE3">
        <w:t>Росси</w:t>
      </w:r>
      <w:r>
        <w:t>йская Федераци</w:t>
      </w:r>
      <w:r w:rsidR="002B0BC4" w:rsidRPr="000C2327">
        <w:t>я</w:t>
      </w:r>
    </w:p>
    <w:p w14:paraId="35EE008A" w14:textId="77777777" w:rsidR="002B0BC4" w:rsidRPr="000C2327" w:rsidRDefault="002B0BC4" w:rsidP="002B0BC4">
      <w:pPr>
        <w:tabs>
          <w:tab w:val="left" w:pos="1260"/>
        </w:tabs>
        <w:jc w:val="both"/>
      </w:pPr>
      <w:r w:rsidRPr="000C2327">
        <w:t>НАО «Северная звезда»</w:t>
      </w:r>
    </w:p>
    <w:p w14:paraId="06978DF8" w14:textId="5CFB196A" w:rsidR="002B0BC4" w:rsidRPr="000C2327" w:rsidRDefault="002B0BC4" w:rsidP="002B0BC4">
      <w:pPr>
        <w:tabs>
          <w:tab w:val="left" w:pos="1260"/>
        </w:tabs>
        <w:jc w:val="both"/>
      </w:pPr>
      <w:r w:rsidRPr="000C2327">
        <w:t xml:space="preserve">Ленинградская обл., Всеволожский муниципальный район, </w:t>
      </w:r>
      <w:proofErr w:type="spellStart"/>
      <w:r w:rsidRPr="000C2327">
        <w:t>Кузьмоловское</w:t>
      </w:r>
      <w:proofErr w:type="spellEnd"/>
      <w:r w:rsidRPr="000C2327">
        <w:t xml:space="preserve"> городское поселение, </w:t>
      </w:r>
      <w:proofErr w:type="spellStart"/>
      <w:r w:rsidRPr="000C2327">
        <w:t>гп</w:t>
      </w:r>
      <w:proofErr w:type="spellEnd"/>
      <w:r w:rsidRPr="000C2327">
        <w:t xml:space="preserve">. </w:t>
      </w:r>
      <w:proofErr w:type="spellStart"/>
      <w:r w:rsidRPr="000C2327">
        <w:t>Кузьмоловский</w:t>
      </w:r>
      <w:proofErr w:type="spellEnd"/>
      <w:r w:rsidRPr="000C2327">
        <w:t>, ул. Заводская</w:t>
      </w:r>
      <w:r w:rsidR="00EF48E1">
        <w:t>,</w:t>
      </w:r>
      <w:r w:rsidRPr="000C2327">
        <w:t xml:space="preserve"> д. 4</w:t>
      </w:r>
      <w:r w:rsidR="00EF48E1">
        <w:t>,</w:t>
      </w:r>
      <w:r w:rsidRPr="000C2327">
        <w:t xml:space="preserve"> к. 1</w:t>
      </w:r>
    </w:p>
    <w:p w14:paraId="7F2E22C7" w14:textId="16FA9189" w:rsidR="002B0BC4" w:rsidRDefault="002B0BC4" w:rsidP="002B0BC4">
      <w:pPr>
        <w:tabs>
          <w:tab w:val="left" w:pos="1260"/>
        </w:tabs>
      </w:pPr>
      <w:r w:rsidRPr="000C2327">
        <w:t>тел/факс: (812) 309-21-77</w:t>
      </w:r>
    </w:p>
    <w:p w14:paraId="25ADF6C9" w14:textId="1DE13179" w:rsidR="00EF48E1" w:rsidRPr="000C2327" w:rsidRDefault="00EF48E1" w:rsidP="002B0BC4">
      <w:pPr>
        <w:tabs>
          <w:tab w:val="left" w:pos="1260"/>
        </w:tabs>
      </w:pPr>
      <w:bookmarkStart w:id="7" w:name="_Hlk89678546"/>
      <w:r w:rsidRPr="00973A55">
        <w:t>телефон горячей линии: 8 (800) 333-24-14</w:t>
      </w:r>
      <w:bookmarkEnd w:id="7"/>
    </w:p>
    <w:p w14:paraId="34BADDA8" w14:textId="0C5FDBC9" w:rsidR="001A0ABA" w:rsidRPr="000C2327" w:rsidRDefault="002B0BC4" w:rsidP="002B0BC4">
      <w:pPr>
        <w:tabs>
          <w:tab w:val="left" w:pos="1260"/>
        </w:tabs>
        <w:jc w:val="both"/>
      </w:pPr>
      <w:r w:rsidRPr="000C2327">
        <w:t xml:space="preserve">электронная почта: </w:t>
      </w:r>
      <w:hyperlink r:id="rId11" w:history="1">
        <w:r w:rsidR="00EF48E1" w:rsidRPr="00F735FD">
          <w:rPr>
            <w:rStyle w:val="a4"/>
            <w:lang w:val="en-US"/>
          </w:rPr>
          <w:t>safety</w:t>
        </w:r>
        <w:r w:rsidR="00EF48E1" w:rsidRPr="00F735FD">
          <w:rPr>
            <w:rStyle w:val="a4"/>
          </w:rPr>
          <w:t>@</w:t>
        </w:r>
        <w:r w:rsidR="00EF48E1" w:rsidRPr="00F735FD">
          <w:rPr>
            <w:rStyle w:val="a4"/>
            <w:lang w:val="en-US"/>
          </w:rPr>
          <w:t>ns</w:t>
        </w:r>
        <w:r w:rsidR="00EF48E1" w:rsidRPr="00F735FD">
          <w:rPr>
            <w:rStyle w:val="a4"/>
          </w:rPr>
          <w:t>03.</w:t>
        </w:r>
        <w:proofErr w:type="spellStart"/>
        <w:r w:rsidR="00EF48E1" w:rsidRPr="00F735FD">
          <w:rPr>
            <w:rStyle w:val="a4"/>
            <w:lang w:val="en-US"/>
          </w:rPr>
          <w:t>ru</w:t>
        </w:r>
        <w:proofErr w:type="spellEnd"/>
      </w:hyperlink>
    </w:p>
    <w:p w14:paraId="0877A507" w14:textId="64E67904" w:rsidR="00B8024E" w:rsidRDefault="00182C8F" w:rsidP="00EF48E1">
      <w:pPr>
        <w:spacing w:before="240"/>
        <w:rPr>
          <w:b/>
        </w:rPr>
      </w:pPr>
      <w:r w:rsidRPr="000C2327">
        <w:rPr>
          <w:b/>
        </w:rPr>
        <w:t>Листок-вкладыш пересмотрен</w:t>
      </w:r>
    </w:p>
    <w:p w14:paraId="78BD801E" w14:textId="77777777" w:rsidR="00EF48E1" w:rsidRPr="000C2327" w:rsidRDefault="00EF48E1" w:rsidP="00EF48E1">
      <w:pPr>
        <w:rPr>
          <w:b/>
          <w:strike/>
        </w:rPr>
      </w:pPr>
    </w:p>
    <w:p w14:paraId="47A1174D" w14:textId="77777777" w:rsidR="00EF48E1" w:rsidRPr="00973A55" w:rsidRDefault="00EF48E1" w:rsidP="00EF48E1">
      <w:pPr>
        <w:tabs>
          <w:tab w:val="left" w:pos="1260"/>
        </w:tabs>
        <w:spacing w:before="240"/>
        <w:jc w:val="both"/>
        <w:rPr>
          <w:b/>
          <w:bCs/>
        </w:rPr>
      </w:pPr>
      <w:r w:rsidRPr="00973A55">
        <w:rPr>
          <w:b/>
          <w:bCs/>
        </w:rPr>
        <w:t>Прочие источники информации</w:t>
      </w:r>
    </w:p>
    <w:p w14:paraId="7B3F46A8" w14:textId="04F5321F" w:rsidR="009511BA" w:rsidRPr="000C2327" w:rsidRDefault="00EF48E1" w:rsidP="0001156C">
      <w:pPr>
        <w:jc w:val="both"/>
      </w:pPr>
      <w:bookmarkStart w:id="8" w:name="_Hlk105517276"/>
      <w:r w:rsidRPr="00973A55">
        <w:t>Подробные сведения о данном препарате содержатся на веб-сайте Союза: https://eec.eaeunion.org/</w:t>
      </w:r>
      <w:bookmarkEnd w:id="8"/>
    </w:p>
    <w:sectPr w:rsidR="009511BA" w:rsidRPr="000C2327" w:rsidSect="0001156C">
      <w:footerReference w:type="default" r:id="rId12"/>
      <w:pgSz w:w="11906" w:h="16838"/>
      <w:pgMar w:top="1021" w:right="737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A0E5" w14:textId="77777777" w:rsidR="004A1680" w:rsidRDefault="004A1680" w:rsidP="002D6A73">
      <w:r>
        <w:separator/>
      </w:r>
    </w:p>
  </w:endnote>
  <w:endnote w:type="continuationSeparator" w:id="0">
    <w:p w14:paraId="424DF3BE" w14:textId="77777777" w:rsidR="004A1680" w:rsidRDefault="004A1680" w:rsidP="002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4353622"/>
      <w:docPartObj>
        <w:docPartGallery w:val="Page Numbers (Bottom of Page)"/>
        <w:docPartUnique/>
      </w:docPartObj>
    </w:sdtPr>
    <w:sdtContent>
      <w:p w14:paraId="12261EAB" w14:textId="460BE8F4" w:rsidR="000C2327" w:rsidRDefault="000C232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EF115" w14:textId="77777777" w:rsidR="004A1680" w:rsidRDefault="004A1680" w:rsidP="002D6A73">
      <w:r>
        <w:separator/>
      </w:r>
    </w:p>
  </w:footnote>
  <w:footnote w:type="continuationSeparator" w:id="0">
    <w:p w14:paraId="27EBA638" w14:textId="77777777" w:rsidR="004A1680" w:rsidRDefault="004A1680" w:rsidP="002D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2FA"/>
    <w:multiLevelType w:val="hybridMultilevel"/>
    <w:tmpl w:val="4C62B6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7547D5"/>
    <w:multiLevelType w:val="hybridMultilevel"/>
    <w:tmpl w:val="DDC8BB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3DB0"/>
    <w:multiLevelType w:val="hybridMultilevel"/>
    <w:tmpl w:val="80723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402B"/>
    <w:multiLevelType w:val="hybridMultilevel"/>
    <w:tmpl w:val="38AA6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D61DA"/>
    <w:multiLevelType w:val="hybridMultilevel"/>
    <w:tmpl w:val="7B1E9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0D9"/>
    <w:multiLevelType w:val="hybridMultilevel"/>
    <w:tmpl w:val="0D72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16653"/>
    <w:multiLevelType w:val="hybridMultilevel"/>
    <w:tmpl w:val="F542A1BC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D3AE1"/>
    <w:multiLevelType w:val="hybridMultilevel"/>
    <w:tmpl w:val="453A1176"/>
    <w:lvl w:ilvl="0" w:tplc="9506B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D743B4"/>
    <w:multiLevelType w:val="hybridMultilevel"/>
    <w:tmpl w:val="B052B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7BF0"/>
    <w:multiLevelType w:val="hybridMultilevel"/>
    <w:tmpl w:val="D3889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F5DBF"/>
    <w:multiLevelType w:val="hybridMultilevel"/>
    <w:tmpl w:val="4510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F0502"/>
    <w:multiLevelType w:val="hybridMultilevel"/>
    <w:tmpl w:val="866E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5726A"/>
    <w:multiLevelType w:val="hybridMultilevel"/>
    <w:tmpl w:val="15B2A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E6DF2"/>
    <w:multiLevelType w:val="hybridMultilevel"/>
    <w:tmpl w:val="F7FC4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71D4"/>
    <w:multiLevelType w:val="hybridMultilevel"/>
    <w:tmpl w:val="6B48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542B9"/>
    <w:multiLevelType w:val="hybridMultilevel"/>
    <w:tmpl w:val="B80A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989573">
    <w:abstractNumId w:val="8"/>
  </w:num>
  <w:num w:numId="2" w16cid:durableId="515921119">
    <w:abstractNumId w:val="7"/>
  </w:num>
  <w:num w:numId="3" w16cid:durableId="302195777">
    <w:abstractNumId w:val="9"/>
  </w:num>
  <w:num w:numId="4" w16cid:durableId="916404228">
    <w:abstractNumId w:val="6"/>
  </w:num>
  <w:num w:numId="5" w16cid:durableId="1431659425">
    <w:abstractNumId w:val="10"/>
  </w:num>
  <w:num w:numId="6" w16cid:durableId="1795951223">
    <w:abstractNumId w:val="5"/>
  </w:num>
  <w:num w:numId="7" w16cid:durableId="777481289">
    <w:abstractNumId w:val="3"/>
  </w:num>
  <w:num w:numId="8" w16cid:durableId="983464371">
    <w:abstractNumId w:val="12"/>
  </w:num>
  <w:num w:numId="9" w16cid:durableId="1908570276">
    <w:abstractNumId w:val="14"/>
  </w:num>
  <w:num w:numId="10" w16cid:durableId="1715888347">
    <w:abstractNumId w:val="11"/>
  </w:num>
  <w:num w:numId="11" w16cid:durableId="948968687">
    <w:abstractNumId w:val="2"/>
  </w:num>
  <w:num w:numId="12" w16cid:durableId="962006560">
    <w:abstractNumId w:val="1"/>
  </w:num>
  <w:num w:numId="13" w16cid:durableId="421538034">
    <w:abstractNumId w:val="4"/>
  </w:num>
  <w:num w:numId="14" w16cid:durableId="1339964035">
    <w:abstractNumId w:val="18"/>
  </w:num>
  <w:num w:numId="15" w16cid:durableId="958730619">
    <w:abstractNumId w:val="15"/>
  </w:num>
  <w:num w:numId="16" w16cid:durableId="1631979529">
    <w:abstractNumId w:val="17"/>
  </w:num>
  <w:num w:numId="17" w16cid:durableId="1354841521">
    <w:abstractNumId w:val="0"/>
  </w:num>
  <w:num w:numId="18" w16cid:durableId="883249843">
    <w:abstractNumId w:val="16"/>
  </w:num>
  <w:num w:numId="19" w16cid:durableId="20668282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86"/>
    <w:rsid w:val="00000C0B"/>
    <w:rsid w:val="0000105F"/>
    <w:rsid w:val="00001ECA"/>
    <w:rsid w:val="00002F11"/>
    <w:rsid w:val="00002F70"/>
    <w:rsid w:val="0001156C"/>
    <w:rsid w:val="00013959"/>
    <w:rsid w:val="00013EF6"/>
    <w:rsid w:val="000141D1"/>
    <w:rsid w:val="000142D1"/>
    <w:rsid w:val="0001698C"/>
    <w:rsid w:val="0001771E"/>
    <w:rsid w:val="00017795"/>
    <w:rsid w:val="00020B4E"/>
    <w:rsid w:val="00021F77"/>
    <w:rsid w:val="00022580"/>
    <w:rsid w:val="00023CBA"/>
    <w:rsid w:val="00024B23"/>
    <w:rsid w:val="00025A9F"/>
    <w:rsid w:val="00026379"/>
    <w:rsid w:val="00030B72"/>
    <w:rsid w:val="00032774"/>
    <w:rsid w:val="000328BD"/>
    <w:rsid w:val="00032B9A"/>
    <w:rsid w:val="00034410"/>
    <w:rsid w:val="00035933"/>
    <w:rsid w:val="00035E9F"/>
    <w:rsid w:val="0004077C"/>
    <w:rsid w:val="00040DE5"/>
    <w:rsid w:val="00042AC5"/>
    <w:rsid w:val="00042F0F"/>
    <w:rsid w:val="000430AA"/>
    <w:rsid w:val="00044142"/>
    <w:rsid w:val="000441F7"/>
    <w:rsid w:val="000502CA"/>
    <w:rsid w:val="0005050D"/>
    <w:rsid w:val="00051E7C"/>
    <w:rsid w:val="00052C78"/>
    <w:rsid w:val="00052D9A"/>
    <w:rsid w:val="00054304"/>
    <w:rsid w:val="00060246"/>
    <w:rsid w:val="00064415"/>
    <w:rsid w:val="00065385"/>
    <w:rsid w:val="00066B88"/>
    <w:rsid w:val="000709CF"/>
    <w:rsid w:val="00073569"/>
    <w:rsid w:val="00073FB0"/>
    <w:rsid w:val="0007437D"/>
    <w:rsid w:val="0007484A"/>
    <w:rsid w:val="00074FBF"/>
    <w:rsid w:val="00080795"/>
    <w:rsid w:val="00081106"/>
    <w:rsid w:val="000823EA"/>
    <w:rsid w:val="00084222"/>
    <w:rsid w:val="000872C2"/>
    <w:rsid w:val="00087894"/>
    <w:rsid w:val="00087B4D"/>
    <w:rsid w:val="000907F6"/>
    <w:rsid w:val="000925FA"/>
    <w:rsid w:val="00093F67"/>
    <w:rsid w:val="00096BB5"/>
    <w:rsid w:val="000A343F"/>
    <w:rsid w:val="000A3A09"/>
    <w:rsid w:val="000A3E5D"/>
    <w:rsid w:val="000A5097"/>
    <w:rsid w:val="000A76E7"/>
    <w:rsid w:val="000B015F"/>
    <w:rsid w:val="000B108B"/>
    <w:rsid w:val="000B2ABC"/>
    <w:rsid w:val="000B3338"/>
    <w:rsid w:val="000B4C95"/>
    <w:rsid w:val="000B69D8"/>
    <w:rsid w:val="000B6E05"/>
    <w:rsid w:val="000C0054"/>
    <w:rsid w:val="000C0127"/>
    <w:rsid w:val="000C115F"/>
    <w:rsid w:val="000C2327"/>
    <w:rsid w:val="000C3D46"/>
    <w:rsid w:val="000C57C7"/>
    <w:rsid w:val="000D0477"/>
    <w:rsid w:val="000D3E7E"/>
    <w:rsid w:val="000D4D15"/>
    <w:rsid w:val="000E0430"/>
    <w:rsid w:val="000E0A9D"/>
    <w:rsid w:val="000E22B3"/>
    <w:rsid w:val="000E2551"/>
    <w:rsid w:val="000E32FE"/>
    <w:rsid w:val="000E76AC"/>
    <w:rsid w:val="000F689F"/>
    <w:rsid w:val="000F73B2"/>
    <w:rsid w:val="000F7CB5"/>
    <w:rsid w:val="001004FD"/>
    <w:rsid w:val="001012F5"/>
    <w:rsid w:val="00101C4A"/>
    <w:rsid w:val="00102EF3"/>
    <w:rsid w:val="00104E77"/>
    <w:rsid w:val="00106133"/>
    <w:rsid w:val="0011438E"/>
    <w:rsid w:val="00115E39"/>
    <w:rsid w:val="00117C5C"/>
    <w:rsid w:val="00117E20"/>
    <w:rsid w:val="001215B6"/>
    <w:rsid w:val="00122847"/>
    <w:rsid w:val="001240DC"/>
    <w:rsid w:val="00124532"/>
    <w:rsid w:val="0012484E"/>
    <w:rsid w:val="00126110"/>
    <w:rsid w:val="001304DB"/>
    <w:rsid w:val="00131F53"/>
    <w:rsid w:val="00134078"/>
    <w:rsid w:val="00134AB4"/>
    <w:rsid w:val="001352BA"/>
    <w:rsid w:val="0013568E"/>
    <w:rsid w:val="00135AB3"/>
    <w:rsid w:val="00136175"/>
    <w:rsid w:val="001411EB"/>
    <w:rsid w:val="001449A5"/>
    <w:rsid w:val="00144B31"/>
    <w:rsid w:val="0015067A"/>
    <w:rsid w:val="00151A6A"/>
    <w:rsid w:val="00153B7B"/>
    <w:rsid w:val="00154972"/>
    <w:rsid w:val="00156551"/>
    <w:rsid w:val="0015657C"/>
    <w:rsid w:val="00157501"/>
    <w:rsid w:val="001605CC"/>
    <w:rsid w:val="00165F28"/>
    <w:rsid w:val="00173563"/>
    <w:rsid w:val="001735AE"/>
    <w:rsid w:val="0017681B"/>
    <w:rsid w:val="00176E4A"/>
    <w:rsid w:val="0017783F"/>
    <w:rsid w:val="00180522"/>
    <w:rsid w:val="001813F6"/>
    <w:rsid w:val="0018205F"/>
    <w:rsid w:val="001826DE"/>
    <w:rsid w:val="00182C8F"/>
    <w:rsid w:val="00186744"/>
    <w:rsid w:val="001878B2"/>
    <w:rsid w:val="001923D8"/>
    <w:rsid w:val="0019394D"/>
    <w:rsid w:val="00195706"/>
    <w:rsid w:val="001967B0"/>
    <w:rsid w:val="001A0702"/>
    <w:rsid w:val="001A0ABA"/>
    <w:rsid w:val="001A266D"/>
    <w:rsid w:val="001B1512"/>
    <w:rsid w:val="001B17C0"/>
    <w:rsid w:val="001B2E5D"/>
    <w:rsid w:val="001B4362"/>
    <w:rsid w:val="001C3A76"/>
    <w:rsid w:val="001D43CE"/>
    <w:rsid w:val="001D53AC"/>
    <w:rsid w:val="001D5777"/>
    <w:rsid w:val="001E08FB"/>
    <w:rsid w:val="001E1694"/>
    <w:rsid w:val="001E3CE6"/>
    <w:rsid w:val="001E4386"/>
    <w:rsid w:val="001E4478"/>
    <w:rsid w:val="001E4F09"/>
    <w:rsid w:val="001E67F3"/>
    <w:rsid w:val="001E77F1"/>
    <w:rsid w:val="001F0F92"/>
    <w:rsid w:val="001F3402"/>
    <w:rsid w:val="001F3F26"/>
    <w:rsid w:val="001F43D5"/>
    <w:rsid w:val="00200631"/>
    <w:rsid w:val="00207D01"/>
    <w:rsid w:val="00212B21"/>
    <w:rsid w:val="002138A9"/>
    <w:rsid w:val="0021701D"/>
    <w:rsid w:val="002178E4"/>
    <w:rsid w:val="002205B9"/>
    <w:rsid w:val="0022248D"/>
    <w:rsid w:val="0022318C"/>
    <w:rsid w:val="00223A3B"/>
    <w:rsid w:val="00226EAF"/>
    <w:rsid w:val="002330A6"/>
    <w:rsid w:val="0023415B"/>
    <w:rsid w:val="00237A92"/>
    <w:rsid w:val="002406CA"/>
    <w:rsid w:val="00241725"/>
    <w:rsid w:val="00242BA0"/>
    <w:rsid w:val="00242FDC"/>
    <w:rsid w:val="00243727"/>
    <w:rsid w:val="0024506B"/>
    <w:rsid w:val="00246A12"/>
    <w:rsid w:val="0025276F"/>
    <w:rsid w:val="0025730F"/>
    <w:rsid w:val="00261E56"/>
    <w:rsid w:val="00264773"/>
    <w:rsid w:val="00267958"/>
    <w:rsid w:val="002700AD"/>
    <w:rsid w:val="00270343"/>
    <w:rsid w:val="00270A28"/>
    <w:rsid w:val="0027211E"/>
    <w:rsid w:val="002726EF"/>
    <w:rsid w:val="00274B88"/>
    <w:rsid w:val="002833D4"/>
    <w:rsid w:val="00286250"/>
    <w:rsid w:val="0028695C"/>
    <w:rsid w:val="00286F24"/>
    <w:rsid w:val="00291BA3"/>
    <w:rsid w:val="00294114"/>
    <w:rsid w:val="002960B3"/>
    <w:rsid w:val="002A410A"/>
    <w:rsid w:val="002A58C4"/>
    <w:rsid w:val="002A7D51"/>
    <w:rsid w:val="002B0BC4"/>
    <w:rsid w:val="002B120F"/>
    <w:rsid w:val="002C280B"/>
    <w:rsid w:val="002C4757"/>
    <w:rsid w:val="002C5233"/>
    <w:rsid w:val="002C5F05"/>
    <w:rsid w:val="002C6BF1"/>
    <w:rsid w:val="002C7CEC"/>
    <w:rsid w:val="002D0227"/>
    <w:rsid w:val="002D33C6"/>
    <w:rsid w:val="002D3FE3"/>
    <w:rsid w:val="002D5807"/>
    <w:rsid w:val="002D6A73"/>
    <w:rsid w:val="002D6CFB"/>
    <w:rsid w:val="002D7D02"/>
    <w:rsid w:val="002E0BE9"/>
    <w:rsid w:val="002E2C38"/>
    <w:rsid w:val="002E3119"/>
    <w:rsid w:val="002E44FD"/>
    <w:rsid w:val="002E5B16"/>
    <w:rsid w:val="002E72B9"/>
    <w:rsid w:val="002F1185"/>
    <w:rsid w:val="002F2832"/>
    <w:rsid w:val="002F6E45"/>
    <w:rsid w:val="002F7851"/>
    <w:rsid w:val="00300A87"/>
    <w:rsid w:val="003010DE"/>
    <w:rsid w:val="0030593B"/>
    <w:rsid w:val="0031022D"/>
    <w:rsid w:val="0031124E"/>
    <w:rsid w:val="00311D4E"/>
    <w:rsid w:val="00313334"/>
    <w:rsid w:val="0031365C"/>
    <w:rsid w:val="0031781B"/>
    <w:rsid w:val="003179FD"/>
    <w:rsid w:val="003212EC"/>
    <w:rsid w:val="00331E7C"/>
    <w:rsid w:val="00335710"/>
    <w:rsid w:val="0033787A"/>
    <w:rsid w:val="00342A26"/>
    <w:rsid w:val="003447ED"/>
    <w:rsid w:val="00344C9C"/>
    <w:rsid w:val="003461A3"/>
    <w:rsid w:val="003465C5"/>
    <w:rsid w:val="003507FE"/>
    <w:rsid w:val="00352425"/>
    <w:rsid w:val="00352462"/>
    <w:rsid w:val="0036139E"/>
    <w:rsid w:val="003626DD"/>
    <w:rsid w:val="00362EF4"/>
    <w:rsid w:val="003640F2"/>
    <w:rsid w:val="00367207"/>
    <w:rsid w:val="00370260"/>
    <w:rsid w:val="0037080E"/>
    <w:rsid w:val="00370C55"/>
    <w:rsid w:val="003716BD"/>
    <w:rsid w:val="00375D6B"/>
    <w:rsid w:val="00377284"/>
    <w:rsid w:val="00386134"/>
    <w:rsid w:val="003906D5"/>
    <w:rsid w:val="00390845"/>
    <w:rsid w:val="00394A2D"/>
    <w:rsid w:val="00395421"/>
    <w:rsid w:val="00395E63"/>
    <w:rsid w:val="00396DCE"/>
    <w:rsid w:val="003A2108"/>
    <w:rsid w:val="003A2489"/>
    <w:rsid w:val="003A2514"/>
    <w:rsid w:val="003A5FBB"/>
    <w:rsid w:val="003A6396"/>
    <w:rsid w:val="003B0DCA"/>
    <w:rsid w:val="003B3988"/>
    <w:rsid w:val="003B51B0"/>
    <w:rsid w:val="003B5FE3"/>
    <w:rsid w:val="003B7A64"/>
    <w:rsid w:val="003B7D71"/>
    <w:rsid w:val="003D2362"/>
    <w:rsid w:val="003D2DDE"/>
    <w:rsid w:val="003D58EF"/>
    <w:rsid w:val="003D7EB2"/>
    <w:rsid w:val="003E4B21"/>
    <w:rsid w:val="003F07E5"/>
    <w:rsid w:val="003F0CE2"/>
    <w:rsid w:val="003F176D"/>
    <w:rsid w:val="003F2533"/>
    <w:rsid w:val="003F4646"/>
    <w:rsid w:val="003F5E9F"/>
    <w:rsid w:val="003F68CF"/>
    <w:rsid w:val="00401669"/>
    <w:rsid w:val="004029D0"/>
    <w:rsid w:val="0040434B"/>
    <w:rsid w:val="004059A1"/>
    <w:rsid w:val="00406F76"/>
    <w:rsid w:val="00412BE5"/>
    <w:rsid w:val="00421AF4"/>
    <w:rsid w:val="00423344"/>
    <w:rsid w:val="00427CF0"/>
    <w:rsid w:val="0043577E"/>
    <w:rsid w:val="00435A06"/>
    <w:rsid w:val="004473A4"/>
    <w:rsid w:val="00455558"/>
    <w:rsid w:val="004569B2"/>
    <w:rsid w:val="004631BD"/>
    <w:rsid w:val="0046678B"/>
    <w:rsid w:val="0047042B"/>
    <w:rsid w:val="00472275"/>
    <w:rsid w:val="004733B7"/>
    <w:rsid w:val="00473745"/>
    <w:rsid w:val="00483DC0"/>
    <w:rsid w:val="00484A0C"/>
    <w:rsid w:val="004853CF"/>
    <w:rsid w:val="0048761E"/>
    <w:rsid w:val="00492E67"/>
    <w:rsid w:val="00493253"/>
    <w:rsid w:val="004935C9"/>
    <w:rsid w:val="004937D1"/>
    <w:rsid w:val="00494697"/>
    <w:rsid w:val="00496F11"/>
    <w:rsid w:val="004A1680"/>
    <w:rsid w:val="004A16B7"/>
    <w:rsid w:val="004A59E6"/>
    <w:rsid w:val="004B33A8"/>
    <w:rsid w:val="004B3A12"/>
    <w:rsid w:val="004B5CFE"/>
    <w:rsid w:val="004B73ED"/>
    <w:rsid w:val="004C0C74"/>
    <w:rsid w:val="004C1923"/>
    <w:rsid w:val="004C36DC"/>
    <w:rsid w:val="004C5E4D"/>
    <w:rsid w:val="004D01B0"/>
    <w:rsid w:val="004D0C56"/>
    <w:rsid w:val="004D254A"/>
    <w:rsid w:val="004D27A6"/>
    <w:rsid w:val="004D7F07"/>
    <w:rsid w:val="004E2679"/>
    <w:rsid w:val="004E7E4A"/>
    <w:rsid w:val="004F1FCF"/>
    <w:rsid w:val="004F3727"/>
    <w:rsid w:val="004F6028"/>
    <w:rsid w:val="004F6BDF"/>
    <w:rsid w:val="004F7437"/>
    <w:rsid w:val="004F7629"/>
    <w:rsid w:val="00502E32"/>
    <w:rsid w:val="005065E0"/>
    <w:rsid w:val="005106F0"/>
    <w:rsid w:val="00511B32"/>
    <w:rsid w:val="00520B85"/>
    <w:rsid w:val="0052223C"/>
    <w:rsid w:val="00522389"/>
    <w:rsid w:val="00523233"/>
    <w:rsid w:val="00523D4A"/>
    <w:rsid w:val="005266AC"/>
    <w:rsid w:val="00530BE5"/>
    <w:rsid w:val="00534218"/>
    <w:rsid w:val="005343D6"/>
    <w:rsid w:val="0053491A"/>
    <w:rsid w:val="00537138"/>
    <w:rsid w:val="005376D0"/>
    <w:rsid w:val="005401F4"/>
    <w:rsid w:val="005407AF"/>
    <w:rsid w:val="00542A93"/>
    <w:rsid w:val="00546627"/>
    <w:rsid w:val="0055121B"/>
    <w:rsid w:val="0055195B"/>
    <w:rsid w:val="00557CB5"/>
    <w:rsid w:val="005607D9"/>
    <w:rsid w:val="0056101D"/>
    <w:rsid w:val="00561059"/>
    <w:rsid w:val="005677DC"/>
    <w:rsid w:val="005747B6"/>
    <w:rsid w:val="00576276"/>
    <w:rsid w:val="00577E11"/>
    <w:rsid w:val="00577E8B"/>
    <w:rsid w:val="00580374"/>
    <w:rsid w:val="00581FB5"/>
    <w:rsid w:val="00582BC3"/>
    <w:rsid w:val="005849A3"/>
    <w:rsid w:val="0058536F"/>
    <w:rsid w:val="005859B0"/>
    <w:rsid w:val="00586A90"/>
    <w:rsid w:val="00587FA2"/>
    <w:rsid w:val="0059148D"/>
    <w:rsid w:val="005939A1"/>
    <w:rsid w:val="00594A0D"/>
    <w:rsid w:val="00596252"/>
    <w:rsid w:val="005A01F5"/>
    <w:rsid w:val="005B1135"/>
    <w:rsid w:val="005B202E"/>
    <w:rsid w:val="005B20BF"/>
    <w:rsid w:val="005B4D67"/>
    <w:rsid w:val="005C21EC"/>
    <w:rsid w:val="005C3AE5"/>
    <w:rsid w:val="005C3B9B"/>
    <w:rsid w:val="005C4B3E"/>
    <w:rsid w:val="005C773D"/>
    <w:rsid w:val="005D205C"/>
    <w:rsid w:val="005D210A"/>
    <w:rsid w:val="005D6F04"/>
    <w:rsid w:val="005D7DE0"/>
    <w:rsid w:val="005E09CD"/>
    <w:rsid w:val="005E3A88"/>
    <w:rsid w:val="005E5F0F"/>
    <w:rsid w:val="005E68E6"/>
    <w:rsid w:val="005E7869"/>
    <w:rsid w:val="005F0DD9"/>
    <w:rsid w:val="005F2BD0"/>
    <w:rsid w:val="005F5D24"/>
    <w:rsid w:val="005F75A7"/>
    <w:rsid w:val="005F7A3B"/>
    <w:rsid w:val="006004A8"/>
    <w:rsid w:val="006031DC"/>
    <w:rsid w:val="00605011"/>
    <w:rsid w:val="00613A7D"/>
    <w:rsid w:val="0061565A"/>
    <w:rsid w:val="0061630A"/>
    <w:rsid w:val="00616A2C"/>
    <w:rsid w:val="00622B7B"/>
    <w:rsid w:val="00623DA7"/>
    <w:rsid w:val="00627D7D"/>
    <w:rsid w:val="00630AB2"/>
    <w:rsid w:val="0063468E"/>
    <w:rsid w:val="006356B3"/>
    <w:rsid w:val="00640602"/>
    <w:rsid w:val="00640E38"/>
    <w:rsid w:val="00641B36"/>
    <w:rsid w:val="00641FA3"/>
    <w:rsid w:val="00645700"/>
    <w:rsid w:val="00646DBC"/>
    <w:rsid w:val="0064754B"/>
    <w:rsid w:val="00651D13"/>
    <w:rsid w:val="006546DD"/>
    <w:rsid w:val="00654D59"/>
    <w:rsid w:val="00655353"/>
    <w:rsid w:val="00655669"/>
    <w:rsid w:val="00655B0D"/>
    <w:rsid w:val="00662E7A"/>
    <w:rsid w:val="00664D70"/>
    <w:rsid w:val="00667E23"/>
    <w:rsid w:val="00673ABE"/>
    <w:rsid w:val="00677478"/>
    <w:rsid w:val="00685CF2"/>
    <w:rsid w:val="00690969"/>
    <w:rsid w:val="00691B6D"/>
    <w:rsid w:val="00691D6D"/>
    <w:rsid w:val="00692D1A"/>
    <w:rsid w:val="00694AF9"/>
    <w:rsid w:val="00694D0A"/>
    <w:rsid w:val="006A22F4"/>
    <w:rsid w:val="006A2C5D"/>
    <w:rsid w:val="006A2E8C"/>
    <w:rsid w:val="006A5CE8"/>
    <w:rsid w:val="006A76A6"/>
    <w:rsid w:val="006B0BC1"/>
    <w:rsid w:val="006B46EA"/>
    <w:rsid w:val="006B497E"/>
    <w:rsid w:val="006B735E"/>
    <w:rsid w:val="006C180F"/>
    <w:rsid w:val="006C2217"/>
    <w:rsid w:val="006C26F1"/>
    <w:rsid w:val="006C3CD7"/>
    <w:rsid w:val="006C578C"/>
    <w:rsid w:val="006C5C9D"/>
    <w:rsid w:val="006D382C"/>
    <w:rsid w:val="006D3A83"/>
    <w:rsid w:val="006D6A9A"/>
    <w:rsid w:val="006D7492"/>
    <w:rsid w:val="006E1B47"/>
    <w:rsid w:val="006E2B29"/>
    <w:rsid w:val="006E483E"/>
    <w:rsid w:val="006E53A0"/>
    <w:rsid w:val="006E5477"/>
    <w:rsid w:val="006E5F00"/>
    <w:rsid w:val="006E7C0E"/>
    <w:rsid w:val="006F0042"/>
    <w:rsid w:val="006F0228"/>
    <w:rsid w:val="006F1CFD"/>
    <w:rsid w:val="006F32F1"/>
    <w:rsid w:val="006F5B82"/>
    <w:rsid w:val="006F6D05"/>
    <w:rsid w:val="00700AEE"/>
    <w:rsid w:val="00701013"/>
    <w:rsid w:val="00701118"/>
    <w:rsid w:val="0070181E"/>
    <w:rsid w:val="007025C1"/>
    <w:rsid w:val="007060F5"/>
    <w:rsid w:val="00713959"/>
    <w:rsid w:val="00720EDB"/>
    <w:rsid w:val="00721CB8"/>
    <w:rsid w:val="00722774"/>
    <w:rsid w:val="007238CF"/>
    <w:rsid w:val="00723B21"/>
    <w:rsid w:val="007251D2"/>
    <w:rsid w:val="0073011F"/>
    <w:rsid w:val="00730895"/>
    <w:rsid w:val="00732366"/>
    <w:rsid w:val="007400A6"/>
    <w:rsid w:val="007408AC"/>
    <w:rsid w:val="0074523D"/>
    <w:rsid w:val="007460DB"/>
    <w:rsid w:val="0074715F"/>
    <w:rsid w:val="0075039B"/>
    <w:rsid w:val="00754585"/>
    <w:rsid w:val="00756881"/>
    <w:rsid w:val="0076084D"/>
    <w:rsid w:val="00761CB3"/>
    <w:rsid w:val="00762338"/>
    <w:rsid w:val="0076240F"/>
    <w:rsid w:val="007638FE"/>
    <w:rsid w:val="007650CC"/>
    <w:rsid w:val="00765A34"/>
    <w:rsid w:val="007662D0"/>
    <w:rsid w:val="00770ACC"/>
    <w:rsid w:val="007719D8"/>
    <w:rsid w:val="00771FBB"/>
    <w:rsid w:val="007737FD"/>
    <w:rsid w:val="00777EF3"/>
    <w:rsid w:val="00780AE0"/>
    <w:rsid w:val="00783383"/>
    <w:rsid w:val="007859AF"/>
    <w:rsid w:val="0078670B"/>
    <w:rsid w:val="00786820"/>
    <w:rsid w:val="00786986"/>
    <w:rsid w:val="0078771D"/>
    <w:rsid w:val="00790670"/>
    <w:rsid w:val="007918E4"/>
    <w:rsid w:val="007919F4"/>
    <w:rsid w:val="007938BE"/>
    <w:rsid w:val="00796D48"/>
    <w:rsid w:val="0079786C"/>
    <w:rsid w:val="007A4763"/>
    <w:rsid w:val="007A7554"/>
    <w:rsid w:val="007A776D"/>
    <w:rsid w:val="007C0EC8"/>
    <w:rsid w:val="007C16BE"/>
    <w:rsid w:val="007C185D"/>
    <w:rsid w:val="007C3AAC"/>
    <w:rsid w:val="007D02B9"/>
    <w:rsid w:val="007D097F"/>
    <w:rsid w:val="007D0FC5"/>
    <w:rsid w:val="007D2030"/>
    <w:rsid w:val="007D5C7E"/>
    <w:rsid w:val="007D657E"/>
    <w:rsid w:val="007D674E"/>
    <w:rsid w:val="007E1055"/>
    <w:rsid w:val="007E5C0E"/>
    <w:rsid w:val="007F46BD"/>
    <w:rsid w:val="007F581D"/>
    <w:rsid w:val="007F64F6"/>
    <w:rsid w:val="00803405"/>
    <w:rsid w:val="00805EE7"/>
    <w:rsid w:val="008060E8"/>
    <w:rsid w:val="00810805"/>
    <w:rsid w:val="00811D2C"/>
    <w:rsid w:val="00814318"/>
    <w:rsid w:val="008148C7"/>
    <w:rsid w:val="00817757"/>
    <w:rsid w:val="00820B15"/>
    <w:rsid w:val="00821789"/>
    <w:rsid w:val="0082322B"/>
    <w:rsid w:val="00823BCF"/>
    <w:rsid w:val="0082436C"/>
    <w:rsid w:val="00826D46"/>
    <w:rsid w:val="00827E9F"/>
    <w:rsid w:val="00831661"/>
    <w:rsid w:val="008330B5"/>
    <w:rsid w:val="00842CFA"/>
    <w:rsid w:val="0084340C"/>
    <w:rsid w:val="00844EB7"/>
    <w:rsid w:val="0084539E"/>
    <w:rsid w:val="0084672B"/>
    <w:rsid w:val="008472F5"/>
    <w:rsid w:val="0084778D"/>
    <w:rsid w:val="0085186A"/>
    <w:rsid w:val="00852B51"/>
    <w:rsid w:val="008554C9"/>
    <w:rsid w:val="00855E9C"/>
    <w:rsid w:val="00860567"/>
    <w:rsid w:val="008616CF"/>
    <w:rsid w:val="00863398"/>
    <w:rsid w:val="00863797"/>
    <w:rsid w:val="00867733"/>
    <w:rsid w:val="00880181"/>
    <w:rsid w:val="00880AFC"/>
    <w:rsid w:val="008825CA"/>
    <w:rsid w:val="0088322F"/>
    <w:rsid w:val="00884465"/>
    <w:rsid w:val="00885748"/>
    <w:rsid w:val="00885FA7"/>
    <w:rsid w:val="00887670"/>
    <w:rsid w:val="00887D50"/>
    <w:rsid w:val="00892E58"/>
    <w:rsid w:val="008A68CB"/>
    <w:rsid w:val="008B23A7"/>
    <w:rsid w:val="008B5E45"/>
    <w:rsid w:val="008B7586"/>
    <w:rsid w:val="008C2ACE"/>
    <w:rsid w:val="008C2EB3"/>
    <w:rsid w:val="008D14DA"/>
    <w:rsid w:val="008D4E4A"/>
    <w:rsid w:val="008E6B96"/>
    <w:rsid w:val="008E71ED"/>
    <w:rsid w:val="008F1AE7"/>
    <w:rsid w:val="008F3EC8"/>
    <w:rsid w:val="008F5122"/>
    <w:rsid w:val="008F52AA"/>
    <w:rsid w:val="008F55EB"/>
    <w:rsid w:val="00902105"/>
    <w:rsid w:val="00902BF0"/>
    <w:rsid w:val="0090403B"/>
    <w:rsid w:val="00904993"/>
    <w:rsid w:val="0090786B"/>
    <w:rsid w:val="00911016"/>
    <w:rsid w:val="009116CF"/>
    <w:rsid w:val="00922C98"/>
    <w:rsid w:val="00923BE9"/>
    <w:rsid w:val="00924C07"/>
    <w:rsid w:val="009259DC"/>
    <w:rsid w:val="00933872"/>
    <w:rsid w:val="00944AFB"/>
    <w:rsid w:val="00945CE3"/>
    <w:rsid w:val="00947368"/>
    <w:rsid w:val="00950A84"/>
    <w:rsid w:val="009511BA"/>
    <w:rsid w:val="009557F9"/>
    <w:rsid w:val="0095686E"/>
    <w:rsid w:val="00956B82"/>
    <w:rsid w:val="00960CA1"/>
    <w:rsid w:val="009615B5"/>
    <w:rsid w:val="00962D52"/>
    <w:rsid w:val="0097227E"/>
    <w:rsid w:val="00973AA2"/>
    <w:rsid w:val="00974988"/>
    <w:rsid w:val="00982233"/>
    <w:rsid w:val="00982CD4"/>
    <w:rsid w:val="00985604"/>
    <w:rsid w:val="009858A9"/>
    <w:rsid w:val="00986F9A"/>
    <w:rsid w:val="00990AF6"/>
    <w:rsid w:val="00990F62"/>
    <w:rsid w:val="00991F12"/>
    <w:rsid w:val="009927DC"/>
    <w:rsid w:val="00993110"/>
    <w:rsid w:val="009940B1"/>
    <w:rsid w:val="00994381"/>
    <w:rsid w:val="0099458E"/>
    <w:rsid w:val="0099493A"/>
    <w:rsid w:val="0099511D"/>
    <w:rsid w:val="009A2D6B"/>
    <w:rsid w:val="009A2EFF"/>
    <w:rsid w:val="009A588F"/>
    <w:rsid w:val="009B0E99"/>
    <w:rsid w:val="009B0F0C"/>
    <w:rsid w:val="009B2D3A"/>
    <w:rsid w:val="009B2D67"/>
    <w:rsid w:val="009B3014"/>
    <w:rsid w:val="009B3532"/>
    <w:rsid w:val="009B38ED"/>
    <w:rsid w:val="009B43B0"/>
    <w:rsid w:val="009B5906"/>
    <w:rsid w:val="009B7CCC"/>
    <w:rsid w:val="009B7F29"/>
    <w:rsid w:val="009C17B9"/>
    <w:rsid w:val="009C21DD"/>
    <w:rsid w:val="009C3907"/>
    <w:rsid w:val="009C4199"/>
    <w:rsid w:val="009C4469"/>
    <w:rsid w:val="009C447C"/>
    <w:rsid w:val="009C4DDA"/>
    <w:rsid w:val="009D1853"/>
    <w:rsid w:val="009D21D0"/>
    <w:rsid w:val="009D2F97"/>
    <w:rsid w:val="009D5594"/>
    <w:rsid w:val="009D55E5"/>
    <w:rsid w:val="009D769A"/>
    <w:rsid w:val="009E1235"/>
    <w:rsid w:val="009E1A50"/>
    <w:rsid w:val="009E2BDB"/>
    <w:rsid w:val="009E2BE5"/>
    <w:rsid w:val="009E311D"/>
    <w:rsid w:val="009E4195"/>
    <w:rsid w:val="009F1923"/>
    <w:rsid w:val="009F3457"/>
    <w:rsid w:val="009F465B"/>
    <w:rsid w:val="009F48A7"/>
    <w:rsid w:val="00A009CA"/>
    <w:rsid w:val="00A022AC"/>
    <w:rsid w:val="00A04634"/>
    <w:rsid w:val="00A04848"/>
    <w:rsid w:val="00A05697"/>
    <w:rsid w:val="00A11199"/>
    <w:rsid w:val="00A128FE"/>
    <w:rsid w:val="00A144A0"/>
    <w:rsid w:val="00A17363"/>
    <w:rsid w:val="00A17936"/>
    <w:rsid w:val="00A17B30"/>
    <w:rsid w:val="00A21990"/>
    <w:rsid w:val="00A22129"/>
    <w:rsid w:val="00A247DE"/>
    <w:rsid w:val="00A261EA"/>
    <w:rsid w:val="00A27CFC"/>
    <w:rsid w:val="00A34204"/>
    <w:rsid w:val="00A37EEA"/>
    <w:rsid w:val="00A37F4A"/>
    <w:rsid w:val="00A43556"/>
    <w:rsid w:val="00A512DD"/>
    <w:rsid w:val="00A519CC"/>
    <w:rsid w:val="00A52327"/>
    <w:rsid w:val="00A53E42"/>
    <w:rsid w:val="00A641CB"/>
    <w:rsid w:val="00A6455D"/>
    <w:rsid w:val="00A64E10"/>
    <w:rsid w:val="00A6573B"/>
    <w:rsid w:val="00A660D2"/>
    <w:rsid w:val="00A6671B"/>
    <w:rsid w:val="00A70912"/>
    <w:rsid w:val="00A73983"/>
    <w:rsid w:val="00A73BC4"/>
    <w:rsid w:val="00A74E3B"/>
    <w:rsid w:val="00A8094B"/>
    <w:rsid w:val="00A842D4"/>
    <w:rsid w:val="00A8586D"/>
    <w:rsid w:val="00A915B0"/>
    <w:rsid w:val="00A9713F"/>
    <w:rsid w:val="00AA16BD"/>
    <w:rsid w:val="00AA1F2D"/>
    <w:rsid w:val="00AA2510"/>
    <w:rsid w:val="00AA3A0E"/>
    <w:rsid w:val="00AA3B1E"/>
    <w:rsid w:val="00AA3E0E"/>
    <w:rsid w:val="00AA75F6"/>
    <w:rsid w:val="00AA78E1"/>
    <w:rsid w:val="00AB347E"/>
    <w:rsid w:val="00AB55F9"/>
    <w:rsid w:val="00AB594E"/>
    <w:rsid w:val="00AB6535"/>
    <w:rsid w:val="00AB6DD6"/>
    <w:rsid w:val="00AC04F5"/>
    <w:rsid w:val="00AC12E1"/>
    <w:rsid w:val="00AC1A18"/>
    <w:rsid w:val="00AC2529"/>
    <w:rsid w:val="00AC2B5C"/>
    <w:rsid w:val="00AC5C00"/>
    <w:rsid w:val="00AC6388"/>
    <w:rsid w:val="00AC7CD4"/>
    <w:rsid w:val="00AD017C"/>
    <w:rsid w:val="00AD04FA"/>
    <w:rsid w:val="00AD29F7"/>
    <w:rsid w:val="00AD4A81"/>
    <w:rsid w:val="00AD4CF3"/>
    <w:rsid w:val="00AD51E0"/>
    <w:rsid w:val="00AD7293"/>
    <w:rsid w:val="00AE1808"/>
    <w:rsid w:val="00AE1EDC"/>
    <w:rsid w:val="00AE35D4"/>
    <w:rsid w:val="00AF021D"/>
    <w:rsid w:val="00AF3410"/>
    <w:rsid w:val="00AF3E44"/>
    <w:rsid w:val="00AF74AC"/>
    <w:rsid w:val="00B03552"/>
    <w:rsid w:val="00B05827"/>
    <w:rsid w:val="00B067A3"/>
    <w:rsid w:val="00B10E50"/>
    <w:rsid w:val="00B123AB"/>
    <w:rsid w:val="00B14C5B"/>
    <w:rsid w:val="00B178C2"/>
    <w:rsid w:val="00B17F6E"/>
    <w:rsid w:val="00B212A5"/>
    <w:rsid w:val="00B24220"/>
    <w:rsid w:val="00B401F2"/>
    <w:rsid w:val="00B41609"/>
    <w:rsid w:val="00B42494"/>
    <w:rsid w:val="00B44C88"/>
    <w:rsid w:val="00B454D6"/>
    <w:rsid w:val="00B50705"/>
    <w:rsid w:val="00B50FC6"/>
    <w:rsid w:val="00B512FE"/>
    <w:rsid w:val="00B52F8B"/>
    <w:rsid w:val="00B547B7"/>
    <w:rsid w:val="00B55E63"/>
    <w:rsid w:val="00B56033"/>
    <w:rsid w:val="00B561C7"/>
    <w:rsid w:val="00B57540"/>
    <w:rsid w:val="00B61A39"/>
    <w:rsid w:val="00B621A2"/>
    <w:rsid w:val="00B632A9"/>
    <w:rsid w:val="00B640F4"/>
    <w:rsid w:val="00B66D07"/>
    <w:rsid w:val="00B70315"/>
    <w:rsid w:val="00B7332A"/>
    <w:rsid w:val="00B73E83"/>
    <w:rsid w:val="00B75865"/>
    <w:rsid w:val="00B7722C"/>
    <w:rsid w:val="00B8024E"/>
    <w:rsid w:val="00B8263E"/>
    <w:rsid w:val="00B82BD9"/>
    <w:rsid w:val="00B82E62"/>
    <w:rsid w:val="00B84BE7"/>
    <w:rsid w:val="00B85144"/>
    <w:rsid w:val="00B9021C"/>
    <w:rsid w:val="00B9058C"/>
    <w:rsid w:val="00B90F12"/>
    <w:rsid w:val="00BA1798"/>
    <w:rsid w:val="00BA1FB4"/>
    <w:rsid w:val="00BA5E9D"/>
    <w:rsid w:val="00BB1798"/>
    <w:rsid w:val="00BB2043"/>
    <w:rsid w:val="00BB3F4B"/>
    <w:rsid w:val="00BB3FE7"/>
    <w:rsid w:val="00BB4083"/>
    <w:rsid w:val="00BC0E97"/>
    <w:rsid w:val="00BC13EF"/>
    <w:rsid w:val="00BC28D2"/>
    <w:rsid w:val="00BC29CC"/>
    <w:rsid w:val="00BC4D33"/>
    <w:rsid w:val="00BC4D4A"/>
    <w:rsid w:val="00BC5323"/>
    <w:rsid w:val="00BC53FA"/>
    <w:rsid w:val="00BC5E9C"/>
    <w:rsid w:val="00BC74F4"/>
    <w:rsid w:val="00BD0BE8"/>
    <w:rsid w:val="00BD0DB8"/>
    <w:rsid w:val="00BD2900"/>
    <w:rsid w:val="00BD6CA7"/>
    <w:rsid w:val="00BE00F0"/>
    <w:rsid w:val="00BE0457"/>
    <w:rsid w:val="00BE10C1"/>
    <w:rsid w:val="00BE353E"/>
    <w:rsid w:val="00BE4252"/>
    <w:rsid w:val="00BE43DA"/>
    <w:rsid w:val="00BE4B59"/>
    <w:rsid w:val="00BE73A2"/>
    <w:rsid w:val="00BF08DD"/>
    <w:rsid w:val="00BF29DA"/>
    <w:rsid w:val="00BF5AE2"/>
    <w:rsid w:val="00BF5F26"/>
    <w:rsid w:val="00BF70CC"/>
    <w:rsid w:val="00C0016F"/>
    <w:rsid w:val="00C00DA6"/>
    <w:rsid w:val="00C037CC"/>
    <w:rsid w:val="00C03D83"/>
    <w:rsid w:val="00C041B1"/>
    <w:rsid w:val="00C04D4B"/>
    <w:rsid w:val="00C103E5"/>
    <w:rsid w:val="00C10F6F"/>
    <w:rsid w:val="00C13106"/>
    <w:rsid w:val="00C13179"/>
    <w:rsid w:val="00C132CB"/>
    <w:rsid w:val="00C166AE"/>
    <w:rsid w:val="00C2354D"/>
    <w:rsid w:val="00C23BA2"/>
    <w:rsid w:val="00C27662"/>
    <w:rsid w:val="00C32329"/>
    <w:rsid w:val="00C40247"/>
    <w:rsid w:val="00C41ACD"/>
    <w:rsid w:val="00C472CD"/>
    <w:rsid w:val="00C475C0"/>
    <w:rsid w:val="00C511E6"/>
    <w:rsid w:val="00C528B5"/>
    <w:rsid w:val="00C556F7"/>
    <w:rsid w:val="00C5647B"/>
    <w:rsid w:val="00C57243"/>
    <w:rsid w:val="00C57E79"/>
    <w:rsid w:val="00C60BE9"/>
    <w:rsid w:val="00C611E3"/>
    <w:rsid w:val="00C62493"/>
    <w:rsid w:val="00C6379A"/>
    <w:rsid w:val="00C64DD3"/>
    <w:rsid w:val="00C65F47"/>
    <w:rsid w:val="00C71544"/>
    <w:rsid w:val="00C71C03"/>
    <w:rsid w:val="00C820FF"/>
    <w:rsid w:val="00C82448"/>
    <w:rsid w:val="00C83449"/>
    <w:rsid w:val="00C83508"/>
    <w:rsid w:val="00C85B8E"/>
    <w:rsid w:val="00C91DDA"/>
    <w:rsid w:val="00C91DE0"/>
    <w:rsid w:val="00C9449F"/>
    <w:rsid w:val="00CA12FC"/>
    <w:rsid w:val="00CA300F"/>
    <w:rsid w:val="00CA5D7D"/>
    <w:rsid w:val="00CA75D3"/>
    <w:rsid w:val="00CB0647"/>
    <w:rsid w:val="00CB0D0D"/>
    <w:rsid w:val="00CB2C61"/>
    <w:rsid w:val="00CC025D"/>
    <w:rsid w:val="00CC4A19"/>
    <w:rsid w:val="00CC6C68"/>
    <w:rsid w:val="00CC7E14"/>
    <w:rsid w:val="00CC7EAB"/>
    <w:rsid w:val="00CD0F3D"/>
    <w:rsid w:val="00CD33F4"/>
    <w:rsid w:val="00CD54E3"/>
    <w:rsid w:val="00CD70DE"/>
    <w:rsid w:val="00CE2709"/>
    <w:rsid w:val="00CE34B2"/>
    <w:rsid w:val="00CE5325"/>
    <w:rsid w:val="00CE605C"/>
    <w:rsid w:val="00CE7F71"/>
    <w:rsid w:val="00CF18D3"/>
    <w:rsid w:val="00CF19F5"/>
    <w:rsid w:val="00CF1EF5"/>
    <w:rsid w:val="00CF39AF"/>
    <w:rsid w:val="00CF5F13"/>
    <w:rsid w:val="00CF68D0"/>
    <w:rsid w:val="00CF77D7"/>
    <w:rsid w:val="00D00B68"/>
    <w:rsid w:val="00D01FB4"/>
    <w:rsid w:val="00D04BC5"/>
    <w:rsid w:val="00D1247F"/>
    <w:rsid w:val="00D12F80"/>
    <w:rsid w:val="00D1367E"/>
    <w:rsid w:val="00D20280"/>
    <w:rsid w:val="00D204B2"/>
    <w:rsid w:val="00D22994"/>
    <w:rsid w:val="00D23192"/>
    <w:rsid w:val="00D23D7F"/>
    <w:rsid w:val="00D305CF"/>
    <w:rsid w:val="00D30DE1"/>
    <w:rsid w:val="00D32B6D"/>
    <w:rsid w:val="00D3606C"/>
    <w:rsid w:val="00D376E6"/>
    <w:rsid w:val="00D37BF1"/>
    <w:rsid w:val="00D40FC0"/>
    <w:rsid w:val="00D424C1"/>
    <w:rsid w:val="00D43A25"/>
    <w:rsid w:val="00D442E2"/>
    <w:rsid w:val="00D45580"/>
    <w:rsid w:val="00D474DB"/>
    <w:rsid w:val="00D47D79"/>
    <w:rsid w:val="00D50D5F"/>
    <w:rsid w:val="00D54213"/>
    <w:rsid w:val="00D548AE"/>
    <w:rsid w:val="00D56412"/>
    <w:rsid w:val="00D56E04"/>
    <w:rsid w:val="00D5756B"/>
    <w:rsid w:val="00D57700"/>
    <w:rsid w:val="00D6092C"/>
    <w:rsid w:val="00D67538"/>
    <w:rsid w:val="00D73345"/>
    <w:rsid w:val="00D74D04"/>
    <w:rsid w:val="00D750C0"/>
    <w:rsid w:val="00D766A6"/>
    <w:rsid w:val="00D827E3"/>
    <w:rsid w:val="00D83486"/>
    <w:rsid w:val="00D85AF5"/>
    <w:rsid w:val="00D86627"/>
    <w:rsid w:val="00D86F5F"/>
    <w:rsid w:val="00D9146C"/>
    <w:rsid w:val="00D93A7C"/>
    <w:rsid w:val="00D94389"/>
    <w:rsid w:val="00D94A4A"/>
    <w:rsid w:val="00D95331"/>
    <w:rsid w:val="00D95397"/>
    <w:rsid w:val="00D96226"/>
    <w:rsid w:val="00DA41D7"/>
    <w:rsid w:val="00DA6990"/>
    <w:rsid w:val="00DB103A"/>
    <w:rsid w:val="00DB20EA"/>
    <w:rsid w:val="00DB2260"/>
    <w:rsid w:val="00DB79EC"/>
    <w:rsid w:val="00DB7D17"/>
    <w:rsid w:val="00DC1DF0"/>
    <w:rsid w:val="00DC5C95"/>
    <w:rsid w:val="00DD0179"/>
    <w:rsid w:val="00DD4979"/>
    <w:rsid w:val="00DD510B"/>
    <w:rsid w:val="00DE096E"/>
    <w:rsid w:val="00DE22B9"/>
    <w:rsid w:val="00DE61A8"/>
    <w:rsid w:val="00DE7DDA"/>
    <w:rsid w:val="00DF1161"/>
    <w:rsid w:val="00DF31FF"/>
    <w:rsid w:val="00DF3D62"/>
    <w:rsid w:val="00DF4634"/>
    <w:rsid w:val="00DF4729"/>
    <w:rsid w:val="00E0276C"/>
    <w:rsid w:val="00E02BC2"/>
    <w:rsid w:val="00E047A8"/>
    <w:rsid w:val="00E14EF3"/>
    <w:rsid w:val="00E15C3F"/>
    <w:rsid w:val="00E176D5"/>
    <w:rsid w:val="00E17A14"/>
    <w:rsid w:val="00E17ABE"/>
    <w:rsid w:val="00E22372"/>
    <w:rsid w:val="00E22B69"/>
    <w:rsid w:val="00E25CEB"/>
    <w:rsid w:val="00E309C6"/>
    <w:rsid w:val="00E31530"/>
    <w:rsid w:val="00E32D03"/>
    <w:rsid w:val="00E34E94"/>
    <w:rsid w:val="00E35E51"/>
    <w:rsid w:val="00E37248"/>
    <w:rsid w:val="00E435FB"/>
    <w:rsid w:val="00E43650"/>
    <w:rsid w:val="00E44BA1"/>
    <w:rsid w:val="00E5011B"/>
    <w:rsid w:val="00E5439E"/>
    <w:rsid w:val="00E55577"/>
    <w:rsid w:val="00E55CC4"/>
    <w:rsid w:val="00E5780D"/>
    <w:rsid w:val="00E617F4"/>
    <w:rsid w:val="00E6230C"/>
    <w:rsid w:val="00E626FE"/>
    <w:rsid w:val="00E639C2"/>
    <w:rsid w:val="00E64304"/>
    <w:rsid w:val="00E658F6"/>
    <w:rsid w:val="00E6668B"/>
    <w:rsid w:val="00E677F3"/>
    <w:rsid w:val="00E70D9C"/>
    <w:rsid w:val="00E750FA"/>
    <w:rsid w:val="00E7559F"/>
    <w:rsid w:val="00E81F8F"/>
    <w:rsid w:val="00E833D5"/>
    <w:rsid w:val="00E8678F"/>
    <w:rsid w:val="00E8759D"/>
    <w:rsid w:val="00E900A0"/>
    <w:rsid w:val="00E9271A"/>
    <w:rsid w:val="00E92C82"/>
    <w:rsid w:val="00E9315A"/>
    <w:rsid w:val="00E97A4A"/>
    <w:rsid w:val="00EA0105"/>
    <w:rsid w:val="00EA04D1"/>
    <w:rsid w:val="00EB39D6"/>
    <w:rsid w:val="00EB3DE1"/>
    <w:rsid w:val="00EB7BCC"/>
    <w:rsid w:val="00EC035E"/>
    <w:rsid w:val="00EC0F96"/>
    <w:rsid w:val="00EC1E80"/>
    <w:rsid w:val="00EC2771"/>
    <w:rsid w:val="00EC3E70"/>
    <w:rsid w:val="00EC4827"/>
    <w:rsid w:val="00EC6934"/>
    <w:rsid w:val="00EC6FB8"/>
    <w:rsid w:val="00ED1CD8"/>
    <w:rsid w:val="00ED2401"/>
    <w:rsid w:val="00ED306F"/>
    <w:rsid w:val="00ED6C70"/>
    <w:rsid w:val="00EE33BF"/>
    <w:rsid w:val="00EE671F"/>
    <w:rsid w:val="00EF1DC6"/>
    <w:rsid w:val="00EF27C1"/>
    <w:rsid w:val="00EF3AE4"/>
    <w:rsid w:val="00EF48E1"/>
    <w:rsid w:val="00EF50E3"/>
    <w:rsid w:val="00EF79A6"/>
    <w:rsid w:val="00F0248C"/>
    <w:rsid w:val="00F04EFD"/>
    <w:rsid w:val="00F05726"/>
    <w:rsid w:val="00F0592F"/>
    <w:rsid w:val="00F05D50"/>
    <w:rsid w:val="00F06B1A"/>
    <w:rsid w:val="00F12CCB"/>
    <w:rsid w:val="00F256F5"/>
    <w:rsid w:val="00F25FF3"/>
    <w:rsid w:val="00F304E6"/>
    <w:rsid w:val="00F356E1"/>
    <w:rsid w:val="00F35FF0"/>
    <w:rsid w:val="00F36D82"/>
    <w:rsid w:val="00F40000"/>
    <w:rsid w:val="00F40B92"/>
    <w:rsid w:val="00F41B1E"/>
    <w:rsid w:val="00F442DC"/>
    <w:rsid w:val="00F46539"/>
    <w:rsid w:val="00F46617"/>
    <w:rsid w:val="00F46FEE"/>
    <w:rsid w:val="00F47D68"/>
    <w:rsid w:val="00F50921"/>
    <w:rsid w:val="00F5252B"/>
    <w:rsid w:val="00F60A3B"/>
    <w:rsid w:val="00F60E38"/>
    <w:rsid w:val="00F72DEC"/>
    <w:rsid w:val="00F7474D"/>
    <w:rsid w:val="00F75031"/>
    <w:rsid w:val="00F76E41"/>
    <w:rsid w:val="00F77BE6"/>
    <w:rsid w:val="00F8080D"/>
    <w:rsid w:val="00F809AB"/>
    <w:rsid w:val="00F81059"/>
    <w:rsid w:val="00F8137D"/>
    <w:rsid w:val="00F8189B"/>
    <w:rsid w:val="00F82338"/>
    <w:rsid w:val="00F82348"/>
    <w:rsid w:val="00F82599"/>
    <w:rsid w:val="00F825F9"/>
    <w:rsid w:val="00F8398D"/>
    <w:rsid w:val="00F83ADD"/>
    <w:rsid w:val="00F8434E"/>
    <w:rsid w:val="00F8637B"/>
    <w:rsid w:val="00F92000"/>
    <w:rsid w:val="00F9281E"/>
    <w:rsid w:val="00F93571"/>
    <w:rsid w:val="00F93B08"/>
    <w:rsid w:val="00F93D5D"/>
    <w:rsid w:val="00F97F09"/>
    <w:rsid w:val="00FA1485"/>
    <w:rsid w:val="00FA3536"/>
    <w:rsid w:val="00FA4BA0"/>
    <w:rsid w:val="00FA7906"/>
    <w:rsid w:val="00FB1C82"/>
    <w:rsid w:val="00FB1EDF"/>
    <w:rsid w:val="00FB3DF6"/>
    <w:rsid w:val="00FC08F1"/>
    <w:rsid w:val="00FC14FC"/>
    <w:rsid w:val="00FC1745"/>
    <w:rsid w:val="00FC1BC5"/>
    <w:rsid w:val="00FC22A0"/>
    <w:rsid w:val="00FC2A74"/>
    <w:rsid w:val="00FC400C"/>
    <w:rsid w:val="00FC40FE"/>
    <w:rsid w:val="00FC52E5"/>
    <w:rsid w:val="00FD0FE5"/>
    <w:rsid w:val="00FD12AA"/>
    <w:rsid w:val="00FD15E1"/>
    <w:rsid w:val="00FD7B06"/>
    <w:rsid w:val="00FE1E75"/>
    <w:rsid w:val="00FE3560"/>
    <w:rsid w:val="00FE3B0C"/>
    <w:rsid w:val="00FE42EC"/>
    <w:rsid w:val="00FE4E7B"/>
    <w:rsid w:val="00FE72EE"/>
    <w:rsid w:val="00FF0A2B"/>
    <w:rsid w:val="00FF1D3B"/>
    <w:rsid w:val="00FF2C70"/>
    <w:rsid w:val="00FF38BB"/>
    <w:rsid w:val="00FF3EFE"/>
    <w:rsid w:val="00FF409B"/>
    <w:rsid w:val="00FF41D0"/>
    <w:rsid w:val="00FF5460"/>
    <w:rsid w:val="00FF55F7"/>
    <w:rsid w:val="00FF5AF4"/>
    <w:rsid w:val="00FF6CEF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361"/>
  <w15:chartTrackingRefBased/>
  <w15:docId w15:val="{942F15F8-CFB8-4D50-96FC-C0BCFB0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25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6FE"/>
    <w:pPr>
      <w:spacing w:before="100" w:beforeAutospacing="1" w:after="100" w:afterAutospacing="1"/>
    </w:pPr>
  </w:style>
  <w:style w:type="paragraph" w:customStyle="1" w:styleId="f7">
    <w:name w:val="f7"/>
    <w:basedOn w:val="a"/>
    <w:rsid w:val="00ED6C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F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449A5"/>
    <w:rPr>
      <w:color w:val="0000FF"/>
      <w:u w:val="single"/>
    </w:rPr>
  </w:style>
  <w:style w:type="table" w:styleId="a5">
    <w:name w:val="Table Grid"/>
    <w:basedOn w:val="a1"/>
    <w:uiPriority w:val="39"/>
    <w:rsid w:val="001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2529"/>
    <w:pPr>
      <w:ind w:right="-36"/>
    </w:pPr>
    <w:rPr>
      <w:rFonts w:ascii="Arial" w:hAnsi="Arial"/>
      <w:sz w:val="22"/>
      <w:szCs w:val="20"/>
    </w:rPr>
  </w:style>
  <w:style w:type="character" w:customStyle="1" w:styleId="a7">
    <w:name w:val="Основной текст Знак"/>
    <w:basedOn w:val="a0"/>
    <w:link w:val="a6"/>
    <w:rsid w:val="00AC2529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5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Normal1">
    <w:name w:val="Normal1"/>
    <w:link w:val="Normal10"/>
    <w:rsid w:val="00AC2529"/>
    <w:pPr>
      <w:widowControl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+ Курсив2"/>
    <w:aliases w:val="Основной текст + Курсив5"/>
    <w:rsid w:val="00E92C82"/>
    <w:rPr>
      <w:rFonts w:ascii="Times New Roman" w:hAnsi="Times New Roman" w:cs="Times New Roman"/>
      <w:i/>
      <w:iCs/>
      <w:sz w:val="22"/>
      <w:szCs w:val="22"/>
      <w:u w:val="single"/>
      <w:lang w:val="ru-RU" w:eastAsia="ru-RU" w:bidi="ar-SA"/>
    </w:rPr>
  </w:style>
  <w:style w:type="character" w:customStyle="1" w:styleId="Normal10">
    <w:name w:val="Normal1 Знак"/>
    <w:link w:val="Normal1"/>
    <w:rsid w:val="004F7629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53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7D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DE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0430AA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3F68CF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3F68CF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customStyle="1" w:styleId="12">
    <w:name w:val="Заголовок №1_"/>
    <w:basedOn w:val="a0"/>
    <w:link w:val="13"/>
    <w:rsid w:val="003F68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F68CF"/>
    <w:pPr>
      <w:widowControl w:val="0"/>
      <w:shd w:val="clear" w:color="auto" w:fill="FFFFFF"/>
      <w:spacing w:line="360" w:lineRule="auto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6D7492"/>
    <w:rPr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492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af0">
    <w:name w:val="Подпись к таблице_"/>
    <w:link w:val="af1"/>
    <w:locked/>
    <w:rsid w:val="001E77F1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1E77F1"/>
    <w:pPr>
      <w:widowControl w:val="0"/>
      <w:shd w:val="clear" w:color="auto" w:fill="FFFFFF"/>
      <w:spacing w:line="30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Другое_"/>
    <w:link w:val="af3"/>
    <w:locked/>
    <w:rsid w:val="001E77F1"/>
    <w:rPr>
      <w:shd w:val="clear" w:color="auto" w:fill="FFFFFF"/>
    </w:rPr>
  </w:style>
  <w:style w:type="paragraph" w:customStyle="1" w:styleId="af3">
    <w:name w:val="Другое"/>
    <w:basedOn w:val="a"/>
    <w:link w:val="af2"/>
    <w:rsid w:val="001E77F1"/>
    <w:pPr>
      <w:widowControl w:val="0"/>
      <w:shd w:val="clear" w:color="auto" w:fill="FFFFFF"/>
      <w:spacing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Unresolved Mention"/>
    <w:basedOn w:val="a0"/>
    <w:uiPriority w:val="99"/>
    <w:semiHidden/>
    <w:unhideWhenUsed/>
    <w:rsid w:val="00051E7C"/>
    <w:rPr>
      <w:color w:val="605E5C"/>
      <w:shd w:val="clear" w:color="auto" w:fill="E1DFDD"/>
    </w:rPr>
  </w:style>
  <w:style w:type="paragraph" w:customStyle="1" w:styleId="af5">
    <w:basedOn w:val="a"/>
    <w:next w:val="af6"/>
    <w:qFormat/>
    <w:rsid w:val="0078771D"/>
    <w:pPr>
      <w:ind w:right="-1050"/>
      <w:jc w:val="center"/>
    </w:pPr>
    <w:rPr>
      <w:b/>
      <w:szCs w:val="20"/>
    </w:rPr>
  </w:style>
  <w:style w:type="paragraph" w:styleId="af6">
    <w:name w:val="Title"/>
    <w:basedOn w:val="a"/>
    <w:next w:val="a"/>
    <w:link w:val="af7"/>
    <w:uiPriority w:val="10"/>
    <w:qFormat/>
    <w:rsid w:val="007877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sid w:val="0078771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10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@roszdravnadzor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fety@ns03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ectro@ns0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szdravnadzo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FA19D-8979-44F2-9D70-60DB1570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4048</TotalTime>
  <Pages>6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adobe</dc:creator>
  <cp:keywords/>
  <dc:description/>
  <cp:lastModifiedBy>SZ3</cp:lastModifiedBy>
  <cp:revision>134</cp:revision>
  <cp:lastPrinted>2021-03-31T07:02:00Z</cp:lastPrinted>
  <dcterms:created xsi:type="dcterms:W3CDTF">2021-03-18T13:26:00Z</dcterms:created>
  <dcterms:modified xsi:type="dcterms:W3CDTF">2023-02-27T12:15:00Z</dcterms:modified>
</cp:coreProperties>
</file>